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EB" w:rsidRDefault="00706EC1"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Immigrants and Community Development</w:t>
      </w:r>
    </w:p>
    <w:p w:rsidR="00EA1699" w:rsidRPr="00CE19EB" w:rsidRDefault="00DB4EEC"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Fall 2016</w:t>
      </w:r>
    </w:p>
    <w:p w:rsidR="00980FBA" w:rsidRPr="00CE19EB" w:rsidRDefault="0030312D" w:rsidP="00CC3330">
      <w:pPr>
        <w:spacing w:after="0" w:line="240" w:lineRule="auto"/>
        <w:jc w:val="center"/>
        <w:rPr>
          <w:rFonts w:ascii="Times New Roman" w:hAnsi="Times New Roman" w:cs="Times New Roman"/>
          <w:b/>
          <w:sz w:val="26"/>
          <w:szCs w:val="26"/>
        </w:rPr>
      </w:pPr>
      <w:r w:rsidRPr="00CE19EB">
        <w:rPr>
          <w:rFonts w:ascii="Times New Roman" w:hAnsi="Times New Roman" w:cs="Times New Roman"/>
          <w:b/>
          <w:sz w:val="26"/>
          <w:szCs w:val="26"/>
        </w:rPr>
        <w:t xml:space="preserve"> </w:t>
      </w:r>
      <w:r w:rsidR="00706EC1">
        <w:rPr>
          <w:rFonts w:ascii="Times New Roman" w:hAnsi="Times New Roman" w:cs="Times New Roman"/>
          <w:b/>
          <w:sz w:val="26"/>
          <w:szCs w:val="26"/>
        </w:rPr>
        <w:t>Urban Studies 410</w:t>
      </w:r>
      <w:r w:rsidR="00EA1699">
        <w:rPr>
          <w:rFonts w:ascii="Times New Roman" w:hAnsi="Times New Roman" w:cs="Times New Roman"/>
          <w:b/>
          <w:sz w:val="26"/>
          <w:szCs w:val="26"/>
        </w:rPr>
        <w:t xml:space="preserve">/ </w:t>
      </w:r>
      <w:r w:rsidR="00706EC1">
        <w:rPr>
          <w:rFonts w:ascii="Times New Roman" w:hAnsi="Times New Roman" w:cs="Times New Roman"/>
          <w:b/>
          <w:sz w:val="26"/>
          <w:szCs w:val="26"/>
        </w:rPr>
        <w:t>Public Administration 613</w:t>
      </w:r>
    </w:p>
    <w:p w:rsidR="00CE19EB" w:rsidRPr="00CE19EB" w:rsidRDefault="00DB4EEC"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223 Armitage</w:t>
      </w:r>
      <w:r w:rsidR="00F56278">
        <w:rPr>
          <w:rFonts w:ascii="Times New Roman" w:hAnsi="Times New Roman" w:cs="Times New Roman"/>
          <w:b/>
          <w:sz w:val="26"/>
          <w:szCs w:val="26"/>
        </w:rPr>
        <w:t xml:space="preserve">, </w:t>
      </w:r>
      <w:r w:rsidR="00EA1699">
        <w:rPr>
          <w:rFonts w:ascii="Times New Roman" w:hAnsi="Times New Roman" w:cs="Times New Roman"/>
          <w:b/>
          <w:sz w:val="26"/>
          <w:szCs w:val="26"/>
        </w:rPr>
        <w:t>Rutgers University, Camden</w:t>
      </w:r>
    </w:p>
    <w:p w:rsidR="00CE19EB" w:rsidRPr="00CE19EB" w:rsidRDefault="00DB4EEC"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Thursday 6-8:50</w:t>
      </w:r>
    </w:p>
    <w:p w:rsidR="00CE19EB" w:rsidRDefault="00CE19EB" w:rsidP="00CE19EB">
      <w:pPr>
        <w:jc w:val="center"/>
        <w:rPr>
          <w:rFonts w:ascii="Times New Roman" w:hAnsi="Times New Roman" w:cs="Times New Roman"/>
        </w:rPr>
      </w:pPr>
    </w:p>
    <w:p w:rsidR="00841466" w:rsidRDefault="00EA1699" w:rsidP="00CE19EB">
      <w:pPr>
        <w:spacing w:after="0" w:line="240" w:lineRule="auto"/>
        <w:jc w:val="center"/>
        <w:rPr>
          <w:rFonts w:ascii="Times New Roman" w:hAnsi="Times New Roman" w:cs="Times New Roman"/>
        </w:rPr>
      </w:pPr>
      <w:r>
        <w:rPr>
          <w:rFonts w:ascii="Times New Roman" w:hAnsi="Times New Roman" w:cs="Times New Roman"/>
        </w:rPr>
        <w:t>Dr. Melanie Bowers</w:t>
      </w:r>
    </w:p>
    <w:p w:rsid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Office: </w:t>
      </w:r>
      <w:r w:rsidR="00EA1699">
        <w:rPr>
          <w:rFonts w:ascii="Times New Roman" w:hAnsi="Times New Roman" w:cs="Times New Roman"/>
        </w:rPr>
        <w:t xml:space="preserve">401 Cooper St </w:t>
      </w:r>
    </w:p>
    <w:p w:rsidR="00CE19EB" w:rsidRP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Email: </w:t>
      </w:r>
      <w:r w:rsidR="00EA1699">
        <w:rPr>
          <w:rFonts w:ascii="Times New Roman" w:hAnsi="Times New Roman" w:cs="Times New Roman"/>
        </w:rPr>
        <w:t>Melanie.bowers@rutgers.edu</w:t>
      </w:r>
    </w:p>
    <w:p w:rsidR="00841466" w:rsidRPr="00CE19EB" w:rsidRDefault="00841466" w:rsidP="00CE19EB">
      <w:pPr>
        <w:spacing w:after="0" w:line="240" w:lineRule="auto"/>
        <w:jc w:val="center"/>
        <w:rPr>
          <w:rFonts w:ascii="Times New Roman" w:hAnsi="Times New Roman" w:cs="Times New Roman"/>
        </w:rPr>
      </w:pPr>
      <w:r w:rsidRPr="00CE19EB">
        <w:rPr>
          <w:rFonts w:ascii="Times New Roman" w:hAnsi="Times New Roman" w:cs="Times New Roman"/>
        </w:rPr>
        <w:t xml:space="preserve">Office Hours: </w:t>
      </w:r>
    </w:p>
    <w:p w:rsidR="00CE19EB" w:rsidRDefault="00CE19EB">
      <w:pPr>
        <w:rPr>
          <w:rFonts w:ascii="Times New Roman" w:hAnsi="Times New Roman" w:cs="Times New Roman"/>
          <w:b/>
        </w:rPr>
      </w:pPr>
    </w:p>
    <w:p w:rsidR="00CE19EB" w:rsidRPr="00CE19EB" w:rsidRDefault="00883A26">
      <w:pPr>
        <w:rPr>
          <w:rFonts w:ascii="Times New Roman" w:hAnsi="Times New Roman" w:cs="Times New Roman"/>
          <w:b/>
        </w:rPr>
      </w:pPr>
      <w:r>
        <w:rPr>
          <w:rFonts w:ascii="Times New Roman" w:hAnsi="Times New Roman" w:cs="Times New Roman"/>
          <w:b/>
        </w:rPr>
        <w:t>OVERVIEW</w:t>
      </w:r>
    </w:p>
    <w:p w:rsidR="003A7049" w:rsidRPr="00CE19EB" w:rsidRDefault="00F50C23">
      <w:pPr>
        <w:rPr>
          <w:rFonts w:ascii="Times New Roman" w:hAnsi="Times New Roman" w:cs="Times New Roman"/>
        </w:rPr>
      </w:pPr>
      <w:r w:rsidRPr="00CE19EB">
        <w:rPr>
          <w:rFonts w:ascii="Times New Roman" w:hAnsi="Times New Roman" w:cs="Times New Roman"/>
        </w:rPr>
        <w:t xml:space="preserve"> </w:t>
      </w:r>
      <w:r w:rsidR="003716B7">
        <w:rPr>
          <w:rFonts w:ascii="Times New Roman" w:hAnsi="Times New Roman" w:cs="Times New Roman"/>
        </w:rPr>
        <w:t xml:space="preserve">This course </w:t>
      </w:r>
      <w:r w:rsidR="0039122D">
        <w:rPr>
          <w:rFonts w:ascii="Times New Roman" w:hAnsi="Times New Roman" w:cs="Times New Roman"/>
        </w:rPr>
        <w:t>explores the unique position</w:t>
      </w:r>
      <w:r w:rsidR="003716B7">
        <w:rPr>
          <w:rFonts w:ascii="Times New Roman" w:hAnsi="Times New Roman" w:cs="Times New Roman"/>
        </w:rPr>
        <w:t xml:space="preserve"> of immigrant communities </w:t>
      </w:r>
      <w:r w:rsidR="0039122D">
        <w:rPr>
          <w:rFonts w:ascii="Times New Roman" w:hAnsi="Times New Roman" w:cs="Times New Roman"/>
        </w:rPr>
        <w:t>in the US, focusing</w:t>
      </w:r>
      <w:r w:rsidR="003716B7">
        <w:rPr>
          <w:rFonts w:ascii="Times New Roman" w:hAnsi="Times New Roman" w:cs="Times New Roman"/>
        </w:rPr>
        <w:t xml:space="preserve"> on the </w:t>
      </w:r>
      <w:r w:rsidR="0039122D">
        <w:rPr>
          <w:rFonts w:ascii="Times New Roman" w:hAnsi="Times New Roman" w:cs="Times New Roman"/>
        </w:rPr>
        <w:t xml:space="preserve">structure, assets and needs of these diverse </w:t>
      </w:r>
      <w:r w:rsidR="003716B7">
        <w:rPr>
          <w:rFonts w:ascii="Times New Roman" w:hAnsi="Times New Roman" w:cs="Times New Roman"/>
        </w:rPr>
        <w:t>communit</w:t>
      </w:r>
      <w:r w:rsidR="0039122D">
        <w:rPr>
          <w:rFonts w:ascii="Times New Roman" w:hAnsi="Times New Roman" w:cs="Times New Roman"/>
        </w:rPr>
        <w:t>ies</w:t>
      </w:r>
      <w:r w:rsidR="003716B7">
        <w:rPr>
          <w:rFonts w:ascii="Times New Roman" w:hAnsi="Times New Roman" w:cs="Times New Roman"/>
        </w:rPr>
        <w:t xml:space="preserve">. We will work from the </w:t>
      </w:r>
      <w:r w:rsidR="00B81434">
        <w:rPr>
          <w:rFonts w:ascii="Times New Roman" w:hAnsi="Times New Roman" w:cs="Times New Roman"/>
        </w:rPr>
        <w:t>understanding</w:t>
      </w:r>
      <w:r w:rsidR="003716B7">
        <w:rPr>
          <w:rFonts w:ascii="Times New Roman" w:hAnsi="Times New Roman" w:cs="Times New Roman"/>
        </w:rPr>
        <w:t xml:space="preserve"> that immigration politics and policy greatly influence both </w:t>
      </w:r>
      <w:r w:rsidR="00081A0D">
        <w:rPr>
          <w:rFonts w:ascii="Times New Roman" w:hAnsi="Times New Roman" w:cs="Times New Roman"/>
        </w:rPr>
        <w:t xml:space="preserve">immigrants’ </w:t>
      </w:r>
      <w:r w:rsidR="003716B7">
        <w:rPr>
          <w:rFonts w:ascii="Times New Roman" w:hAnsi="Times New Roman" w:cs="Times New Roman"/>
        </w:rPr>
        <w:t xml:space="preserve">needs and the resources that are made available to meet those needs. As such, we will treat politics and policy as an integral part of the </w:t>
      </w:r>
      <w:r w:rsidR="00081A0D">
        <w:rPr>
          <w:rFonts w:ascii="Times New Roman" w:hAnsi="Times New Roman" w:cs="Times New Roman"/>
        </w:rPr>
        <w:t xml:space="preserve">community development </w:t>
      </w:r>
      <w:r w:rsidR="003716B7">
        <w:rPr>
          <w:rFonts w:ascii="Times New Roman" w:hAnsi="Times New Roman" w:cs="Times New Roman"/>
        </w:rPr>
        <w:t>story</w:t>
      </w:r>
      <w:r w:rsidR="00081A0D">
        <w:rPr>
          <w:rFonts w:ascii="Times New Roman" w:hAnsi="Times New Roman" w:cs="Times New Roman"/>
        </w:rPr>
        <w:t xml:space="preserve"> and </w:t>
      </w:r>
      <w:r w:rsidR="0039122D">
        <w:rPr>
          <w:rFonts w:ascii="Times New Roman" w:hAnsi="Times New Roman" w:cs="Times New Roman"/>
        </w:rPr>
        <w:t>incorporate discussions of these topics throughout the course</w:t>
      </w:r>
      <w:r w:rsidR="003716B7">
        <w:rPr>
          <w:rFonts w:ascii="Times New Roman" w:hAnsi="Times New Roman" w:cs="Times New Roman"/>
        </w:rPr>
        <w:t xml:space="preserve">. </w:t>
      </w:r>
      <w:r w:rsidR="0039122D">
        <w:rPr>
          <w:rFonts w:ascii="Times New Roman" w:hAnsi="Times New Roman" w:cs="Times New Roman"/>
        </w:rPr>
        <w:t>By the end of the</w:t>
      </w:r>
      <w:r w:rsidR="003716B7">
        <w:rPr>
          <w:rFonts w:ascii="Times New Roman" w:hAnsi="Times New Roman" w:cs="Times New Roman"/>
        </w:rPr>
        <w:t xml:space="preserve"> course </w:t>
      </w:r>
      <w:r w:rsidR="0039122D">
        <w:rPr>
          <w:rFonts w:ascii="Times New Roman" w:hAnsi="Times New Roman" w:cs="Times New Roman"/>
        </w:rPr>
        <w:t>students should</w:t>
      </w:r>
      <w:r w:rsidR="003716B7">
        <w:rPr>
          <w:rFonts w:ascii="Times New Roman" w:hAnsi="Times New Roman" w:cs="Times New Roman"/>
        </w:rPr>
        <w:t xml:space="preserve"> understand the complex realities immigrants</w:t>
      </w:r>
      <w:r w:rsidR="0039122D">
        <w:rPr>
          <w:rFonts w:ascii="Times New Roman" w:hAnsi="Times New Roman" w:cs="Times New Roman"/>
        </w:rPr>
        <w:t xml:space="preserve"> and immigrant communities</w:t>
      </w:r>
      <w:r w:rsidR="003716B7">
        <w:rPr>
          <w:rFonts w:ascii="Times New Roman" w:hAnsi="Times New Roman" w:cs="Times New Roman"/>
        </w:rPr>
        <w:t xml:space="preserve"> face, the way that politics and policy influence </w:t>
      </w:r>
      <w:r w:rsidR="0039122D">
        <w:rPr>
          <w:rFonts w:ascii="Times New Roman" w:hAnsi="Times New Roman" w:cs="Times New Roman"/>
        </w:rPr>
        <w:t>the environments immigrant communities face</w:t>
      </w:r>
      <w:r w:rsidR="003716B7">
        <w:rPr>
          <w:rFonts w:ascii="Times New Roman" w:hAnsi="Times New Roman" w:cs="Times New Roman"/>
        </w:rPr>
        <w:t xml:space="preserve">, and the strengths and limitations of existing community development efforts. This course is appropriate for students of all majors and assumes no prior knowledge of immigration or community development. </w:t>
      </w:r>
      <w:r w:rsidR="00081A0D">
        <w:rPr>
          <w:rFonts w:ascii="Times New Roman" w:hAnsi="Times New Roman" w:cs="Times New Roman"/>
        </w:rPr>
        <w:t>That said, this</w:t>
      </w:r>
      <w:r w:rsidR="003716B7">
        <w:rPr>
          <w:rFonts w:ascii="Times New Roman" w:hAnsi="Times New Roman" w:cs="Times New Roman"/>
        </w:rPr>
        <w:t xml:space="preserve"> is </w:t>
      </w:r>
      <w:proofErr w:type="gramStart"/>
      <w:r w:rsidR="003716B7">
        <w:rPr>
          <w:rFonts w:ascii="Times New Roman" w:hAnsi="Times New Roman" w:cs="Times New Roman"/>
        </w:rPr>
        <w:t>an</w:t>
      </w:r>
      <w:proofErr w:type="gramEnd"/>
      <w:r w:rsidR="003716B7">
        <w:rPr>
          <w:rFonts w:ascii="Times New Roman" w:hAnsi="Times New Roman" w:cs="Times New Roman"/>
        </w:rPr>
        <w:t xml:space="preserve"> </w:t>
      </w:r>
      <w:r w:rsidR="0039122D">
        <w:rPr>
          <w:rFonts w:ascii="Times New Roman" w:hAnsi="Times New Roman" w:cs="Times New Roman"/>
        </w:rPr>
        <w:t>masters/</w:t>
      </w:r>
      <w:r w:rsidR="003716B7">
        <w:rPr>
          <w:rFonts w:ascii="Times New Roman" w:hAnsi="Times New Roman" w:cs="Times New Roman"/>
        </w:rPr>
        <w:t xml:space="preserve">advanced seminar course with </w:t>
      </w:r>
      <w:r w:rsidR="00081A0D">
        <w:rPr>
          <w:rFonts w:ascii="Times New Roman" w:hAnsi="Times New Roman" w:cs="Times New Roman"/>
        </w:rPr>
        <w:t xml:space="preserve">challenging </w:t>
      </w:r>
      <w:r w:rsidR="00B81434">
        <w:rPr>
          <w:rFonts w:ascii="Times New Roman" w:hAnsi="Times New Roman" w:cs="Times New Roman"/>
        </w:rPr>
        <w:t xml:space="preserve">reading assignments. All </w:t>
      </w:r>
      <w:r w:rsidR="003716B7">
        <w:rPr>
          <w:rFonts w:ascii="Times New Roman" w:hAnsi="Times New Roman" w:cs="Times New Roman"/>
        </w:rPr>
        <w:t>students are expected to complete assignments and activ</w:t>
      </w:r>
      <w:r w:rsidR="0039122D">
        <w:rPr>
          <w:rFonts w:ascii="Times New Roman" w:hAnsi="Times New Roman" w:cs="Times New Roman"/>
        </w:rPr>
        <w:t>ely engage in class discussion. Students should carefully evaluate their ability to complete assignments prior to finalizing their course schedule.</w:t>
      </w:r>
      <w:r w:rsidR="00081A0D">
        <w:rPr>
          <w:rFonts w:ascii="Times New Roman" w:hAnsi="Times New Roman" w:cs="Times New Roman"/>
        </w:rPr>
        <w:t xml:space="preserve"> </w:t>
      </w:r>
    </w:p>
    <w:p w:rsidR="007B30C5" w:rsidRDefault="00883A26" w:rsidP="00BF50DF">
      <w:pPr>
        <w:rPr>
          <w:rFonts w:ascii="Times New Roman" w:hAnsi="Times New Roman" w:cs="Times New Roman"/>
          <w:b/>
        </w:rPr>
      </w:pPr>
      <w:r>
        <w:rPr>
          <w:rFonts w:ascii="Times New Roman" w:hAnsi="Times New Roman" w:cs="Times New Roman"/>
          <w:b/>
        </w:rPr>
        <w:t>COURSE OBJECTIVES</w:t>
      </w:r>
    </w:p>
    <w:p w:rsidR="00E25D3B" w:rsidRPr="00002E4E" w:rsidRDefault="003716B7" w:rsidP="00E25D3B">
      <w:pPr>
        <w:pStyle w:val="BodyText"/>
        <w:rPr>
          <w:rFonts w:cs="Times New Roman"/>
        </w:rPr>
      </w:pPr>
      <w:r>
        <w:rPr>
          <w:rFonts w:cs="Times New Roman"/>
          <w:spacing w:val="-1"/>
        </w:rPr>
        <w:t>By the end of class s</w:t>
      </w:r>
      <w:r w:rsidR="00E25D3B" w:rsidRPr="00002E4E">
        <w:rPr>
          <w:rFonts w:cs="Times New Roman"/>
          <w:spacing w:val="-1"/>
        </w:rPr>
        <w:t>tudents</w:t>
      </w:r>
      <w:r w:rsidR="00E25D3B" w:rsidRPr="00002E4E">
        <w:rPr>
          <w:rFonts w:cs="Times New Roman"/>
          <w:spacing w:val="-2"/>
        </w:rPr>
        <w:t xml:space="preserve"> </w:t>
      </w:r>
      <w:r w:rsidR="00E25D3B" w:rsidRPr="00002E4E">
        <w:rPr>
          <w:rFonts w:cs="Times New Roman"/>
          <w:spacing w:val="-1"/>
        </w:rPr>
        <w:t>should</w:t>
      </w:r>
      <w:r w:rsidR="00E25D3B" w:rsidRPr="00002E4E">
        <w:rPr>
          <w:rFonts w:cs="Times New Roman"/>
        </w:rPr>
        <w:t xml:space="preserve"> be</w:t>
      </w:r>
      <w:r w:rsidR="00E25D3B" w:rsidRPr="00002E4E">
        <w:rPr>
          <w:rFonts w:cs="Times New Roman"/>
          <w:spacing w:val="-2"/>
        </w:rPr>
        <w:t xml:space="preserve"> </w:t>
      </w:r>
      <w:r w:rsidR="00E25D3B" w:rsidRPr="00002E4E">
        <w:rPr>
          <w:rFonts w:cs="Times New Roman"/>
          <w:spacing w:val="-1"/>
        </w:rPr>
        <w:t>able</w:t>
      </w:r>
      <w:r w:rsidR="00E25D3B" w:rsidRPr="00002E4E">
        <w:rPr>
          <w:rFonts w:cs="Times New Roman"/>
        </w:rPr>
        <w:t xml:space="preserve"> </w:t>
      </w:r>
      <w:r w:rsidR="00E25D3B" w:rsidRPr="00002E4E">
        <w:rPr>
          <w:rFonts w:cs="Times New Roman"/>
          <w:spacing w:val="-1"/>
        </w:rPr>
        <w:t>to:</w:t>
      </w:r>
    </w:p>
    <w:p w:rsidR="00E25D3B" w:rsidRPr="00002E4E" w:rsidRDefault="00E25D3B" w:rsidP="00E25D3B">
      <w:pPr>
        <w:spacing w:before="7"/>
        <w:rPr>
          <w:rFonts w:ascii="Times New Roman" w:eastAsia="Times New Roman" w:hAnsi="Times New Roman" w:cs="Times New Roman"/>
          <w:sz w:val="20"/>
          <w:szCs w:val="20"/>
        </w:rPr>
      </w:pPr>
    </w:p>
    <w:p w:rsidR="00E25D3B" w:rsidRPr="00002E4E" w:rsidRDefault="00E25D3B" w:rsidP="00E25D3B">
      <w:pPr>
        <w:pStyle w:val="BodyText"/>
        <w:numPr>
          <w:ilvl w:val="0"/>
          <w:numId w:val="6"/>
        </w:numPr>
        <w:tabs>
          <w:tab w:val="left" w:pos="821"/>
        </w:tabs>
        <w:spacing w:line="277" w:lineRule="auto"/>
        <w:ind w:right="316"/>
        <w:rPr>
          <w:rFonts w:cs="Times New Roman"/>
        </w:rPr>
      </w:pPr>
      <w:r w:rsidRPr="00002E4E">
        <w:rPr>
          <w:rFonts w:cs="Times New Roman"/>
          <w:spacing w:val="-1"/>
        </w:rPr>
        <w:t>Identify</w:t>
      </w:r>
      <w:r w:rsidRPr="00002E4E">
        <w:rPr>
          <w:rFonts w:cs="Times New Roman"/>
          <w:spacing w:val="-3"/>
        </w:rPr>
        <w:t xml:space="preserve"> </w:t>
      </w:r>
      <w:r w:rsidRPr="00002E4E">
        <w:rPr>
          <w:rFonts w:cs="Times New Roman"/>
        </w:rPr>
        <w:t xml:space="preserve">and </w:t>
      </w:r>
      <w:r w:rsidRPr="00002E4E">
        <w:rPr>
          <w:rFonts w:cs="Times New Roman"/>
          <w:spacing w:val="-1"/>
        </w:rPr>
        <w:t>articulate</w:t>
      </w:r>
      <w:r w:rsidRPr="00002E4E">
        <w:rPr>
          <w:rFonts w:cs="Times New Roman"/>
        </w:rPr>
        <w:t xml:space="preserve"> </w:t>
      </w:r>
      <w:r w:rsidR="0039122D">
        <w:rPr>
          <w:rFonts w:cs="Times New Roman"/>
          <w:spacing w:val="-1"/>
        </w:rPr>
        <w:t>the causes and consequences of international migration to the US</w:t>
      </w:r>
    </w:p>
    <w:p w:rsidR="00E25D3B" w:rsidRDefault="00E25D3B" w:rsidP="00E25D3B">
      <w:pPr>
        <w:pStyle w:val="BodyText"/>
        <w:numPr>
          <w:ilvl w:val="0"/>
          <w:numId w:val="6"/>
        </w:numPr>
        <w:tabs>
          <w:tab w:val="left" w:pos="821"/>
        </w:tabs>
        <w:spacing w:line="275" w:lineRule="auto"/>
        <w:ind w:right="1331"/>
        <w:rPr>
          <w:rFonts w:cs="Times New Roman"/>
        </w:rPr>
      </w:pPr>
      <w:r w:rsidRPr="00002E4E">
        <w:rPr>
          <w:rFonts w:cs="Times New Roman"/>
          <w:spacing w:val="-1"/>
        </w:rPr>
        <w:t>Understand</w:t>
      </w:r>
      <w:r w:rsidRPr="00002E4E">
        <w:rPr>
          <w:rFonts w:cs="Times New Roman"/>
          <w:spacing w:val="-2"/>
        </w:rPr>
        <w:t xml:space="preserve"> </w:t>
      </w:r>
      <w:r w:rsidRPr="00002E4E">
        <w:rPr>
          <w:rFonts w:cs="Times New Roman"/>
        </w:rPr>
        <w:t xml:space="preserve">and </w:t>
      </w:r>
      <w:r w:rsidRPr="00002E4E">
        <w:rPr>
          <w:rFonts w:cs="Times New Roman"/>
          <w:spacing w:val="-1"/>
        </w:rPr>
        <w:t>be</w:t>
      </w:r>
      <w:r w:rsidRPr="00002E4E">
        <w:rPr>
          <w:rFonts w:cs="Times New Roman"/>
        </w:rPr>
        <w:t xml:space="preserve"> </w:t>
      </w:r>
      <w:r w:rsidRPr="00002E4E">
        <w:rPr>
          <w:rFonts w:cs="Times New Roman"/>
          <w:spacing w:val="-1"/>
        </w:rPr>
        <w:t>able</w:t>
      </w:r>
      <w:r w:rsidRPr="00002E4E">
        <w:rPr>
          <w:rFonts w:cs="Times New Roman"/>
          <w:spacing w:val="-2"/>
        </w:rPr>
        <w:t xml:space="preserve"> </w:t>
      </w:r>
      <w:r w:rsidRPr="00002E4E">
        <w:rPr>
          <w:rFonts w:cs="Times New Roman"/>
        </w:rPr>
        <w:t xml:space="preserve">to </w:t>
      </w:r>
      <w:r w:rsidRPr="00002E4E">
        <w:rPr>
          <w:rFonts w:cs="Times New Roman"/>
          <w:spacing w:val="-1"/>
        </w:rPr>
        <w:t>articulate</w:t>
      </w:r>
      <w:r w:rsidRPr="00002E4E">
        <w:rPr>
          <w:rFonts w:cs="Times New Roman"/>
        </w:rPr>
        <w:t xml:space="preserve"> </w:t>
      </w:r>
      <w:r w:rsidR="0039122D">
        <w:rPr>
          <w:rFonts w:cs="Times New Roman"/>
          <w:spacing w:val="-1"/>
        </w:rPr>
        <w:t xml:space="preserve">how human and social capital influence individuals and community outcomes </w:t>
      </w:r>
    </w:p>
    <w:p w:rsidR="00E25D3B" w:rsidRDefault="00883A26" w:rsidP="00E25D3B">
      <w:pPr>
        <w:pStyle w:val="BodyText"/>
        <w:numPr>
          <w:ilvl w:val="0"/>
          <w:numId w:val="6"/>
        </w:numPr>
        <w:tabs>
          <w:tab w:val="left" w:pos="821"/>
        </w:tabs>
        <w:spacing w:line="275" w:lineRule="auto"/>
        <w:ind w:right="1331"/>
        <w:rPr>
          <w:rFonts w:cs="Times New Roman"/>
        </w:rPr>
      </w:pPr>
      <w:r>
        <w:rPr>
          <w:rFonts w:cs="Times New Roman"/>
        </w:rPr>
        <w:t xml:space="preserve">Identify and be able to explain the various approaches to </w:t>
      </w:r>
      <w:r w:rsidR="00706EC1">
        <w:rPr>
          <w:rFonts w:cs="Times New Roman"/>
        </w:rPr>
        <w:t xml:space="preserve">immigrant integration and community development </w:t>
      </w:r>
    </w:p>
    <w:p w:rsidR="00883A26" w:rsidRPr="00883A26" w:rsidRDefault="00883A26" w:rsidP="00883A26">
      <w:pPr>
        <w:pStyle w:val="BodyText"/>
        <w:numPr>
          <w:ilvl w:val="0"/>
          <w:numId w:val="6"/>
        </w:numPr>
        <w:tabs>
          <w:tab w:val="left" w:pos="821"/>
        </w:tabs>
        <w:spacing w:line="275" w:lineRule="auto"/>
        <w:ind w:right="1331"/>
        <w:rPr>
          <w:rFonts w:cs="Times New Roman"/>
        </w:rPr>
      </w:pPr>
      <w:r>
        <w:rPr>
          <w:rFonts w:cs="Times New Roman"/>
        </w:rPr>
        <w:t xml:space="preserve">Critically assess the consequences and outcomes of </w:t>
      </w:r>
      <w:r w:rsidR="00706EC1">
        <w:rPr>
          <w:rFonts w:cs="Times New Roman"/>
        </w:rPr>
        <w:t>immigration policy, politics and community development</w:t>
      </w:r>
      <w:r w:rsidR="0039122D">
        <w:rPr>
          <w:rFonts w:cs="Times New Roman"/>
        </w:rPr>
        <w:t xml:space="preserve"> </w:t>
      </w:r>
      <w:r w:rsidR="00706EC1">
        <w:rPr>
          <w:rFonts w:cs="Times New Roman"/>
        </w:rPr>
        <w:t xml:space="preserve"> </w:t>
      </w:r>
      <w:r>
        <w:rPr>
          <w:rFonts w:cs="Times New Roman"/>
        </w:rPr>
        <w:t xml:space="preserve"> </w:t>
      </w:r>
    </w:p>
    <w:p w:rsidR="0039122D" w:rsidRPr="0039122D" w:rsidRDefault="00E25D3B" w:rsidP="00A60DB2">
      <w:pPr>
        <w:pStyle w:val="BodyText"/>
        <w:numPr>
          <w:ilvl w:val="0"/>
          <w:numId w:val="6"/>
        </w:numPr>
        <w:tabs>
          <w:tab w:val="left" w:pos="821"/>
        </w:tabs>
        <w:spacing w:before="100" w:beforeAutospacing="1" w:after="100" w:afterAutospacing="1" w:line="277" w:lineRule="auto"/>
        <w:ind w:right="553"/>
        <w:rPr>
          <w:rFonts w:cs="Times New Roman"/>
        </w:rPr>
      </w:pPr>
      <w:r w:rsidRPr="0039122D">
        <w:rPr>
          <w:rFonts w:cs="Times New Roman"/>
          <w:spacing w:val="-1"/>
        </w:rPr>
        <w:t>Practice</w:t>
      </w:r>
      <w:r w:rsidRPr="0039122D">
        <w:rPr>
          <w:rFonts w:cs="Times New Roman"/>
        </w:rPr>
        <w:t xml:space="preserve"> </w:t>
      </w:r>
      <w:r w:rsidRPr="0039122D">
        <w:rPr>
          <w:rFonts w:cs="Times New Roman"/>
          <w:spacing w:val="-1"/>
        </w:rPr>
        <w:t>and</w:t>
      </w:r>
      <w:r w:rsidRPr="0039122D">
        <w:rPr>
          <w:rFonts w:cs="Times New Roman"/>
        </w:rPr>
        <w:t xml:space="preserve"> </w:t>
      </w:r>
      <w:r w:rsidRPr="0039122D">
        <w:rPr>
          <w:rFonts w:cs="Times New Roman"/>
          <w:spacing w:val="-1"/>
        </w:rPr>
        <w:t>improve</w:t>
      </w:r>
      <w:r w:rsidRPr="0039122D">
        <w:rPr>
          <w:rFonts w:cs="Times New Roman"/>
        </w:rPr>
        <w:t xml:space="preserve"> </w:t>
      </w:r>
      <w:r w:rsidR="00883A26" w:rsidRPr="0039122D">
        <w:rPr>
          <w:rFonts w:cs="Times New Roman"/>
          <w:spacing w:val="-1"/>
        </w:rPr>
        <w:t xml:space="preserve">written and verbal </w:t>
      </w:r>
      <w:r w:rsidRPr="0039122D">
        <w:rPr>
          <w:rFonts w:cs="Times New Roman"/>
          <w:spacing w:val="-1"/>
        </w:rPr>
        <w:t>communication</w:t>
      </w:r>
      <w:r w:rsidRPr="0039122D">
        <w:rPr>
          <w:rFonts w:cs="Times New Roman"/>
        </w:rPr>
        <w:t xml:space="preserve"> </w:t>
      </w:r>
      <w:r w:rsidR="0039122D">
        <w:rPr>
          <w:rFonts w:cs="Times New Roman"/>
          <w:spacing w:val="-1"/>
        </w:rPr>
        <w:t>skills</w:t>
      </w:r>
    </w:p>
    <w:p w:rsidR="00E25D3B" w:rsidRPr="0039122D" w:rsidRDefault="00883A26" w:rsidP="0039122D">
      <w:pPr>
        <w:pStyle w:val="BodyText"/>
        <w:tabs>
          <w:tab w:val="left" w:pos="821"/>
        </w:tabs>
        <w:spacing w:before="100" w:beforeAutospacing="1" w:after="100" w:afterAutospacing="1" w:line="277" w:lineRule="auto"/>
        <w:ind w:left="0" w:right="553"/>
        <w:rPr>
          <w:rFonts w:cs="Times New Roman"/>
        </w:rPr>
      </w:pPr>
      <w:r w:rsidRPr="0039122D">
        <w:rPr>
          <w:rFonts w:cs="Times New Roman"/>
          <w:b/>
          <w:bCs/>
          <w:color w:val="000000"/>
        </w:rPr>
        <w:t>DISABILITIES</w:t>
      </w:r>
    </w:p>
    <w:p w:rsidR="00E25D3B" w:rsidRPr="00E25D3B" w:rsidRDefault="00E25D3B" w:rsidP="00E25D3B">
      <w:pPr>
        <w:spacing w:before="100" w:beforeAutospacing="1" w:after="100" w:afterAutospacing="1"/>
        <w:rPr>
          <w:rFonts w:ascii="Times New Roman" w:hAnsi="Times New Roman" w:cs="Times New Roman"/>
        </w:rPr>
      </w:pPr>
      <w:r w:rsidRPr="00E25D3B">
        <w:rPr>
          <w:rFonts w:ascii="Times New Roman" w:hAnsi="Times New Roman" w:cs="Times New Roman"/>
          <w:color w:val="000000"/>
        </w:rPr>
        <w:t xml:space="preserve">Students with disabilities are welcome in this class.  If you have a disability or suspect you might have a disability but do not yet have documentation, please contact the Coordinator of Disability Services immediately: </w:t>
      </w:r>
      <w:hyperlink r:id="rId8" w:tgtFrame="_blank" w:history="1">
        <w:r w:rsidRPr="00E25D3B">
          <w:rPr>
            <w:rStyle w:val="Hyperlink"/>
            <w:rFonts w:ascii="Times New Roman" w:hAnsi="Times New Roman" w:cs="Times New Roman"/>
          </w:rPr>
          <w:t>(856) 225-6442</w:t>
        </w:r>
      </w:hyperlink>
      <w:r w:rsidRPr="00E25D3B">
        <w:rPr>
          <w:rFonts w:ascii="Times New Roman" w:hAnsi="Times New Roman" w:cs="Times New Roman"/>
          <w:color w:val="000000"/>
        </w:rPr>
        <w:t xml:space="preserve">, Armitage Hall, Room 231 (in the Rutgers-Camden Learning Center).  No </w:t>
      </w:r>
      <w:r w:rsidRPr="00E25D3B">
        <w:rPr>
          <w:rFonts w:ascii="Times New Roman" w:hAnsi="Times New Roman" w:cs="Times New Roman"/>
          <w:color w:val="000000"/>
        </w:rPr>
        <w:lastRenderedPageBreak/>
        <w:t>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081A0D" w:rsidRDefault="00081A0D" w:rsidP="00081A0D">
      <w:pPr>
        <w:rPr>
          <w:rFonts w:ascii="Times New Roman" w:hAnsi="Times New Roman" w:cs="Times New Roman"/>
          <w:b/>
        </w:rPr>
      </w:pPr>
      <w:r>
        <w:rPr>
          <w:rFonts w:ascii="Times New Roman" w:hAnsi="Times New Roman" w:cs="Times New Roman"/>
          <w:b/>
        </w:rPr>
        <w:t>INCLUSIVITY AND NAMES</w:t>
      </w:r>
    </w:p>
    <w:p w:rsidR="00081A0D" w:rsidRPr="00081A0D" w:rsidRDefault="00081A0D" w:rsidP="00BF50DF">
      <w:pPr>
        <w:rPr>
          <w:rFonts w:ascii="Times New Roman" w:hAnsi="Times New Roman" w:cs="Times New Roman"/>
        </w:rPr>
      </w:pPr>
      <w:r>
        <w:rPr>
          <w:rFonts w:ascii="Times New Roman" w:hAnsi="Times New Roman" w:cs="Times New Roman"/>
        </w:rP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rsidR="0039122D" w:rsidRPr="008A74D6" w:rsidRDefault="0039122D" w:rsidP="0039122D">
      <w:pPr>
        <w:rPr>
          <w:rFonts w:ascii="Times New Roman" w:hAnsi="Times New Roman" w:cs="Times New Roman"/>
          <w:b/>
          <w:sz w:val="24"/>
          <w:szCs w:val="24"/>
        </w:rPr>
      </w:pPr>
      <w:r w:rsidRPr="008A74D6">
        <w:rPr>
          <w:rFonts w:ascii="Times New Roman" w:hAnsi="Times New Roman" w:cs="Times New Roman"/>
          <w:b/>
          <w:sz w:val="24"/>
          <w:szCs w:val="24"/>
        </w:rPr>
        <w:t>EXPECTATIONS AND ATTENDANCE</w:t>
      </w:r>
    </w:p>
    <w:p w:rsidR="0039122D" w:rsidRPr="008A74D6" w:rsidRDefault="0039122D" w:rsidP="0039122D">
      <w:pPr>
        <w:rPr>
          <w:rFonts w:ascii="Times New Roman" w:hAnsi="Times New Roman" w:cs="Times New Roman"/>
          <w:sz w:val="24"/>
          <w:szCs w:val="24"/>
        </w:rPr>
      </w:pPr>
      <w:r w:rsidRPr="008A74D6">
        <w:rPr>
          <w:rFonts w:ascii="Times New Roman" w:hAnsi="Times New Roman" w:cs="Times New Roman"/>
          <w:sz w:val="24"/>
          <w:szCs w:val="24"/>
        </w:rPr>
        <w:t xml:space="preserve">In this class we will create a learning community where we will discuss ideas, apply new concepts and begin to understand the relationship between </w:t>
      </w:r>
      <w:r>
        <w:rPr>
          <w:rFonts w:ascii="Times New Roman" w:hAnsi="Times New Roman" w:cs="Times New Roman"/>
          <w:sz w:val="24"/>
          <w:szCs w:val="24"/>
        </w:rPr>
        <w:t>government and urban issues</w:t>
      </w:r>
      <w:r w:rsidRPr="008A74D6">
        <w:rPr>
          <w:rFonts w:ascii="Times New Roman" w:hAnsi="Times New Roman" w:cs="Times New Roman"/>
          <w:sz w:val="24"/>
          <w:szCs w:val="24"/>
        </w:rPr>
        <w:t>. To do this, attendance and preparation are necessary. As your teacher, I expect you to complete the reading</w:t>
      </w:r>
      <w:r>
        <w:rPr>
          <w:rFonts w:ascii="Times New Roman" w:hAnsi="Times New Roman" w:cs="Times New Roman"/>
          <w:sz w:val="24"/>
          <w:szCs w:val="24"/>
        </w:rPr>
        <w:t>s and assignments</w:t>
      </w:r>
      <w:r w:rsidRPr="008A74D6">
        <w:rPr>
          <w:rFonts w:ascii="Times New Roman" w:hAnsi="Times New Roman" w:cs="Times New Roman"/>
          <w:sz w:val="24"/>
          <w:szCs w:val="24"/>
        </w:rPr>
        <w:t xml:space="preserve"> and show up to class, ready to actively engage in your own learning process. In return, you can expect me to be prepared, present the material enthusiastically, respond to your questions and concerns in a timely fashion, and lead you in a learning experience that will help you understand both urban politics and your own interests as learners.  </w:t>
      </w:r>
    </w:p>
    <w:p w:rsidR="0039122D" w:rsidRDefault="0039122D" w:rsidP="0039122D">
      <w:pPr>
        <w:rPr>
          <w:rFonts w:ascii="Times New Roman" w:hAnsi="Times New Roman" w:cs="Times New Roman"/>
          <w:sz w:val="24"/>
          <w:szCs w:val="24"/>
        </w:rPr>
      </w:pPr>
      <w:r w:rsidRPr="008A74D6">
        <w:rPr>
          <w:rFonts w:ascii="Times New Roman" w:hAnsi="Times New Roman" w:cs="Times New Roman"/>
          <w:b/>
          <w:sz w:val="24"/>
          <w:szCs w:val="24"/>
          <w:u w:val="single"/>
        </w:rPr>
        <w:t xml:space="preserve">Class Attendance is Mandatory. </w:t>
      </w:r>
      <w:r w:rsidRPr="008A74D6">
        <w:rPr>
          <w:rFonts w:ascii="Times New Roman" w:hAnsi="Times New Roman" w:cs="Times New Roman"/>
          <w:sz w:val="24"/>
          <w:szCs w:val="24"/>
        </w:rPr>
        <w:t xml:space="preserve">You may miss no more than three classes without providing documentation of an extenuating circumstance. After </w:t>
      </w:r>
      <w:r>
        <w:rPr>
          <w:rFonts w:ascii="Times New Roman" w:hAnsi="Times New Roman" w:cs="Times New Roman"/>
          <w:sz w:val="24"/>
          <w:szCs w:val="24"/>
        </w:rPr>
        <w:t>the first</w:t>
      </w:r>
      <w:r w:rsidRPr="008A74D6">
        <w:rPr>
          <w:rFonts w:ascii="Times New Roman" w:hAnsi="Times New Roman" w:cs="Times New Roman"/>
          <w:sz w:val="24"/>
          <w:szCs w:val="24"/>
        </w:rPr>
        <w:t xml:space="preserve"> three absences, you will lose 10% of your participation grade for each unexcused absence. Legitimate reasons for additional absences include severe illness,</w:t>
      </w:r>
      <w:r>
        <w:rPr>
          <w:rFonts w:ascii="Times New Roman" w:hAnsi="Times New Roman" w:cs="Times New Roman"/>
          <w:sz w:val="24"/>
          <w:szCs w:val="24"/>
        </w:rPr>
        <w:t xml:space="preserve"> death,</w:t>
      </w:r>
      <w:r w:rsidRPr="008A74D6">
        <w:rPr>
          <w:rFonts w:ascii="Times New Roman" w:hAnsi="Times New Roman" w:cs="Times New Roman"/>
          <w:sz w:val="24"/>
          <w:szCs w:val="24"/>
        </w:rPr>
        <w:t xml:space="preserve"> family emergencies, and </w:t>
      </w:r>
      <w:r>
        <w:rPr>
          <w:rFonts w:ascii="Times New Roman" w:hAnsi="Times New Roman" w:cs="Times New Roman"/>
          <w:sz w:val="24"/>
          <w:szCs w:val="24"/>
        </w:rPr>
        <w:t xml:space="preserve">other </w:t>
      </w:r>
      <w:r w:rsidRPr="008A74D6">
        <w:rPr>
          <w:rFonts w:ascii="Times New Roman" w:hAnsi="Times New Roman" w:cs="Times New Roman"/>
          <w:sz w:val="24"/>
          <w:szCs w:val="24"/>
        </w:rPr>
        <w:t xml:space="preserve">issues </w:t>
      </w:r>
      <w:r>
        <w:rPr>
          <w:rFonts w:ascii="Times New Roman" w:hAnsi="Times New Roman" w:cs="Times New Roman"/>
          <w:sz w:val="24"/>
          <w:szCs w:val="24"/>
        </w:rPr>
        <w:t>evaluated at my discretion</w:t>
      </w:r>
      <w:r w:rsidRPr="008A74D6">
        <w:rPr>
          <w:rFonts w:ascii="Times New Roman" w:hAnsi="Times New Roman" w:cs="Times New Roman"/>
          <w:sz w:val="24"/>
          <w:szCs w:val="24"/>
        </w:rPr>
        <w:t xml:space="preserve">. </w:t>
      </w:r>
    </w:p>
    <w:p w:rsidR="0039122D" w:rsidRDefault="0039122D" w:rsidP="0039122D">
      <w:pPr>
        <w:rPr>
          <w:rFonts w:ascii="Times New Roman" w:hAnsi="Times New Roman" w:cs="Times New Roman"/>
          <w:sz w:val="24"/>
          <w:szCs w:val="24"/>
        </w:rPr>
      </w:pPr>
      <w:r>
        <w:rPr>
          <w:rFonts w:ascii="Times New Roman" w:hAnsi="Times New Roman" w:cs="Times New Roman"/>
          <w:b/>
          <w:sz w:val="24"/>
          <w:szCs w:val="24"/>
          <w:u w:val="single"/>
        </w:rPr>
        <w:t xml:space="preserve">Tardiness: </w:t>
      </w:r>
      <w:r>
        <w:rPr>
          <w:rFonts w:ascii="Times New Roman" w:hAnsi="Times New Roman" w:cs="Times New Roman"/>
          <w:sz w:val="24"/>
          <w:szCs w:val="24"/>
        </w:rPr>
        <w:t xml:space="preserve">You are expected to be in class on time. Being late is disruptive, impedes others’ ability to learn and limits your access to valuable information and class time. I will take attendance at the beginning of class. If you are late you will be marked tardy. Every three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will convert to an absence and will be subject to the attendance policy. For example, if you are late 6 times it will count as 2 absences (6/3=2).</w:t>
      </w:r>
    </w:p>
    <w:p w:rsidR="0039122D" w:rsidRDefault="0039122D" w:rsidP="0039122D">
      <w:pPr>
        <w:rPr>
          <w:rFonts w:ascii="Times New Roman" w:hAnsi="Times New Roman" w:cs="Times New Roman"/>
          <w:sz w:val="24"/>
          <w:szCs w:val="24"/>
        </w:rPr>
      </w:pPr>
      <w:r>
        <w:rPr>
          <w:rFonts w:ascii="Times New Roman" w:hAnsi="Times New Roman" w:cs="Times New Roman"/>
          <w:sz w:val="24"/>
          <w:szCs w:val="24"/>
        </w:rPr>
        <w:t xml:space="preserve">To reiterate: </w:t>
      </w:r>
    </w:p>
    <w:p w:rsidR="0039122D" w:rsidRDefault="0039122D" w:rsidP="0039122D">
      <w:pPr>
        <w:rPr>
          <w:rFonts w:ascii="Times New Roman" w:hAnsi="Times New Roman" w:cs="Times New Roman"/>
          <w:sz w:val="24"/>
          <w:szCs w:val="24"/>
        </w:rPr>
      </w:pPr>
      <w:r>
        <w:rPr>
          <w:rFonts w:ascii="Times New Roman" w:hAnsi="Times New Roman" w:cs="Times New Roman"/>
          <w:sz w:val="24"/>
          <w:szCs w:val="24"/>
        </w:rPr>
        <w:t xml:space="preserve">1-3 absences: no penalty </w:t>
      </w:r>
    </w:p>
    <w:p w:rsidR="0039122D" w:rsidRDefault="0039122D" w:rsidP="0039122D">
      <w:pPr>
        <w:rPr>
          <w:rFonts w:ascii="Times New Roman" w:hAnsi="Times New Roman" w:cs="Times New Roman"/>
          <w:sz w:val="24"/>
          <w:szCs w:val="24"/>
        </w:rPr>
      </w:pPr>
      <w:r>
        <w:rPr>
          <w:rFonts w:ascii="Times New Roman" w:hAnsi="Times New Roman" w:cs="Times New Roman"/>
          <w:sz w:val="24"/>
          <w:szCs w:val="24"/>
        </w:rPr>
        <w:t xml:space="preserve">4+ absences: -10% of participation grade for each absence after the initial 3 </w:t>
      </w:r>
    </w:p>
    <w:p w:rsidR="0039122D" w:rsidRPr="00185E42" w:rsidRDefault="0039122D" w:rsidP="0039122D">
      <w:pPr>
        <w:rPr>
          <w:rFonts w:ascii="Times New Roman" w:hAnsi="Times New Roman" w:cs="Times New Roman"/>
          <w:sz w:val="24"/>
          <w:szCs w:val="24"/>
        </w:rPr>
      </w:pP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Every 3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 1 absence and will count against your 3 allowable absences</w:t>
      </w:r>
    </w:p>
    <w:p w:rsidR="0039122D" w:rsidRDefault="0039122D" w:rsidP="0039122D">
      <w:pPr>
        <w:rPr>
          <w:rFonts w:ascii="Times New Roman" w:hAnsi="Times New Roman" w:cs="Times New Roman"/>
          <w:b/>
          <w:sz w:val="24"/>
          <w:szCs w:val="24"/>
        </w:rPr>
      </w:pPr>
    </w:p>
    <w:p w:rsidR="0039122D" w:rsidRDefault="0039122D" w:rsidP="0039122D">
      <w:pPr>
        <w:rPr>
          <w:rFonts w:ascii="Times New Roman" w:hAnsi="Times New Roman" w:cs="Times New Roman"/>
          <w:b/>
          <w:sz w:val="24"/>
          <w:szCs w:val="24"/>
        </w:rPr>
      </w:pPr>
    </w:p>
    <w:p w:rsidR="00466F6E" w:rsidRPr="008A74D6" w:rsidRDefault="00466F6E" w:rsidP="00466F6E">
      <w:pPr>
        <w:rPr>
          <w:rFonts w:ascii="Times New Roman" w:hAnsi="Times New Roman" w:cs="Times New Roman"/>
          <w:b/>
          <w:sz w:val="24"/>
          <w:szCs w:val="24"/>
        </w:rPr>
      </w:pPr>
      <w:r w:rsidRPr="008A74D6">
        <w:rPr>
          <w:rFonts w:ascii="Times New Roman" w:hAnsi="Times New Roman" w:cs="Times New Roman"/>
          <w:b/>
          <w:sz w:val="24"/>
          <w:szCs w:val="24"/>
        </w:rPr>
        <w:t xml:space="preserve">PARTICIPATION </w:t>
      </w:r>
    </w:p>
    <w:p w:rsidR="00466F6E" w:rsidRPr="008A74D6" w:rsidRDefault="00466F6E" w:rsidP="00466F6E">
      <w:pPr>
        <w:rPr>
          <w:rFonts w:ascii="Times New Roman" w:hAnsi="Times New Roman" w:cs="Times New Roman"/>
          <w:sz w:val="24"/>
          <w:szCs w:val="24"/>
        </w:rPr>
      </w:pPr>
      <w:r w:rsidRPr="008A74D6">
        <w:rPr>
          <w:rFonts w:ascii="Times New Roman" w:hAnsi="Times New Roman" w:cs="Times New Roman"/>
          <w:sz w:val="24"/>
          <w:szCs w:val="24"/>
        </w:rPr>
        <w:lastRenderedPageBreak/>
        <w:t xml:space="preserve">This is a discussion-based seminar. Because of this, I expect you to participate in class on a regular basis. This includes asking and answering questions, discussing core concepts with fellow students, and offering your own insights and understandings of class readings. I understand that many people are uncomfortable speaking in class and we will work as a class to develop a safe environment. That said, I expect students to step out of their comfort zones and be active members of the classroom community. </w:t>
      </w:r>
    </w:p>
    <w:p w:rsidR="00466F6E" w:rsidRPr="008A74D6" w:rsidRDefault="00466F6E" w:rsidP="00466F6E">
      <w:pPr>
        <w:autoSpaceDE w:val="0"/>
        <w:autoSpaceDN w:val="0"/>
        <w:adjustRightInd w:val="0"/>
        <w:spacing w:after="0" w:line="240" w:lineRule="auto"/>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In order to earn a high grade for participation, students should: </w:t>
      </w:r>
    </w:p>
    <w:p w:rsidR="00466F6E" w:rsidRPr="008A74D6" w:rsidRDefault="00466F6E" w:rsidP="00466F6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Attend class</w:t>
      </w:r>
    </w:p>
    <w:p w:rsidR="00466F6E" w:rsidRPr="008A74D6" w:rsidRDefault="00466F6E" w:rsidP="00466F6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 Arrive on time and stay for the entire class </w:t>
      </w:r>
    </w:p>
    <w:p w:rsidR="00466F6E" w:rsidRPr="008A74D6" w:rsidRDefault="00466F6E" w:rsidP="00466F6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Read all assigned readings and come to class with questions and thoughts on the readings</w:t>
      </w:r>
    </w:p>
    <w:p w:rsidR="00466F6E" w:rsidRPr="008A74D6" w:rsidRDefault="00466F6E" w:rsidP="00466F6E">
      <w:pPr>
        <w:autoSpaceDE w:val="0"/>
        <w:autoSpaceDN w:val="0"/>
        <w:adjustRightInd w:val="0"/>
        <w:spacing w:after="0"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 </w:t>
      </w:r>
      <w:proofErr w:type="gramStart"/>
      <w:r w:rsidRPr="008825C8">
        <w:rPr>
          <w:rFonts w:ascii="Times New Roman" w:hAnsi="Times New Roman" w:cs="Times New Roman"/>
          <w:i/>
          <w:color w:val="000000"/>
          <w:sz w:val="24"/>
          <w:szCs w:val="24"/>
        </w:rPr>
        <w:t>Consistently</w:t>
      </w:r>
      <w:proofErr w:type="gramEnd"/>
      <w:r w:rsidRPr="008A74D6">
        <w:rPr>
          <w:rFonts w:ascii="Times New Roman" w:hAnsi="Times New Roman" w:cs="Times New Roman"/>
          <w:color w:val="000000"/>
          <w:sz w:val="24"/>
          <w:szCs w:val="24"/>
        </w:rPr>
        <w:t xml:space="preserve"> take an active part in class discussions</w:t>
      </w:r>
    </w:p>
    <w:p w:rsidR="00466F6E" w:rsidRPr="008A74D6" w:rsidRDefault="00466F6E" w:rsidP="00466F6E">
      <w:pPr>
        <w:pStyle w:val="ListParagraph"/>
        <w:ind w:left="0"/>
        <w:rPr>
          <w:rFonts w:ascii="Times New Roman" w:hAnsi="Times New Roman" w:cs="Times New Roman"/>
          <w:sz w:val="24"/>
          <w:szCs w:val="24"/>
        </w:rPr>
      </w:pPr>
    </w:p>
    <w:p w:rsidR="00466F6E" w:rsidRPr="008A74D6" w:rsidRDefault="00466F6E" w:rsidP="00466F6E">
      <w:pPr>
        <w:rPr>
          <w:rFonts w:ascii="Times New Roman" w:hAnsi="Times New Roman" w:cs="Times New Roman"/>
          <w:sz w:val="24"/>
          <w:szCs w:val="24"/>
        </w:rPr>
      </w:pPr>
      <w:r w:rsidRPr="008A74D6">
        <w:rPr>
          <w:rFonts w:ascii="Times New Roman" w:hAnsi="Times New Roman" w:cs="Times New Roman"/>
          <w:b/>
          <w:sz w:val="24"/>
          <w:szCs w:val="24"/>
        </w:rPr>
        <w:t>LATE POLICY</w:t>
      </w:r>
    </w:p>
    <w:p w:rsidR="00466F6E" w:rsidRPr="008A74D6" w:rsidRDefault="00466F6E" w:rsidP="00466F6E">
      <w:pPr>
        <w:rPr>
          <w:rFonts w:ascii="Times New Roman" w:hAnsi="Times New Roman" w:cs="Times New Roman"/>
          <w:b/>
          <w:sz w:val="24"/>
          <w:szCs w:val="24"/>
        </w:rPr>
      </w:pPr>
      <w:r>
        <w:rPr>
          <w:rFonts w:ascii="Times New Roman" w:hAnsi="Times New Roman" w:cs="Times New Roman"/>
          <w:sz w:val="24"/>
          <w:szCs w:val="24"/>
        </w:rPr>
        <w:t>Except for extenuating circumstances or with prior approval, late work will only be accepted within three days of the established due-date. You will lose 10% of your grade for each day that it is late. For example, if the assignment is due on Tuesday and you submitted it on Wednesday</w:t>
      </w:r>
      <w:r w:rsidRPr="00231E8C">
        <w:rPr>
          <w:rFonts w:ascii="Times New Roman" w:hAnsi="Times New Roman" w:cs="Times New Roman"/>
          <w:sz w:val="24"/>
          <w:szCs w:val="24"/>
        </w:rPr>
        <w:t xml:space="preserve"> </w:t>
      </w:r>
      <w:r>
        <w:rPr>
          <w:rFonts w:ascii="Times New Roman" w:hAnsi="Times New Roman" w:cs="Times New Roman"/>
          <w:sz w:val="24"/>
          <w:szCs w:val="24"/>
        </w:rPr>
        <w:t xml:space="preserve">you would lose 10% if you, if you submitted it on Thursday you would lose 20%, and if you submitted it on Friday you would lose 30%. It would not be accepted after Friday. All work must be submitted in the manner identified in the syllabus (either paper, in Sakai’s Dropbox, or on the blog). I WILL NOT ACCEPT ASSIGNMENTS BY EMAIL. </w:t>
      </w:r>
    </w:p>
    <w:p w:rsidR="00466F6E" w:rsidRPr="00C87E86" w:rsidRDefault="00466F6E" w:rsidP="00466F6E">
      <w:pPr>
        <w:rPr>
          <w:rFonts w:ascii="Times New Roman" w:hAnsi="Times New Roman" w:cs="Times New Roman"/>
        </w:rPr>
      </w:pPr>
      <w:r>
        <w:rPr>
          <w:rFonts w:ascii="Times New Roman" w:hAnsi="Times New Roman" w:cs="Times New Roman"/>
          <w:b/>
        </w:rPr>
        <w:br/>
        <w:t>ACADEMIC HONESTY</w:t>
      </w:r>
    </w:p>
    <w:p w:rsidR="00466F6E" w:rsidRPr="00CE19EB" w:rsidRDefault="00466F6E" w:rsidP="00466F6E">
      <w:pPr>
        <w:rPr>
          <w:rFonts w:ascii="Times New Roman" w:hAnsi="Times New Roman" w:cs="Times New Roman"/>
        </w:rPr>
      </w:pPr>
      <w:r w:rsidRPr="00CE19EB">
        <w:rPr>
          <w:rFonts w:ascii="Times New Roman" w:hAnsi="Times New Roman" w:cs="Times New Roman"/>
        </w:rPr>
        <w:t>PLAGARISM AND CHEATING OF ANY KIND WILL NOT BE TOLERATED</w:t>
      </w:r>
      <w:r>
        <w:rPr>
          <w:rFonts w:ascii="Times New Roman" w:hAnsi="Times New Roman" w:cs="Times New Roman"/>
        </w:rPr>
        <w:t xml:space="preserve">. Blatant plagiarism will be reported to the Dean of Students. I don’t want to do this, so don’t cheat. It is your responsibility to be familiar with Rutgers’ academic honesty statement.  This statement is available at </w:t>
      </w:r>
      <w:hyperlink r:id="rId9" w:history="1">
        <w:r w:rsidRPr="00702CB6">
          <w:rPr>
            <w:rStyle w:val="Hyperlink"/>
            <w:rFonts w:ascii="Times New Roman" w:hAnsi="Times New Roman" w:cs="Times New Roman"/>
          </w:rPr>
          <w:t>http://academicintegrity.rutgers.edu/academic-integrity-policy/</w:t>
        </w:r>
      </w:hyperlink>
      <w:r>
        <w:rPr>
          <w:rFonts w:ascii="Times New Roman" w:hAnsi="Times New Roman" w:cs="Times New Roman"/>
        </w:rPr>
        <w:t xml:space="preserve">. </w:t>
      </w:r>
      <w:r w:rsidRPr="00CE19EB">
        <w:rPr>
          <w:rFonts w:ascii="Times New Roman" w:hAnsi="Times New Roman" w:cs="Times New Roman"/>
        </w:rPr>
        <w:t xml:space="preserve"> </w:t>
      </w:r>
    </w:p>
    <w:p w:rsidR="00466F6E" w:rsidRPr="008A74D6" w:rsidRDefault="00466F6E" w:rsidP="00466F6E">
      <w:pPr>
        <w:pStyle w:val="ListParagraph"/>
        <w:ind w:left="0"/>
        <w:rPr>
          <w:rFonts w:ascii="Times New Roman" w:hAnsi="Times New Roman" w:cs="Times New Roman"/>
          <w:b/>
          <w:sz w:val="24"/>
          <w:szCs w:val="24"/>
        </w:rPr>
      </w:pPr>
      <w:r w:rsidRPr="008A74D6">
        <w:rPr>
          <w:rFonts w:ascii="Times New Roman" w:hAnsi="Times New Roman" w:cs="Times New Roman"/>
          <w:b/>
          <w:sz w:val="24"/>
          <w:szCs w:val="24"/>
        </w:rPr>
        <w:t>REQUIRED TEXTS</w:t>
      </w:r>
    </w:p>
    <w:p w:rsidR="00466F6E" w:rsidRDefault="00466F6E" w:rsidP="00466F6E">
      <w:pPr>
        <w:rPr>
          <w:rFonts w:ascii="Times New Roman" w:hAnsi="Times New Roman" w:cs="Times New Roman"/>
          <w:sz w:val="24"/>
          <w:szCs w:val="24"/>
        </w:rPr>
      </w:pPr>
      <w:r>
        <w:rPr>
          <w:rFonts w:ascii="Times New Roman" w:hAnsi="Times New Roman" w:cs="Times New Roman"/>
          <w:sz w:val="24"/>
          <w:szCs w:val="24"/>
        </w:rPr>
        <w:t>There are no required texts. All readings are available on Sakai or on the websites listed in the syllabus.</w:t>
      </w:r>
    </w:p>
    <w:p w:rsidR="00466F6E" w:rsidRPr="00CE19EB" w:rsidRDefault="00466F6E" w:rsidP="00466F6E">
      <w:pPr>
        <w:rPr>
          <w:rFonts w:ascii="Times New Roman" w:hAnsi="Times New Roman" w:cs="Times New Roman"/>
          <w:b/>
        </w:rPr>
      </w:pPr>
      <w:r>
        <w:rPr>
          <w:rFonts w:ascii="Times New Roman" w:hAnsi="Times New Roman" w:cs="Times New Roman"/>
          <w:b/>
        </w:rPr>
        <w:t>GRADE SCALE</w:t>
      </w:r>
      <w:r w:rsidRPr="00CE19EB">
        <w:rPr>
          <w:rFonts w:ascii="Times New Roman" w:hAnsi="Times New Roman" w:cs="Times New Roman"/>
          <w:b/>
        </w:rPr>
        <w:br/>
      </w:r>
      <w:r>
        <w:rPr>
          <w:rFonts w:ascii="Times New Roman" w:hAnsi="Times New Roman" w:cs="Times New Roman"/>
        </w:rPr>
        <w:t>A= 90</w:t>
      </w:r>
      <w:r w:rsidRPr="00CE19EB">
        <w:rPr>
          <w:rFonts w:ascii="Times New Roman" w:hAnsi="Times New Roman" w:cs="Times New Roman"/>
        </w:rPr>
        <w:t>-100</w:t>
      </w:r>
      <w:r>
        <w:rPr>
          <w:rFonts w:ascii="Times New Roman" w:hAnsi="Times New Roman" w:cs="Times New Roman"/>
        </w:rPr>
        <w:br/>
        <w:t xml:space="preserve">B+= </w:t>
      </w:r>
      <w:r w:rsidRPr="00CE19EB">
        <w:rPr>
          <w:rFonts w:ascii="Times New Roman" w:hAnsi="Times New Roman" w:cs="Times New Roman"/>
        </w:rPr>
        <w:t>87.5-</w:t>
      </w:r>
      <w:r>
        <w:rPr>
          <w:rFonts w:ascii="Times New Roman" w:hAnsi="Times New Roman" w:cs="Times New Roman"/>
        </w:rPr>
        <w:t>89.9</w:t>
      </w:r>
      <w:r w:rsidRPr="00CE19EB">
        <w:rPr>
          <w:rFonts w:ascii="Times New Roman" w:hAnsi="Times New Roman" w:cs="Times New Roman"/>
        </w:rPr>
        <w:t xml:space="preserve"> </w:t>
      </w:r>
      <w:r>
        <w:rPr>
          <w:rFonts w:ascii="Times New Roman" w:hAnsi="Times New Roman" w:cs="Times New Roman"/>
        </w:rPr>
        <w:br/>
        <w:t xml:space="preserve">B= 80-87.4 </w:t>
      </w:r>
      <w:r>
        <w:rPr>
          <w:rFonts w:ascii="Times New Roman" w:hAnsi="Times New Roman" w:cs="Times New Roman"/>
        </w:rPr>
        <w:br/>
        <w:t>C+= 77.5-79.9</w:t>
      </w:r>
      <w:r>
        <w:rPr>
          <w:rFonts w:ascii="Times New Roman" w:hAnsi="Times New Roman" w:cs="Times New Roman"/>
        </w:rPr>
        <w:br/>
        <w:t xml:space="preserve">C= </w:t>
      </w:r>
      <w:r w:rsidRPr="00CE19EB">
        <w:rPr>
          <w:rFonts w:ascii="Times New Roman" w:hAnsi="Times New Roman" w:cs="Times New Roman"/>
        </w:rPr>
        <w:t>7</w:t>
      </w:r>
      <w:r>
        <w:rPr>
          <w:rFonts w:ascii="Times New Roman" w:hAnsi="Times New Roman" w:cs="Times New Roman"/>
        </w:rPr>
        <w:t>0-77.4</w:t>
      </w:r>
      <w:r>
        <w:rPr>
          <w:rFonts w:ascii="Times New Roman" w:hAnsi="Times New Roman" w:cs="Times New Roman"/>
        </w:rPr>
        <w:br/>
      </w:r>
      <w:r>
        <w:rPr>
          <w:rFonts w:ascii="Times New Roman" w:hAnsi="Times New Roman" w:cs="Times New Roman"/>
        </w:rPr>
        <w:lastRenderedPageBreak/>
        <w:t>D= 60-69.5</w:t>
      </w:r>
      <w:r>
        <w:rPr>
          <w:rFonts w:ascii="Times New Roman" w:hAnsi="Times New Roman" w:cs="Times New Roman"/>
        </w:rPr>
        <w:br/>
        <w:t>F= 0-59.5</w:t>
      </w:r>
    </w:p>
    <w:p w:rsidR="007228D8" w:rsidRPr="00CE19EB" w:rsidRDefault="00280B1B" w:rsidP="00BF50DF">
      <w:pPr>
        <w:rPr>
          <w:rFonts w:ascii="Times New Roman" w:hAnsi="Times New Roman" w:cs="Times New Roman"/>
          <w:b/>
        </w:rPr>
      </w:pPr>
      <w:r>
        <w:rPr>
          <w:rFonts w:ascii="Times New Roman" w:hAnsi="Times New Roman" w:cs="Times New Roman"/>
          <w:b/>
        </w:rPr>
        <w:t>ASSIGNMENTS</w:t>
      </w:r>
    </w:p>
    <w:p w:rsidR="00DD4F93" w:rsidRDefault="00DD4F93" w:rsidP="00BF50DF">
      <w:pPr>
        <w:rPr>
          <w:rFonts w:ascii="Times New Roman" w:hAnsi="Times New Roman" w:cs="Times New Roman"/>
          <w:b/>
          <w:i/>
        </w:rPr>
      </w:pPr>
      <w:r>
        <w:rPr>
          <w:rFonts w:ascii="Times New Roman" w:hAnsi="Times New Roman" w:cs="Times New Roman"/>
          <w:b/>
          <w:i/>
        </w:rPr>
        <w:t xml:space="preserve">Undergraduate Students </w:t>
      </w:r>
    </w:p>
    <w:p w:rsidR="00DD4F93" w:rsidRPr="00CE19EB" w:rsidRDefault="00DD4F93" w:rsidP="00DD4F93">
      <w:pPr>
        <w:rPr>
          <w:rFonts w:ascii="Times New Roman" w:hAnsi="Times New Roman" w:cs="Times New Roman"/>
          <w:b/>
        </w:rPr>
      </w:pPr>
      <w:r w:rsidRPr="00CE19EB">
        <w:rPr>
          <w:rFonts w:ascii="Times New Roman" w:hAnsi="Times New Roman" w:cs="Times New Roman"/>
        </w:rPr>
        <w:t>There are 1000 possible points.</w:t>
      </w:r>
      <w:r w:rsidRPr="00CE19EB">
        <w:rPr>
          <w:rFonts w:ascii="Times New Roman" w:hAnsi="Times New Roman" w:cs="Times New Roman"/>
          <w:b/>
        </w:rPr>
        <w:t xml:space="preserve"> </w:t>
      </w:r>
    </w:p>
    <w:p w:rsidR="00DD4F93" w:rsidRPr="00CE19EB" w:rsidRDefault="00DD4F93" w:rsidP="00DD4F93">
      <w:pPr>
        <w:pStyle w:val="ListParagraph"/>
        <w:numPr>
          <w:ilvl w:val="0"/>
          <w:numId w:val="2"/>
        </w:numPr>
        <w:rPr>
          <w:rFonts w:ascii="Times New Roman" w:hAnsi="Times New Roman" w:cs="Times New Roman"/>
        </w:rPr>
      </w:pPr>
      <w:r>
        <w:rPr>
          <w:rFonts w:ascii="Times New Roman" w:hAnsi="Times New Roman" w:cs="Times New Roman"/>
        </w:rPr>
        <w:t>2 Current Events</w:t>
      </w:r>
      <w:r>
        <w:rPr>
          <w:rFonts w:ascii="Times New Roman" w:hAnsi="Times New Roman" w:cs="Times New Roman"/>
        </w:rPr>
        <w:tab/>
      </w:r>
      <w:r w:rsidRPr="00CE19EB">
        <w:rPr>
          <w:rFonts w:ascii="Times New Roman" w:hAnsi="Times New Roman" w:cs="Times New Roman"/>
        </w:rPr>
        <w:t xml:space="preserve">  </w:t>
      </w:r>
      <w:r w:rsidRPr="00CE19EB">
        <w:rPr>
          <w:rFonts w:ascii="Times New Roman" w:hAnsi="Times New Roman" w:cs="Times New Roman"/>
        </w:rPr>
        <w:tab/>
      </w:r>
      <w:r w:rsidRPr="00CE19EB">
        <w:rPr>
          <w:rFonts w:ascii="Times New Roman" w:hAnsi="Times New Roman" w:cs="Times New Roman"/>
        </w:rPr>
        <w:tab/>
      </w:r>
      <w:r w:rsidRPr="00CE19EB">
        <w:rPr>
          <w:rFonts w:ascii="Times New Roman" w:hAnsi="Times New Roman" w:cs="Times New Roman"/>
        </w:rPr>
        <w:tab/>
      </w:r>
      <w:r>
        <w:rPr>
          <w:rFonts w:ascii="Times New Roman" w:hAnsi="Times New Roman" w:cs="Times New Roman"/>
        </w:rPr>
        <w:t>10</w:t>
      </w:r>
      <w:r w:rsidRPr="00CE19EB">
        <w:rPr>
          <w:rFonts w:ascii="Times New Roman" w:hAnsi="Times New Roman" w:cs="Times New Roman"/>
        </w:rPr>
        <w:t>0 points total</w:t>
      </w:r>
      <w:r>
        <w:rPr>
          <w:rFonts w:ascii="Times New Roman" w:hAnsi="Times New Roman" w:cs="Times New Roman"/>
        </w:rPr>
        <w:t>, 50 points each</w:t>
      </w:r>
      <w:r w:rsidRPr="00CE19EB">
        <w:rPr>
          <w:rFonts w:ascii="Times New Roman" w:hAnsi="Times New Roman" w:cs="Times New Roman"/>
        </w:rPr>
        <w:t xml:space="preserve"> (15%)</w:t>
      </w:r>
    </w:p>
    <w:p w:rsidR="00DD4F93" w:rsidRDefault="00DD4F93" w:rsidP="00DD4F93">
      <w:pPr>
        <w:pStyle w:val="ListParagraph"/>
        <w:numPr>
          <w:ilvl w:val="0"/>
          <w:numId w:val="2"/>
        </w:numPr>
        <w:rPr>
          <w:rFonts w:ascii="Times New Roman" w:hAnsi="Times New Roman" w:cs="Times New Roman"/>
        </w:rPr>
      </w:pPr>
      <w:r>
        <w:rPr>
          <w:rFonts w:ascii="Times New Roman" w:hAnsi="Times New Roman" w:cs="Times New Roman"/>
        </w:rPr>
        <w:t>2 Response Papers (2 pages each)</w:t>
      </w:r>
      <w:r>
        <w:rPr>
          <w:rFonts w:ascii="Times New Roman" w:hAnsi="Times New Roman" w:cs="Times New Roman"/>
        </w:rPr>
        <w:tab/>
      </w:r>
      <w:r>
        <w:rPr>
          <w:rFonts w:ascii="Times New Roman" w:hAnsi="Times New Roman" w:cs="Times New Roman"/>
        </w:rPr>
        <w:tab/>
        <w:t>200 points total, 100 points each (15%)</w:t>
      </w:r>
    </w:p>
    <w:p w:rsidR="00DD4F93" w:rsidRDefault="00DD4F93" w:rsidP="00DD4F93">
      <w:pPr>
        <w:pStyle w:val="ListParagraph"/>
        <w:numPr>
          <w:ilvl w:val="0"/>
          <w:numId w:val="2"/>
        </w:numPr>
        <w:rPr>
          <w:rFonts w:ascii="Times New Roman" w:hAnsi="Times New Roman" w:cs="Times New Roman"/>
        </w:rPr>
      </w:pPr>
      <w:r>
        <w:rPr>
          <w:rFonts w:ascii="Times New Roman" w:hAnsi="Times New Roman" w:cs="Times New Roman"/>
        </w:rPr>
        <w:t xml:space="preserve">Take-Home Midterm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 points (20%)</w:t>
      </w:r>
    </w:p>
    <w:p w:rsidR="00466F6E" w:rsidRDefault="00DD4F93" w:rsidP="00466F6E">
      <w:pPr>
        <w:pStyle w:val="ListParagraph"/>
        <w:numPr>
          <w:ilvl w:val="0"/>
          <w:numId w:val="2"/>
        </w:numPr>
        <w:rPr>
          <w:rFonts w:ascii="Times New Roman" w:hAnsi="Times New Roman" w:cs="Times New Roman"/>
        </w:rPr>
      </w:pPr>
      <w:r>
        <w:rPr>
          <w:rFonts w:ascii="Times New Roman" w:hAnsi="Times New Roman" w:cs="Times New Roman"/>
        </w:rPr>
        <w:t>Take-Home Final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 points (20%)</w:t>
      </w:r>
      <w:r w:rsidR="00466F6E" w:rsidRPr="00466F6E">
        <w:rPr>
          <w:rFonts w:ascii="Times New Roman" w:hAnsi="Times New Roman" w:cs="Times New Roman"/>
        </w:rPr>
        <w:t xml:space="preserve"> </w:t>
      </w:r>
    </w:p>
    <w:p w:rsidR="00466F6E" w:rsidRPr="00CE19EB" w:rsidRDefault="00466F6E" w:rsidP="00466F6E">
      <w:pPr>
        <w:pStyle w:val="ListParagraph"/>
        <w:numPr>
          <w:ilvl w:val="0"/>
          <w:numId w:val="2"/>
        </w:numPr>
        <w:rPr>
          <w:rFonts w:ascii="Times New Roman" w:hAnsi="Times New Roman" w:cs="Times New Roman"/>
        </w:rPr>
      </w:pPr>
      <w:r w:rsidRPr="00CE19EB">
        <w:rPr>
          <w:rFonts w:ascii="Times New Roman" w:hAnsi="Times New Roman" w:cs="Times New Roman"/>
        </w:rPr>
        <w:t>In-Class Participation</w:t>
      </w:r>
      <w:r w:rsidRPr="00CE19EB">
        <w:rPr>
          <w:rFonts w:ascii="Times New Roman" w:hAnsi="Times New Roman" w:cs="Times New Roman"/>
        </w:rPr>
        <w:tab/>
      </w:r>
      <w:r w:rsidRPr="00CE19EB">
        <w:rPr>
          <w:rFonts w:ascii="Times New Roman" w:hAnsi="Times New Roman" w:cs="Times New Roman"/>
        </w:rPr>
        <w:tab/>
      </w:r>
      <w:r>
        <w:rPr>
          <w:rFonts w:ascii="Times New Roman" w:hAnsi="Times New Roman" w:cs="Times New Roman"/>
        </w:rPr>
        <w:tab/>
        <w:t>200 points (20</w:t>
      </w:r>
      <w:r w:rsidRPr="00CE19EB">
        <w:rPr>
          <w:rFonts w:ascii="Times New Roman" w:hAnsi="Times New Roman" w:cs="Times New Roman"/>
        </w:rPr>
        <w:t>%)</w:t>
      </w:r>
    </w:p>
    <w:p w:rsidR="00DD4F93" w:rsidRDefault="00DD4F93" w:rsidP="00466F6E">
      <w:pPr>
        <w:pStyle w:val="ListParagraph"/>
        <w:ind w:left="1080"/>
        <w:rPr>
          <w:rFonts w:ascii="Times New Roman" w:hAnsi="Times New Roman" w:cs="Times New Roman"/>
        </w:rPr>
      </w:pPr>
    </w:p>
    <w:p w:rsidR="00DD4F93" w:rsidRPr="00DD4F93" w:rsidRDefault="00DD4F93" w:rsidP="00BF50DF">
      <w:pPr>
        <w:rPr>
          <w:rFonts w:ascii="Times New Roman" w:hAnsi="Times New Roman" w:cs="Times New Roman"/>
          <w:b/>
          <w:i/>
        </w:rPr>
      </w:pPr>
      <w:r>
        <w:rPr>
          <w:rFonts w:ascii="Times New Roman" w:hAnsi="Times New Roman" w:cs="Times New Roman"/>
          <w:b/>
          <w:i/>
        </w:rPr>
        <w:t xml:space="preserve">Graduate Students </w:t>
      </w:r>
    </w:p>
    <w:p w:rsidR="00453393" w:rsidRPr="00CE19EB" w:rsidRDefault="007228D8" w:rsidP="00BF50DF">
      <w:pPr>
        <w:rPr>
          <w:rFonts w:ascii="Times New Roman" w:hAnsi="Times New Roman" w:cs="Times New Roman"/>
          <w:b/>
        </w:rPr>
      </w:pPr>
      <w:r w:rsidRPr="00CE19EB">
        <w:rPr>
          <w:rFonts w:ascii="Times New Roman" w:hAnsi="Times New Roman" w:cs="Times New Roman"/>
        </w:rPr>
        <w:t>There are 1000 possible points.</w:t>
      </w:r>
      <w:r w:rsidR="00453393" w:rsidRPr="00CE19EB">
        <w:rPr>
          <w:rFonts w:ascii="Times New Roman" w:hAnsi="Times New Roman" w:cs="Times New Roman"/>
          <w:b/>
        </w:rPr>
        <w:t xml:space="preserve"> </w:t>
      </w:r>
    </w:p>
    <w:p w:rsidR="00BF50DF" w:rsidRPr="00CE19EB" w:rsidRDefault="00DD4F93" w:rsidP="00466F6E">
      <w:pPr>
        <w:pStyle w:val="ListParagraph"/>
        <w:numPr>
          <w:ilvl w:val="0"/>
          <w:numId w:val="31"/>
        </w:numPr>
        <w:rPr>
          <w:rFonts w:ascii="Times New Roman" w:hAnsi="Times New Roman" w:cs="Times New Roman"/>
        </w:rPr>
      </w:pPr>
      <w:r>
        <w:rPr>
          <w:rFonts w:ascii="Times New Roman" w:hAnsi="Times New Roman" w:cs="Times New Roman"/>
        </w:rPr>
        <w:t xml:space="preserve">2 10-minute </w:t>
      </w:r>
      <w:r w:rsidR="00466F6E">
        <w:rPr>
          <w:rFonts w:ascii="Times New Roman" w:hAnsi="Times New Roman" w:cs="Times New Roman"/>
        </w:rPr>
        <w:t>Presentations</w:t>
      </w:r>
      <w:r w:rsidR="00466F6E">
        <w:rPr>
          <w:rFonts w:ascii="Times New Roman" w:hAnsi="Times New Roman" w:cs="Times New Roman"/>
        </w:rPr>
        <w:tab/>
      </w:r>
      <w:r w:rsidR="00466F6E">
        <w:rPr>
          <w:rFonts w:ascii="Times New Roman" w:hAnsi="Times New Roman" w:cs="Times New Roman"/>
        </w:rPr>
        <w:tab/>
      </w:r>
      <w:r w:rsidR="00843A9E">
        <w:rPr>
          <w:rFonts w:ascii="Times New Roman" w:hAnsi="Times New Roman" w:cs="Times New Roman"/>
        </w:rPr>
        <w:tab/>
      </w:r>
      <w:r w:rsidR="00843A9E">
        <w:rPr>
          <w:rFonts w:ascii="Times New Roman" w:hAnsi="Times New Roman" w:cs="Times New Roman"/>
        </w:rPr>
        <w:tab/>
      </w:r>
      <w:r w:rsidR="00466F6E">
        <w:rPr>
          <w:rFonts w:ascii="Times New Roman" w:hAnsi="Times New Roman" w:cs="Times New Roman"/>
        </w:rPr>
        <w:t>200 points total, 100 points each (20</w:t>
      </w:r>
      <w:r w:rsidR="008009DC" w:rsidRPr="00CE19EB">
        <w:rPr>
          <w:rFonts w:ascii="Times New Roman" w:hAnsi="Times New Roman" w:cs="Times New Roman"/>
        </w:rPr>
        <w:t>%</w:t>
      </w:r>
      <w:r w:rsidR="007228D8" w:rsidRPr="00CE19EB">
        <w:rPr>
          <w:rFonts w:ascii="Times New Roman" w:hAnsi="Times New Roman" w:cs="Times New Roman"/>
        </w:rPr>
        <w:t>)</w:t>
      </w:r>
    </w:p>
    <w:p w:rsidR="00BF50DF" w:rsidRPr="00CE19EB" w:rsidRDefault="00466F6E" w:rsidP="00466F6E">
      <w:pPr>
        <w:pStyle w:val="ListParagraph"/>
        <w:numPr>
          <w:ilvl w:val="0"/>
          <w:numId w:val="31"/>
        </w:numPr>
        <w:rPr>
          <w:rFonts w:ascii="Times New Roman" w:hAnsi="Times New Roman" w:cs="Times New Roman"/>
        </w:rPr>
      </w:pPr>
      <w:r>
        <w:rPr>
          <w:rFonts w:ascii="Times New Roman" w:hAnsi="Times New Roman" w:cs="Times New Roman"/>
        </w:rPr>
        <w:t>Research Paper</w:t>
      </w:r>
      <w:r w:rsidR="000F6BE9">
        <w:rPr>
          <w:rFonts w:ascii="Times New Roman" w:hAnsi="Times New Roman" w:cs="Times New Roman"/>
        </w:rPr>
        <w:tab/>
      </w:r>
      <w:r w:rsidR="000F6BE9">
        <w:rPr>
          <w:rFonts w:ascii="Times New Roman" w:hAnsi="Times New Roman" w:cs="Times New Roman"/>
        </w:rPr>
        <w:tab/>
      </w:r>
      <w:r w:rsidR="000F6BE9">
        <w:rPr>
          <w:rFonts w:ascii="Times New Roman" w:hAnsi="Times New Roman" w:cs="Times New Roman"/>
        </w:rPr>
        <w:tab/>
      </w:r>
      <w:r w:rsidR="00B16F54">
        <w:rPr>
          <w:rFonts w:ascii="Times New Roman" w:hAnsi="Times New Roman" w:cs="Times New Roman"/>
        </w:rPr>
        <w:t xml:space="preserve"> </w:t>
      </w:r>
      <w:r w:rsidR="00B16F54">
        <w:rPr>
          <w:rFonts w:ascii="Times New Roman" w:hAnsi="Times New Roman" w:cs="Times New Roman"/>
        </w:rPr>
        <w:tab/>
      </w:r>
      <w:r w:rsidR="008009DC" w:rsidRPr="00CE19EB">
        <w:rPr>
          <w:rFonts w:ascii="Times New Roman" w:hAnsi="Times New Roman" w:cs="Times New Roman"/>
        </w:rPr>
        <w:tab/>
      </w:r>
      <w:r>
        <w:rPr>
          <w:rFonts w:ascii="Times New Roman" w:hAnsi="Times New Roman" w:cs="Times New Roman"/>
        </w:rPr>
        <w:t>400</w:t>
      </w:r>
      <w:r w:rsidR="007228D8" w:rsidRPr="00CE19EB">
        <w:rPr>
          <w:rFonts w:ascii="Times New Roman" w:hAnsi="Times New Roman" w:cs="Times New Roman"/>
        </w:rPr>
        <w:t xml:space="preserve"> points (</w:t>
      </w:r>
      <w:r>
        <w:rPr>
          <w:rFonts w:ascii="Times New Roman" w:hAnsi="Times New Roman" w:cs="Times New Roman"/>
        </w:rPr>
        <w:t>40</w:t>
      </w:r>
      <w:r w:rsidR="008009DC" w:rsidRPr="00CE19EB">
        <w:rPr>
          <w:rFonts w:ascii="Times New Roman" w:hAnsi="Times New Roman" w:cs="Times New Roman"/>
        </w:rPr>
        <w:t>%</w:t>
      </w:r>
      <w:r w:rsidR="007228D8" w:rsidRPr="00CE19EB">
        <w:rPr>
          <w:rFonts w:ascii="Times New Roman" w:hAnsi="Times New Roman" w:cs="Times New Roman"/>
        </w:rPr>
        <w:t>)</w:t>
      </w:r>
    </w:p>
    <w:p w:rsidR="00466F6E" w:rsidRDefault="00466F6E" w:rsidP="00466F6E">
      <w:pPr>
        <w:pStyle w:val="ListParagraph"/>
        <w:numPr>
          <w:ilvl w:val="0"/>
          <w:numId w:val="31"/>
        </w:numPr>
        <w:rPr>
          <w:rFonts w:ascii="Times New Roman" w:hAnsi="Times New Roman" w:cs="Times New Roman"/>
        </w:rPr>
      </w:pPr>
      <w:r>
        <w:rPr>
          <w:rFonts w:ascii="Times New Roman" w:hAnsi="Times New Roman" w:cs="Times New Roman"/>
        </w:rPr>
        <w:t>4 Response Papers</w:t>
      </w:r>
      <w:r w:rsidR="000F6BE9">
        <w:rPr>
          <w:rFonts w:ascii="Times New Roman" w:hAnsi="Times New Roman" w:cs="Times New Roman"/>
        </w:rPr>
        <w:tab/>
      </w:r>
      <w:r w:rsidR="000F6BE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 points total, 50 points each (2</w:t>
      </w:r>
      <w:r w:rsidR="00F60174">
        <w:rPr>
          <w:rFonts w:ascii="Times New Roman" w:hAnsi="Times New Roman" w:cs="Times New Roman"/>
        </w:rPr>
        <w:t>0%)</w:t>
      </w:r>
    </w:p>
    <w:p w:rsidR="00B16F54" w:rsidRPr="00466F6E" w:rsidRDefault="00466F6E" w:rsidP="00466F6E">
      <w:pPr>
        <w:pStyle w:val="ListParagraph"/>
        <w:numPr>
          <w:ilvl w:val="0"/>
          <w:numId w:val="31"/>
        </w:numPr>
        <w:rPr>
          <w:rFonts w:ascii="Times New Roman" w:hAnsi="Times New Roman" w:cs="Times New Roman"/>
        </w:rPr>
      </w:pPr>
      <w:r w:rsidRPr="00CE19EB">
        <w:rPr>
          <w:rFonts w:ascii="Times New Roman" w:hAnsi="Times New Roman" w:cs="Times New Roman"/>
        </w:rPr>
        <w:t>In-Class Participation</w:t>
      </w:r>
      <w:r w:rsidRPr="00CE19EB">
        <w:rPr>
          <w:rFonts w:ascii="Times New Roman" w:hAnsi="Times New Roman" w:cs="Times New Roman"/>
        </w:rPr>
        <w:tab/>
      </w:r>
      <w:r w:rsidRPr="00CE19EB">
        <w:rPr>
          <w:rFonts w:ascii="Times New Roman" w:hAnsi="Times New Roman" w:cs="Times New Roman"/>
        </w:rPr>
        <w:tab/>
      </w:r>
      <w:r>
        <w:rPr>
          <w:rFonts w:ascii="Times New Roman" w:hAnsi="Times New Roman" w:cs="Times New Roman"/>
        </w:rPr>
        <w:tab/>
      </w:r>
      <w:r>
        <w:rPr>
          <w:rFonts w:ascii="Times New Roman" w:hAnsi="Times New Roman" w:cs="Times New Roman"/>
        </w:rPr>
        <w:tab/>
        <w:t>200 points (20</w:t>
      </w:r>
      <w:r w:rsidRPr="00CE19EB">
        <w:rPr>
          <w:rFonts w:ascii="Times New Roman" w:hAnsi="Times New Roman" w:cs="Times New Roman"/>
        </w:rPr>
        <w:t>%)</w:t>
      </w:r>
    </w:p>
    <w:p w:rsidR="00280B1B" w:rsidRPr="00CE19EB" w:rsidRDefault="00280B1B">
      <w:pPr>
        <w:rPr>
          <w:rFonts w:ascii="Times New Roman" w:hAnsi="Times New Roman" w:cs="Times New Roman"/>
          <w:b/>
        </w:rPr>
      </w:pPr>
    </w:p>
    <w:p w:rsidR="003A7049" w:rsidRPr="00CE19EB" w:rsidRDefault="00280B1B">
      <w:pPr>
        <w:rPr>
          <w:rFonts w:ascii="Times New Roman" w:hAnsi="Times New Roman" w:cs="Times New Roman"/>
          <w:b/>
        </w:rPr>
      </w:pPr>
      <w:r>
        <w:rPr>
          <w:rFonts w:ascii="Times New Roman" w:hAnsi="Times New Roman" w:cs="Times New Roman"/>
          <w:b/>
        </w:rPr>
        <w:t>EXPLANATION OF ASSIGNMENTS</w:t>
      </w:r>
    </w:p>
    <w:p w:rsidR="00DA5940" w:rsidRPr="009E606B" w:rsidRDefault="006356F5" w:rsidP="00DA5940">
      <w:pPr>
        <w:pStyle w:val="ListParagraph"/>
        <w:numPr>
          <w:ilvl w:val="0"/>
          <w:numId w:val="26"/>
        </w:numPr>
        <w:rPr>
          <w:rFonts w:ascii="Times New Roman" w:hAnsi="Times New Roman" w:cs="Times New Roman"/>
          <w:b/>
        </w:rPr>
      </w:pPr>
      <w:r>
        <w:rPr>
          <w:rFonts w:ascii="Times New Roman" w:hAnsi="Times New Roman" w:cs="Times New Roman"/>
          <w:b/>
        </w:rPr>
        <w:t>Response Papers</w:t>
      </w:r>
      <w:r w:rsidR="0011501D">
        <w:rPr>
          <w:rFonts w:ascii="Times New Roman" w:hAnsi="Times New Roman" w:cs="Times New Roman"/>
          <w:b/>
        </w:rPr>
        <w:t xml:space="preserve"> (</w:t>
      </w:r>
      <w:r w:rsidR="00536D13">
        <w:rPr>
          <w:rFonts w:ascii="Times New Roman" w:hAnsi="Times New Roman" w:cs="Times New Roman"/>
          <w:b/>
        </w:rPr>
        <w:t xml:space="preserve">Graduate and Undergraduate; </w:t>
      </w:r>
      <w:r>
        <w:rPr>
          <w:rFonts w:ascii="Times New Roman" w:hAnsi="Times New Roman" w:cs="Times New Roman"/>
          <w:b/>
        </w:rPr>
        <w:t xml:space="preserve">Due </w:t>
      </w:r>
      <w:r w:rsidR="00802B64">
        <w:rPr>
          <w:rFonts w:ascii="Times New Roman" w:hAnsi="Times New Roman" w:cs="Times New Roman"/>
          <w:b/>
        </w:rPr>
        <w:t>in class and on Sakai on</w:t>
      </w:r>
      <w:r>
        <w:rPr>
          <w:rFonts w:ascii="Times New Roman" w:hAnsi="Times New Roman" w:cs="Times New Roman"/>
          <w:b/>
        </w:rPr>
        <w:t xml:space="preserve"> the Weeks of Your Choosing</w:t>
      </w:r>
      <w:r w:rsidR="0011501D">
        <w:rPr>
          <w:rFonts w:ascii="Times New Roman" w:hAnsi="Times New Roman" w:cs="Times New Roman"/>
          <w:b/>
        </w:rPr>
        <w:t>)</w:t>
      </w:r>
      <w:r w:rsidR="00DA5940" w:rsidRPr="00DA5940">
        <w:rPr>
          <w:rFonts w:ascii="Times New Roman" w:hAnsi="Times New Roman" w:cs="Times New Roman"/>
          <w:b/>
        </w:rPr>
        <w:tab/>
      </w:r>
      <w:r w:rsidR="009E606B">
        <w:rPr>
          <w:rFonts w:ascii="Times New Roman" w:hAnsi="Times New Roman" w:cs="Times New Roman"/>
          <w:b/>
        </w:rPr>
        <w:br/>
      </w:r>
      <w:r w:rsidR="009E606B">
        <w:rPr>
          <w:rFonts w:ascii="Times New Roman" w:hAnsi="Times New Roman" w:cs="Times New Roman"/>
        </w:rPr>
        <w:t xml:space="preserve">Undergraduates will choose 2 weeks and graduate students will choose 4 weeks to write a response paper. Response papers should provide an insightful response to the readings that does the following: </w:t>
      </w:r>
    </w:p>
    <w:p w:rsidR="009E606B" w:rsidRPr="0018663F" w:rsidRDefault="009E606B" w:rsidP="009E606B">
      <w:pPr>
        <w:pStyle w:val="ListParagraph"/>
        <w:numPr>
          <w:ilvl w:val="1"/>
          <w:numId w:val="26"/>
        </w:numPr>
        <w:rPr>
          <w:rFonts w:ascii="Times New Roman" w:hAnsi="Times New Roman" w:cs="Times New Roman"/>
        </w:rPr>
      </w:pPr>
      <w:r w:rsidRPr="0018663F">
        <w:rPr>
          <w:rFonts w:ascii="Times New Roman" w:hAnsi="Times New Roman" w:cs="Times New Roman"/>
        </w:rPr>
        <w:t>Synthesizes the readings (what connects these readings, where do the authors agree and disagree, what do we know by looking at the readings together that we wouldn’t know by looking at them individually)</w:t>
      </w:r>
    </w:p>
    <w:p w:rsidR="0018663F" w:rsidRPr="0018663F" w:rsidRDefault="0018663F" w:rsidP="0018663F">
      <w:pPr>
        <w:pStyle w:val="ListParagraph"/>
        <w:numPr>
          <w:ilvl w:val="1"/>
          <w:numId w:val="26"/>
        </w:numPr>
        <w:rPr>
          <w:rFonts w:ascii="Times New Roman" w:hAnsi="Times New Roman" w:cs="Times New Roman"/>
        </w:rPr>
      </w:pPr>
      <w:r w:rsidRPr="0018663F">
        <w:rPr>
          <w:rFonts w:ascii="Times New Roman" w:hAnsi="Times New Roman" w:cs="Times New Roman"/>
        </w:rPr>
        <w:t xml:space="preserve">Identifies shortcomings in the readings (what aren’t the authors thinking about, where is there understanding lacking) </w:t>
      </w:r>
    </w:p>
    <w:p w:rsidR="009E606B" w:rsidRPr="0018663F" w:rsidRDefault="009E606B" w:rsidP="009E606B">
      <w:pPr>
        <w:pStyle w:val="ListParagraph"/>
        <w:numPr>
          <w:ilvl w:val="1"/>
          <w:numId w:val="26"/>
        </w:numPr>
        <w:rPr>
          <w:rFonts w:ascii="Times New Roman" w:hAnsi="Times New Roman" w:cs="Times New Roman"/>
        </w:rPr>
      </w:pPr>
      <w:r w:rsidRPr="0018663F">
        <w:rPr>
          <w:rFonts w:ascii="Times New Roman" w:hAnsi="Times New Roman" w:cs="Times New Roman"/>
        </w:rPr>
        <w:t xml:space="preserve">Applies readings </w:t>
      </w:r>
      <w:r w:rsidR="0018663F" w:rsidRPr="0018663F">
        <w:rPr>
          <w:rFonts w:ascii="Times New Roman" w:hAnsi="Times New Roman" w:cs="Times New Roman"/>
        </w:rPr>
        <w:t xml:space="preserve">to real life (real life can </w:t>
      </w:r>
      <w:r w:rsidRPr="0018663F">
        <w:rPr>
          <w:rFonts w:ascii="Times New Roman" w:hAnsi="Times New Roman" w:cs="Times New Roman"/>
        </w:rPr>
        <w:t>mean the current immigration situation, an experience that you or someone you know has had, the current political rhetoric etc.</w:t>
      </w:r>
      <w:r w:rsidR="0018663F" w:rsidRPr="0018663F">
        <w:rPr>
          <w:rFonts w:ascii="Times New Roman" w:hAnsi="Times New Roman" w:cs="Times New Roman"/>
        </w:rPr>
        <w:t xml:space="preserve"> the key here is that you explain how the readings give meaning or lend a more nuanced understanding to those events</w:t>
      </w:r>
      <w:r w:rsidRPr="0018663F">
        <w:rPr>
          <w:rFonts w:ascii="Times New Roman" w:hAnsi="Times New Roman" w:cs="Times New Roman"/>
        </w:rPr>
        <w:t>)</w:t>
      </w:r>
    </w:p>
    <w:p w:rsidR="001E46AE" w:rsidRDefault="001E46AE" w:rsidP="001E46AE">
      <w:pPr>
        <w:pStyle w:val="ListParagraph"/>
        <w:rPr>
          <w:rFonts w:ascii="Times New Roman" w:hAnsi="Times New Roman" w:cs="Times New Roman"/>
        </w:rPr>
      </w:pPr>
    </w:p>
    <w:p w:rsidR="00536D13" w:rsidRPr="00A60DB2" w:rsidRDefault="00536D13" w:rsidP="00DA204E">
      <w:pPr>
        <w:pStyle w:val="ListParagraph"/>
        <w:numPr>
          <w:ilvl w:val="0"/>
          <w:numId w:val="26"/>
        </w:numPr>
        <w:rPr>
          <w:rFonts w:ascii="Times New Roman" w:hAnsi="Times New Roman" w:cs="Times New Roman"/>
        </w:rPr>
      </w:pPr>
      <w:r>
        <w:rPr>
          <w:rFonts w:ascii="Times New Roman" w:hAnsi="Times New Roman" w:cs="Times New Roman"/>
          <w:b/>
        </w:rPr>
        <w:t>Current Events (Undergraduate</w:t>
      </w:r>
      <w:r w:rsidR="00A60DB2">
        <w:rPr>
          <w:rFonts w:ascii="Times New Roman" w:hAnsi="Times New Roman" w:cs="Times New Roman"/>
          <w:b/>
        </w:rPr>
        <w:t>s Only</w:t>
      </w:r>
      <w:r>
        <w:rPr>
          <w:rFonts w:ascii="Times New Roman" w:hAnsi="Times New Roman" w:cs="Times New Roman"/>
          <w:b/>
        </w:rPr>
        <w:t xml:space="preserve">; Sign up for your dates in class) </w:t>
      </w:r>
    </w:p>
    <w:p w:rsidR="00A60DB2" w:rsidRDefault="00A60DB2" w:rsidP="00A60DB2">
      <w:pPr>
        <w:pStyle w:val="ListParagraph"/>
        <w:numPr>
          <w:ilvl w:val="1"/>
          <w:numId w:val="26"/>
        </w:numPr>
        <w:rPr>
          <w:rFonts w:ascii="Times New Roman" w:hAnsi="Times New Roman" w:cs="Times New Roman"/>
        </w:rPr>
      </w:pPr>
      <w:r>
        <w:rPr>
          <w:rFonts w:ascii="Times New Roman" w:hAnsi="Times New Roman" w:cs="Times New Roman"/>
        </w:rPr>
        <w:t xml:space="preserve">Undergraduate students will present on immigration-related current events. Students will </w:t>
      </w:r>
      <w:r w:rsidR="003A2251">
        <w:rPr>
          <w:rFonts w:ascii="Times New Roman" w:hAnsi="Times New Roman" w:cs="Times New Roman"/>
        </w:rPr>
        <w:t xml:space="preserve">present in class on </w:t>
      </w:r>
      <w:r>
        <w:rPr>
          <w:rFonts w:ascii="Times New Roman" w:hAnsi="Times New Roman" w:cs="Times New Roman"/>
        </w:rPr>
        <w:t xml:space="preserve">2 </w:t>
      </w:r>
      <w:r w:rsidR="003A2251">
        <w:rPr>
          <w:rFonts w:ascii="Times New Roman" w:hAnsi="Times New Roman" w:cs="Times New Roman"/>
        </w:rPr>
        <w:t>days</w:t>
      </w:r>
      <w:r>
        <w:rPr>
          <w:rFonts w:ascii="Times New Roman" w:hAnsi="Times New Roman" w:cs="Times New Roman"/>
        </w:rPr>
        <w:t xml:space="preserve"> </w:t>
      </w:r>
      <w:r w:rsidR="003A2251">
        <w:rPr>
          <w:rFonts w:ascii="Times New Roman" w:hAnsi="Times New Roman" w:cs="Times New Roman"/>
        </w:rPr>
        <w:t>of their choosing</w:t>
      </w:r>
      <w:r>
        <w:rPr>
          <w:rFonts w:ascii="Times New Roman" w:hAnsi="Times New Roman" w:cs="Times New Roman"/>
        </w:rPr>
        <w:t>. When possible current events sho</w:t>
      </w:r>
      <w:r w:rsidR="003A2251">
        <w:rPr>
          <w:rFonts w:ascii="Times New Roman" w:hAnsi="Times New Roman" w:cs="Times New Roman"/>
        </w:rPr>
        <w:t xml:space="preserve">uld connect </w:t>
      </w:r>
      <w:r w:rsidR="003A2251">
        <w:rPr>
          <w:rFonts w:ascii="Times New Roman" w:hAnsi="Times New Roman" w:cs="Times New Roman"/>
        </w:rPr>
        <w:lastRenderedPageBreak/>
        <w:t xml:space="preserve">to the week’s topic, when this is not possible the current event should reflect a significant event in US immigration. </w:t>
      </w:r>
      <w:r>
        <w:rPr>
          <w:rFonts w:ascii="Times New Roman" w:hAnsi="Times New Roman" w:cs="Times New Roman"/>
        </w:rPr>
        <w:t>Presenta</w:t>
      </w:r>
      <w:r w:rsidR="003A2251">
        <w:rPr>
          <w:rFonts w:ascii="Times New Roman" w:hAnsi="Times New Roman" w:cs="Times New Roman"/>
        </w:rPr>
        <w:t xml:space="preserve">tions should be 5 minutes long; you can use a </w:t>
      </w:r>
      <w:proofErr w:type="spellStart"/>
      <w:proofErr w:type="gramStart"/>
      <w:r w:rsidR="003A2251">
        <w:rPr>
          <w:rFonts w:ascii="Times New Roman" w:hAnsi="Times New Roman" w:cs="Times New Roman"/>
        </w:rPr>
        <w:t>powerpoint</w:t>
      </w:r>
      <w:proofErr w:type="spellEnd"/>
      <w:proofErr w:type="gramEnd"/>
      <w:r w:rsidR="003A2251">
        <w:rPr>
          <w:rFonts w:ascii="Times New Roman" w:hAnsi="Times New Roman" w:cs="Times New Roman"/>
        </w:rPr>
        <w:t xml:space="preserve"> if you find that helpful, but it is not necessary. You should, however, be able to pull up your article online and have it displayed behind you as you present. Your presentation </w:t>
      </w:r>
      <w:r>
        <w:rPr>
          <w:rFonts w:ascii="Times New Roman" w:hAnsi="Times New Roman" w:cs="Times New Roman"/>
        </w:rPr>
        <w:t xml:space="preserve">should do the following: </w:t>
      </w:r>
    </w:p>
    <w:p w:rsidR="00A60DB2" w:rsidRDefault="00A60DB2" w:rsidP="00A60DB2">
      <w:pPr>
        <w:pStyle w:val="ListParagraph"/>
        <w:numPr>
          <w:ilvl w:val="2"/>
          <w:numId w:val="26"/>
        </w:numPr>
        <w:rPr>
          <w:rFonts w:ascii="Times New Roman" w:hAnsi="Times New Roman" w:cs="Times New Roman"/>
        </w:rPr>
      </w:pPr>
      <w:r>
        <w:rPr>
          <w:rFonts w:ascii="Times New Roman" w:hAnsi="Times New Roman" w:cs="Times New Roman"/>
        </w:rPr>
        <w:t xml:space="preserve">Summarize the current event </w:t>
      </w:r>
    </w:p>
    <w:p w:rsidR="00A60DB2" w:rsidRDefault="00A60DB2" w:rsidP="00A60DB2">
      <w:pPr>
        <w:pStyle w:val="ListParagraph"/>
        <w:numPr>
          <w:ilvl w:val="2"/>
          <w:numId w:val="26"/>
        </w:numPr>
        <w:rPr>
          <w:rFonts w:ascii="Times New Roman" w:hAnsi="Times New Roman" w:cs="Times New Roman"/>
        </w:rPr>
      </w:pPr>
      <w:r>
        <w:rPr>
          <w:rFonts w:ascii="Times New Roman" w:hAnsi="Times New Roman" w:cs="Times New Roman"/>
        </w:rPr>
        <w:t xml:space="preserve">Discuss its </w:t>
      </w:r>
      <w:r w:rsidR="003A2251">
        <w:rPr>
          <w:rFonts w:ascii="Times New Roman" w:hAnsi="Times New Roman" w:cs="Times New Roman"/>
        </w:rPr>
        <w:t xml:space="preserve">importance in relation to other events/laws etc. (this will likely require you to read more than 1 article) </w:t>
      </w:r>
    </w:p>
    <w:p w:rsidR="003A2251" w:rsidRDefault="003A2251" w:rsidP="003A2251">
      <w:pPr>
        <w:pStyle w:val="ListParagraph"/>
        <w:numPr>
          <w:ilvl w:val="2"/>
          <w:numId w:val="26"/>
        </w:numPr>
        <w:rPr>
          <w:rFonts w:ascii="Times New Roman" w:hAnsi="Times New Roman" w:cs="Times New Roman"/>
        </w:rPr>
      </w:pPr>
      <w:r>
        <w:rPr>
          <w:rFonts w:ascii="Times New Roman" w:hAnsi="Times New Roman" w:cs="Times New Roman"/>
        </w:rPr>
        <w:t xml:space="preserve">Connect the event back to something you’ve learned in class </w:t>
      </w:r>
    </w:p>
    <w:p w:rsidR="00536D13" w:rsidRPr="00536D13" w:rsidRDefault="00536D13" w:rsidP="00536D13">
      <w:pPr>
        <w:pStyle w:val="ListParagraph"/>
        <w:rPr>
          <w:rFonts w:ascii="Times New Roman" w:hAnsi="Times New Roman" w:cs="Times New Roman"/>
        </w:rPr>
      </w:pPr>
    </w:p>
    <w:p w:rsidR="00536D13" w:rsidRPr="00531451" w:rsidRDefault="00536D13" w:rsidP="00DA204E">
      <w:pPr>
        <w:pStyle w:val="ListParagraph"/>
        <w:numPr>
          <w:ilvl w:val="0"/>
          <w:numId w:val="26"/>
        </w:numPr>
        <w:rPr>
          <w:rFonts w:ascii="Times New Roman" w:hAnsi="Times New Roman" w:cs="Times New Roman"/>
        </w:rPr>
      </w:pPr>
      <w:r>
        <w:rPr>
          <w:rFonts w:ascii="Times New Roman" w:hAnsi="Times New Roman" w:cs="Times New Roman"/>
          <w:b/>
        </w:rPr>
        <w:t>In-Class Presentations (Graduate</w:t>
      </w:r>
      <w:r w:rsidR="003A2251">
        <w:rPr>
          <w:rFonts w:ascii="Times New Roman" w:hAnsi="Times New Roman" w:cs="Times New Roman"/>
          <w:b/>
        </w:rPr>
        <w:t xml:space="preserve"> students only</w:t>
      </w:r>
      <w:r>
        <w:rPr>
          <w:rFonts w:ascii="Times New Roman" w:hAnsi="Times New Roman" w:cs="Times New Roman"/>
          <w:b/>
        </w:rPr>
        <w:t>; Sign up for your dates in class)</w:t>
      </w:r>
    </w:p>
    <w:p w:rsidR="00531451" w:rsidRPr="00531451" w:rsidRDefault="00531451" w:rsidP="00531451">
      <w:pPr>
        <w:pStyle w:val="ListParagraph"/>
        <w:rPr>
          <w:rFonts w:ascii="Times New Roman" w:hAnsi="Times New Roman" w:cs="Times New Roman"/>
        </w:rPr>
      </w:pPr>
      <w:r>
        <w:rPr>
          <w:rFonts w:ascii="Times New Roman" w:hAnsi="Times New Roman" w:cs="Times New Roman"/>
        </w:rPr>
        <w:t xml:space="preserve">At two points during the semester you will </w:t>
      </w:r>
      <w:r w:rsidR="00157890">
        <w:rPr>
          <w:rFonts w:ascii="Times New Roman" w:hAnsi="Times New Roman" w:cs="Times New Roman"/>
        </w:rPr>
        <w:t xml:space="preserve">work with a partner to </w:t>
      </w:r>
      <w:r w:rsidR="004709EB">
        <w:rPr>
          <w:rFonts w:ascii="Times New Roman" w:hAnsi="Times New Roman" w:cs="Times New Roman"/>
        </w:rPr>
        <w:t>present on</w:t>
      </w:r>
      <w:r>
        <w:rPr>
          <w:rFonts w:ascii="Times New Roman" w:hAnsi="Times New Roman" w:cs="Times New Roman"/>
        </w:rPr>
        <w:t xml:space="preserve"> the topics we are discussing</w:t>
      </w:r>
      <w:r w:rsidR="004709EB">
        <w:rPr>
          <w:rFonts w:ascii="Times New Roman" w:hAnsi="Times New Roman" w:cs="Times New Roman"/>
        </w:rPr>
        <w:t xml:space="preserve"> for the week</w:t>
      </w:r>
      <w:r>
        <w:rPr>
          <w:rFonts w:ascii="Times New Roman" w:hAnsi="Times New Roman" w:cs="Times New Roman"/>
        </w:rPr>
        <w:t>. This introduction should provide information above and beyond wha</w:t>
      </w:r>
      <w:r w:rsidR="00FD2F6C">
        <w:rPr>
          <w:rFonts w:ascii="Times New Roman" w:hAnsi="Times New Roman" w:cs="Times New Roman"/>
        </w:rPr>
        <w:t>t is included in the readings. To do this y</w:t>
      </w:r>
      <w:r>
        <w:rPr>
          <w:rFonts w:ascii="Times New Roman" w:hAnsi="Times New Roman" w:cs="Times New Roman"/>
        </w:rPr>
        <w:t>ou will conduct additional research on the topic and put together a 10 minute PowerPoint presentation that synthesizes and simplifies acade</w:t>
      </w:r>
      <w:r w:rsidR="004709EB">
        <w:rPr>
          <w:rFonts w:ascii="Times New Roman" w:hAnsi="Times New Roman" w:cs="Times New Roman"/>
        </w:rPr>
        <w:t xml:space="preserve">mic and statistical information, providing a layman’s introduction to the topic. </w:t>
      </w:r>
      <w:r w:rsidR="00FD2F6C">
        <w:rPr>
          <w:rFonts w:ascii="Times New Roman" w:hAnsi="Times New Roman" w:cs="Times New Roman"/>
        </w:rPr>
        <w:t>I would like you to think of this as the type of presentation you would give to a group of constituents about an issue facing your community. How would you convey complex, complicated information in a way that everyone in the room could understand and find intere</w:t>
      </w:r>
      <w:r w:rsidR="0063269C">
        <w:rPr>
          <w:rFonts w:ascii="Times New Roman" w:hAnsi="Times New Roman" w:cs="Times New Roman"/>
        </w:rPr>
        <w:t>sting?</w:t>
      </w:r>
      <w:r w:rsidR="00FD2F6C">
        <w:rPr>
          <w:rFonts w:ascii="Times New Roman" w:hAnsi="Times New Roman" w:cs="Times New Roman"/>
        </w:rPr>
        <w:t xml:space="preserve"> How can you look like an expert, even when your knowledge is still limited? If you want to work in public administration it is likely that you will have to give this type of presentation at some point. Use this </w:t>
      </w:r>
      <w:r w:rsidR="0063269C">
        <w:rPr>
          <w:rFonts w:ascii="Times New Roman" w:hAnsi="Times New Roman" w:cs="Times New Roman"/>
        </w:rPr>
        <w:t xml:space="preserve">assignment as an opportunity to practice this skill. </w:t>
      </w:r>
    </w:p>
    <w:p w:rsidR="00536D13" w:rsidRPr="00536D13" w:rsidRDefault="00536D13" w:rsidP="00536D13">
      <w:pPr>
        <w:pStyle w:val="ListParagraph"/>
        <w:rPr>
          <w:rFonts w:ascii="Times New Roman" w:hAnsi="Times New Roman" w:cs="Times New Roman"/>
        </w:rPr>
      </w:pPr>
    </w:p>
    <w:p w:rsidR="00536D13" w:rsidRPr="00271814" w:rsidRDefault="00536D13" w:rsidP="00DA204E">
      <w:pPr>
        <w:pStyle w:val="ListParagraph"/>
        <w:numPr>
          <w:ilvl w:val="0"/>
          <w:numId w:val="26"/>
        </w:numPr>
        <w:rPr>
          <w:rFonts w:ascii="Times New Roman" w:hAnsi="Times New Roman" w:cs="Times New Roman"/>
        </w:rPr>
      </w:pPr>
      <w:r>
        <w:rPr>
          <w:rFonts w:ascii="Times New Roman" w:hAnsi="Times New Roman" w:cs="Times New Roman"/>
          <w:b/>
        </w:rPr>
        <w:t>Take Home Exams (Undergraduate</w:t>
      </w:r>
      <w:r w:rsidR="00784D9B">
        <w:rPr>
          <w:rFonts w:ascii="Times New Roman" w:hAnsi="Times New Roman" w:cs="Times New Roman"/>
          <w:b/>
        </w:rPr>
        <w:t xml:space="preserve"> Only; Midterm 10/20 Final 12/22</w:t>
      </w:r>
      <w:r>
        <w:rPr>
          <w:rFonts w:ascii="Times New Roman" w:hAnsi="Times New Roman" w:cs="Times New Roman"/>
          <w:b/>
        </w:rPr>
        <w:t xml:space="preserve"> )</w:t>
      </w:r>
    </w:p>
    <w:p w:rsidR="00271814" w:rsidRPr="00784D9B" w:rsidRDefault="00271814" w:rsidP="00271814">
      <w:pPr>
        <w:pStyle w:val="ListParagraph"/>
        <w:rPr>
          <w:rFonts w:ascii="Times New Roman" w:hAnsi="Times New Roman" w:cs="Times New Roman"/>
          <w:b/>
        </w:rPr>
      </w:pPr>
      <w:r>
        <w:rPr>
          <w:rFonts w:ascii="Times New Roman" w:hAnsi="Times New Roman" w:cs="Times New Roman"/>
        </w:rPr>
        <w:t xml:space="preserve">Undergraduate students will complete a take home midterm and final exam. </w:t>
      </w:r>
      <w:r w:rsidR="00784D9B">
        <w:rPr>
          <w:rFonts w:ascii="Times New Roman" w:hAnsi="Times New Roman" w:cs="Times New Roman"/>
        </w:rPr>
        <w:t xml:space="preserve">You will receive the midterm on the Friday before it is due. You will be tested on lectures, readings, documentaries and speakers. Questions will be short answer and essay and will require you to synthesize, analyze and apply what you have learned. This is an open note/open reading assignment but </w:t>
      </w:r>
      <w:r w:rsidR="00784D9B" w:rsidRPr="00784D9B">
        <w:rPr>
          <w:rFonts w:ascii="Times New Roman" w:hAnsi="Times New Roman" w:cs="Times New Roman"/>
          <w:b/>
        </w:rPr>
        <w:t xml:space="preserve">you must work alone. </w:t>
      </w:r>
    </w:p>
    <w:p w:rsidR="00536D13" w:rsidRPr="00536D13" w:rsidRDefault="00536D13" w:rsidP="00536D13">
      <w:pPr>
        <w:pStyle w:val="ListParagraph"/>
        <w:rPr>
          <w:rFonts w:ascii="Times New Roman" w:hAnsi="Times New Roman" w:cs="Times New Roman"/>
          <w:b/>
        </w:rPr>
      </w:pPr>
    </w:p>
    <w:p w:rsidR="009C79A9" w:rsidRDefault="00310F7C" w:rsidP="00DA204E">
      <w:pPr>
        <w:pStyle w:val="ListParagraph"/>
        <w:numPr>
          <w:ilvl w:val="0"/>
          <w:numId w:val="26"/>
        </w:numPr>
        <w:rPr>
          <w:rFonts w:ascii="Times New Roman" w:hAnsi="Times New Roman" w:cs="Times New Roman"/>
        </w:rPr>
      </w:pPr>
      <w:r>
        <w:rPr>
          <w:rFonts w:ascii="Times New Roman" w:hAnsi="Times New Roman" w:cs="Times New Roman"/>
          <w:b/>
        </w:rPr>
        <w:t xml:space="preserve">Research Project </w:t>
      </w:r>
      <w:r w:rsidR="0011501D">
        <w:rPr>
          <w:rFonts w:ascii="Times New Roman" w:hAnsi="Times New Roman" w:cs="Times New Roman"/>
          <w:b/>
        </w:rPr>
        <w:t>(</w:t>
      </w:r>
      <w:r w:rsidR="00F66A13">
        <w:rPr>
          <w:rFonts w:ascii="Times New Roman" w:hAnsi="Times New Roman" w:cs="Times New Roman"/>
          <w:b/>
        </w:rPr>
        <w:t>Graduate Students Only; Final Due 12/8</w:t>
      </w:r>
      <w:proofErr w:type="gramStart"/>
      <w:r w:rsidR="0011501D">
        <w:rPr>
          <w:rFonts w:ascii="Times New Roman" w:hAnsi="Times New Roman" w:cs="Times New Roman"/>
          <w:b/>
        </w:rPr>
        <w:t>)</w:t>
      </w:r>
      <w:proofErr w:type="gramEnd"/>
      <w:r w:rsidR="00DA204E">
        <w:rPr>
          <w:rFonts w:ascii="Times New Roman" w:hAnsi="Times New Roman" w:cs="Times New Roman"/>
          <w:b/>
        </w:rPr>
        <w:br/>
      </w:r>
      <w:r w:rsidR="00DA204E">
        <w:rPr>
          <w:rFonts w:ascii="Times New Roman" w:hAnsi="Times New Roman" w:cs="Times New Roman"/>
        </w:rPr>
        <w:t xml:space="preserve">You will </w:t>
      </w:r>
      <w:r w:rsidR="00802B64">
        <w:rPr>
          <w:rFonts w:ascii="Times New Roman" w:hAnsi="Times New Roman" w:cs="Times New Roman"/>
        </w:rPr>
        <w:t xml:space="preserve">work </w:t>
      </w:r>
      <w:r w:rsidR="009C79A9">
        <w:rPr>
          <w:rFonts w:ascii="Times New Roman" w:hAnsi="Times New Roman" w:cs="Times New Roman"/>
        </w:rPr>
        <w:t>in a group of 3-4</w:t>
      </w:r>
      <w:r w:rsidR="00802B64">
        <w:rPr>
          <w:rFonts w:ascii="Times New Roman" w:hAnsi="Times New Roman" w:cs="Times New Roman"/>
        </w:rPr>
        <w:t xml:space="preserve"> to complete a communit</w:t>
      </w:r>
      <w:r w:rsidR="009C79A9">
        <w:rPr>
          <w:rFonts w:ascii="Times New Roman" w:hAnsi="Times New Roman" w:cs="Times New Roman"/>
        </w:rPr>
        <w:t xml:space="preserve">y immigration profile on a US city of your choosing. Your professional-quality report should do </w:t>
      </w:r>
      <w:r w:rsidR="0037040D">
        <w:rPr>
          <w:rFonts w:ascii="Times New Roman" w:hAnsi="Times New Roman" w:cs="Times New Roman"/>
        </w:rPr>
        <w:t>three</w:t>
      </w:r>
      <w:r w:rsidR="009C79A9">
        <w:rPr>
          <w:rFonts w:ascii="Times New Roman" w:hAnsi="Times New Roman" w:cs="Times New Roman"/>
        </w:rPr>
        <w:t xml:space="preserve"> things.  First, it should provide insights into the major immigrant groups in the city, the points of conflict and cooperation surrounding immigration in the city, points of change around immigration demographics, and the general immigration landscape. Second you will identify a single area relevant to community development/social service provision to investigate. For example, you might decide to explore </w:t>
      </w:r>
      <w:r w:rsidR="0037040D">
        <w:rPr>
          <w:rFonts w:ascii="Times New Roman" w:hAnsi="Times New Roman" w:cs="Times New Roman"/>
        </w:rPr>
        <w:t xml:space="preserve">the </w:t>
      </w:r>
      <w:r w:rsidR="009C79A9">
        <w:rPr>
          <w:rFonts w:ascii="Times New Roman" w:hAnsi="Times New Roman" w:cs="Times New Roman"/>
        </w:rPr>
        <w:t xml:space="preserve">political organizing of Dreamers in Dallas or </w:t>
      </w:r>
      <w:r w:rsidR="0037040D">
        <w:rPr>
          <w:rFonts w:ascii="Times New Roman" w:hAnsi="Times New Roman" w:cs="Times New Roman"/>
        </w:rPr>
        <w:t xml:space="preserve">community development efforts in New York City’s China Town. For this more specific topic you should focus on major events, movements, interventions; successes and failures; and any specific community organizations that are particularly engaged in the process. Finally, you should provide an assessment of the city’s strengths, weaknesses and places for improvement either in general or regarding your </w:t>
      </w:r>
      <w:proofErr w:type="gramStart"/>
      <w:r w:rsidR="0037040D">
        <w:rPr>
          <w:rFonts w:ascii="Times New Roman" w:hAnsi="Times New Roman" w:cs="Times New Roman"/>
        </w:rPr>
        <w:t>more narrow</w:t>
      </w:r>
      <w:proofErr w:type="gramEnd"/>
      <w:r w:rsidR="0037040D">
        <w:rPr>
          <w:rFonts w:ascii="Times New Roman" w:hAnsi="Times New Roman" w:cs="Times New Roman"/>
        </w:rPr>
        <w:t xml:space="preserve"> topic (your choice). Your report must:</w:t>
      </w:r>
    </w:p>
    <w:p w:rsidR="00F66A13" w:rsidRDefault="00F66A13" w:rsidP="009C79A9">
      <w:pPr>
        <w:pStyle w:val="ListParagraph"/>
        <w:numPr>
          <w:ilvl w:val="1"/>
          <w:numId w:val="26"/>
        </w:numPr>
        <w:rPr>
          <w:rFonts w:ascii="Times New Roman" w:hAnsi="Times New Roman" w:cs="Times New Roman"/>
        </w:rPr>
      </w:pPr>
      <w:r>
        <w:rPr>
          <w:rFonts w:ascii="Times New Roman" w:hAnsi="Times New Roman" w:cs="Times New Roman"/>
        </w:rPr>
        <w:t>Include an executive summary</w:t>
      </w:r>
    </w:p>
    <w:p w:rsidR="00F66A13" w:rsidRDefault="0037040D" w:rsidP="009C79A9">
      <w:pPr>
        <w:pStyle w:val="ListParagraph"/>
        <w:numPr>
          <w:ilvl w:val="1"/>
          <w:numId w:val="26"/>
        </w:numPr>
        <w:rPr>
          <w:rFonts w:ascii="Times New Roman" w:hAnsi="Times New Roman" w:cs="Times New Roman"/>
        </w:rPr>
      </w:pPr>
      <w:r>
        <w:rPr>
          <w:rFonts w:ascii="Times New Roman" w:hAnsi="Times New Roman" w:cs="Times New Roman"/>
        </w:rPr>
        <w:lastRenderedPageBreak/>
        <w:t>Be 20-25 pages long</w:t>
      </w:r>
    </w:p>
    <w:p w:rsidR="009C79A9" w:rsidRDefault="00F66A13" w:rsidP="009C79A9">
      <w:pPr>
        <w:pStyle w:val="ListParagraph"/>
        <w:numPr>
          <w:ilvl w:val="1"/>
          <w:numId w:val="26"/>
        </w:numPr>
        <w:rPr>
          <w:rFonts w:ascii="Times New Roman" w:hAnsi="Times New Roman" w:cs="Times New Roman"/>
        </w:rPr>
      </w:pPr>
      <w:r>
        <w:rPr>
          <w:rFonts w:ascii="Times New Roman" w:hAnsi="Times New Roman" w:cs="Times New Roman"/>
        </w:rPr>
        <w:t>Be double spaced, 12pt font, 1” margins</w:t>
      </w:r>
      <w:r w:rsidR="0037040D">
        <w:rPr>
          <w:rFonts w:ascii="Times New Roman" w:hAnsi="Times New Roman" w:cs="Times New Roman"/>
        </w:rPr>
        <w:t xml:space="preserve"> </w:t>
      </w:r>
    </w:p>
    <w:p w:rsidR="0037040D" w:rsidRDefault="0037040D" w:rsidP="009C79A9">
      <w:pPr>
        <w:pStyle w:val="ListParagraph"/>
        <w:numPr>
          <w:ilvl w:val="1"/>
          <w:numId w:val="26"/>
        </w:numPr>
        <w:rPr>
          <w:rFonts w:ascii="Times New Roman" w:hAnsi="Times New Roman" w:cs="Times New Roman"/>
        </w:rPr>
      </w:pPr>
      <w:r>
        <w:rPr>
          <w:rFonts w:ascii="Times New Roman" w:hAnsi="Times New Roman" w:cs="Times New Roman"/>
        </w:rPr>
        <w:t xml:space="preserve">Include sufficient, properly cited sources to demonstrate that you have done deep research on your topic </w:t>
      </w:r>
    </w:p>
    <w:p w:rsidR="0037040D" w:rsidRPr="0037040D" w:rsidRDefault="0037040D" w:rsidP="0037040D">
      <w:pPr>
        <w:pStyle w:val="ListParagraph"/>
        <w:numPr>
          <w:ilvl w:val="1"/>
          <w:numId w:val="26"/>
        </w:numPr>
        <w:rPr>
          <w:rFonts w:ascii="Times New Roman" w:hAnsi="Times New Roman" w:cs="Times New Roman"/>
        </w:rPr>
      </w:pPr>
      <w:r>
        <w:rPr>
          <w:rFonts w:ascii="Times New Roman" w:hAnsi="Times New Roman" w:cs="Times New Roman"/>
        </w:rPr>
        <w:t>Include tables, charts and maps that tell your demographic and community story</w:t>
      </w:r>
    </w:p>
    <w:p w:rsidR="00F66A13" w:rsidRDefault="00F66A13" w:rsidP="00F66A13">
      <w:pPr>
        <w:pStyle w:val="ListParagraph"/>
        <w:ind w:left="1800"/>
        <w:rPr>
          <w:rFonts w:ascii="Times New Roman" w:hAnsi="Times New Roman" w:cs="Times New Roman"/>
        </w:rPr>
      </w:pPr>
    </w:p>
    <w:p w:rsidR="00F66A13" w:rsidRDefault="00F66A13" w:rsidP="00F66A13">
      <w:pPr>
        <w:pStyle w:val="ListParagraph"/>
        <w:rPr>
          <w:rFonts w:ascii="Times New Roman" w:hAnsi="Times New Roman" w:cs="Times New Roman"/>
        </w:rPr>
      </w:pPr>
      <w:r>
        <w:rPr>
          <w:rFonts w:ascii="Times New Roman" w:hAnsi="Times New Roman" w:cs="Times New Roman"/>
        </w:rPr>
        <w:t xml:space="preserve">To ensure that you are making adequate progress you will have multiple check points. </w:t>
      </w:r>
    </w:p>
    <w:p w:rsidR="00DA204E" w:rsidRPr="0011501D" w:rsidRDefault="00F66A13" w:rsidP="00F66A13">
      <w:pPr>
        <w:pStyle w:val="ListParagraph"/>
        <w:numPr>
          <w:ilvl w:val="0"/>
          <w:numId w:val="32"/>
        </w:numPr>
        <w:rPr>
          <w:rFonts w:ascii="Times New Roman" w:hAnsi="Times New Roman" w:cs="Times New Roman"/>
          <w:b/>
        </w:rPr>
      </w:pPr>
      <w:r>
        <w:rPr>
          <w:rFonts w:ascii="Times New Roman" w:hAnsi="Times New Roman" w:cs="Times New Roman"/>
          <w:b/>
        </w:rPr>
        <w:t xml:space="preserve">Planning: </w:t>
      </w:r>
      <w:r w:rsidR="00DA204E">
        <w:rPr>
          <w:rFonts w:ascii="Times New Roman" w:hAnsi="Times New Roman" w:cs="Times New Roman"/>
        </w:rPr>
        <w:t>You will write a 1 page plan for your res</w:t>
      </w:r>
      <w:r>
        <w:rPr>
          <w:rFonts w:ascii="Times New Roman" w:hAnsi="Times New Roman" w:cs="Times New Roman"/>
        </w:rPr>
        <w:t xml:space="preserve">earch </w:t>
      </w:r>
      <w:proofErr w:type="gramStart"/>
      <w:r>
        <w:rPr>
          <w:rFonts w:ascii="Times New Roman" w:hAnsi="Times New Roman" w:cs="Times New Roman"/>
        </w:rPr>
        <w:t>paper, that</w:t>
      </w:r>
      <w:proofErr w:type="gramEnd"/>
      <w:r>
        <w:rPr>
          <w:rFonts w:ascii="Times New Roman" w:hAnsi="Times New Roman" w:cs="Times New Roman"/>
        </w:rPr>
        <w:t xml:space="preserve"> includes the city and topic you will focus; a timeline for completion; and a plan for the division of labor</w:t>
      </w:r>
      <w:r w:rsidR="00DA204E">
        <w:rPr>
          <w:rFonts w:ascii="Times New Roman" w:hAnsi="Times New Roman" w:cs="Times New Roman"/>
        </w:rPr>
        <w:t>. Th</w:t>
      </w:r>
      <w:r>
        <w:rPr>
          <w:rFonts w:ascii="Times New Roman" w:hAnsi="Times New Roman" w:cs="Times New Roman"/>
        </w:rPr>
        <w:t>is is a completion grade worth 4</w:t>
      </w:r>
      <w:r w:rsidR="00DA204E">
        <w:rPr>
          <w:rFonts w:ascii="Times New Roman" w:hAnsi="Times New Roman" w:cs="Times New Roman"/>
        </w:rPr>
        <w:t xml:space="preserve">0 points, or 10% of your paper grade. </w:t>
      </w:r>
      <w:r>
        <w:rPr>
          <w:rFonts w:ascii="Times New Roman" w:hAnsi="Times New Roman" w:cs="Times New Roman"/>
          <w:b/>
        </w:rPr>
        <w:t>Due September 22</w:t>
      </w:r>
      <w:r w:rsidR="00FB0176">
        <w:rPr>
          <w:rFonts w:ascii="Times New Roman" w:hAnsi="Times New Roman" w:cs="Times New Roman"/>
          <w:b/>
        </w:rPr>
        <w:t xml:space="preserve"> </w:t>
      </w:r>
      <w:r>
        <w:rPr>
          <w:rFonts w:ascii="Times New Roman" w:hAnsi="Times New Roman" w:cs="Times New Roman"/>
          <w:b/>
        </w:rPr>
        <w:t xml:space="preserve">Due </w:t>
      </w:r>
      <w:r w:rsidR="00FB0176">
        <w:rPr>
          <w:rFonts w:ascii="Times New Roman" w:hAnsi="Times New Roman" w:cs="Times New Roman"/>
          <w:b/>
        </w:rPr>
        <w:t>in Class</w:t>
      </w:r>
      <w:r>
        <w:rPr>
          <w:rFonts w:ascii="Times New Roman" w:hAnsi="Times New Roman" w:cs="Times New Roman"/>
          <w:b/>
        </w:rPr>
        <w:t xml:space="preserve"> and on Sakai</w:t>
      </w:r>
      <w:r w:rsidR="00FB0176">
        <w:rPr>
          <w:rFonts w:ascii="Times New Roman" w:hAnsi="Times New Roman" w:cs="Times New Roman"/>
          <w:b/>
        </w:rPr>
        <w:t xml:space="preserve"> *</w:t>
      </w:r>
      <w:r>
        <w:rPr>
          <w:rFonts w:ascii="Times New Roman" w:hAnsi="Times New Roman" w:cs="Times New Roman"/>
          <w:b/>
        </w:rPr>
        <w:t xml:space="preserve">YOU MUST </w:t>
      </w:r>
      <w:r w:rsidR="00FB0176">
        <w:rPr>
          <w:rFonts w:ascii="Times New Roman" w:hAnsi="Times New Roman" w:cs="Times New Roman"/>
          <w:b/>
        </w:rPr>
        <w:t>PRINT*</w:t>
      </w:r>
    </w:p>
    <w:p w:rsidR="00FB0176" w:rsidRPr="00FB0176" w:rsidRDefault="00F66A13" w:rsidP="00F66A13">
      <w:pPr>
        <w:pStyle w:val="ListParagraph"/>
        <w:numPr>
          <w:ilvl w:val="0"/>
          <w:numId w:val="32"/>
        </w:numPr>
        <w:rPr>
          <w:rFonts w:ascii="Times New Roman" w:hAnsi="Times New Roman" w:cs="Times New Roman"/>
          <w:b/>
        </w:rPr>
      </w:pPr>
      <w:r>
        <w:rPr>
          <w:rFonts w:ascii="Times New Roman" w:hAnsi="Times New Roman" w:cs="Times New Roman"/>
          <w:b/>
        </w:rPr>
        <w:t xml:space="preserve">Check In 1: </w:t>
      </w:r>
      <w:r w:rsidR="00FB0176">
        <w:rPr>
          <w:rFonts w:ascii="Times New Roman" w:hAnsi="Times New Roman" w:cs="Times New Roman"/>
        </w:rPr>
        <w:t>You will write a 2-3 paragraph progress report about how your research is coming along. In this document, please</w:t>
      </w:r>
      <w:r>
        <w:rPr>
          <w:rFonts w:ascii="Times New Roman" w:hAnsi="Times New Roman" w:cs="Times New Roman"/>
        </w:rPr>
        <w:t xml:space="preserve"> be specific about what you have completed and what is left to do, also</w:t>
      </w:r>
      <w:r w:rsidR="00FB0176">
        <w:rPr>
          <w:rFonts w:ascii="Times New Roman" w:hAnsi="Times New Roman" w:cs="Times New Roman"/>
        </w:rPr>
        <w:t xml:space="preserve"> ident</w:t>
      </w:r>
      <w:r>
        <w:rPr>
          <w:rFonts w:ascii="Times New Roman" w:hAnsi="Times New Roman" w:cs="Times New Roman"/>
        </w:rPr>
        <w:t>ify any problems you are having and how you plan to address this problem.</w:t>
      </w:r>
      <w:r w:rsidR="00FB0176">
        <w:rPr>
          <w:rFonts w:ascii="Times New Roman" w:hAnsi="Times New Roman" w:cs="Times New Roman"/>
        </w:rPr>
        <w:t xml:space="preserve"> This is a completion grade worth </w:t>
      </w:r>
      <w:r>
        <w:rPr>
          <w:rFonts w:ascii="Times New Roman" w:hAnsi="Times New Roman" w:cs="Times New Roman"/>
        </w:rPr>
        <w:t>20</w:t>
      </w:r>
      <w:r w:rsidR="00FB0176">
        <w:rPr>
          <w:rFonts w:ascii="Times New Roman" w:hAnsi="Times New Roman" w:cs="Times New Roman"/>
        </w:rPr>
        <w:t xml:space="preserve"> points, or 5% of your paper grade. </w:t>
      </w:r>
      <w:r w:rsidR="00FB0176">
        <w:rPr>
          <w:rFonts w:ascii="Times New Roman" w:hAnsi="Times New Roman" w:cs="Times New Roman"/>
          <w:b/>
        </w:rPr>
        <w:t xml:space="preserve">Due </w:t>
      </w:r>
      <w:r>
        <w:rPr>
          <w:rFonts w:ascii="Times New Roman" w:hAnsi="Times New Roman" w:cs="Times New Roman"/>
          <w:b/>
        </w:rPr>
        <w:t>October</w:t>
      </w:r>
      <w:r w:rsidR="00FB0176">
        <w:rPr>
          <w:rFonts w:ascii="Times New Roman" w:hAnsi="Times New Roman" w:cs="Times New Roman"/>
          <w:b/>
        </w:rPr>
        <w:t xml:space="preserve"> 2</w:t>
      </w:r>
      <w:r>
        <w:rPr>
          <w:rFonts w:ascii="Times New Roman" w:hAnsi="Times New Roman" w:cs="Times New Roman"/>
          <w:b/>
        </w:rPr>
        <w:t>7</w:t>
      </w:r>
      <w:r w:rsidR="00FB0176">
        <w:rPr>
          <w:rFonts w:ascii="Times New Roman" w:hAnsi="Times New Roman" w:cs="Times New Roman"/>
          <w:b/>
        </w:rPr>
        <w:t xml:space="preserve"> in Class </w:t>
      </w:r>
      <w:r>
        <w:rPr>
          <w:rFonts w:ascii="Times New Roman" w:hAnsi="Times New Roman" w:cs="Times New Roman"/>
          <w:b/>
        </w:rPr>
        <w:t xml:space="preserve">and on Sakai </w:t>
      </w:r>
      <w:r w:rsidR="00FB0176">
        <w:rPr>
          <w:rFonts w:ascii="Times New Roman" w:hAnsi="Times New Roman" w:cs="Times New Roman"/>
          <w:b/>
        </w:rPr>
        <w:t>*</w:t>
      </w:r>
      <w:r>
        <w:rPr>
          <w:rFonts w:ascii="Times New Roman" w:hAnsi="Times New Roman" w:cs="Times New Roman"/>
          <w:b/>
        </w:rPr>
        <w:t xml:space="preserve">YOU MUST </w:t>
      </w:r>
      <w:r w:rsidR="00FB0176">
        <w:rPr>
          <w:rFonts w:ascii="Times New Roman" w:hAnsi="Times New Roman" w:cs="Times New Roman"/>
          <w:b/>
        </w:rPr>
        <w:t>PRINT*</w:t>
      </w:r>
    </w:p>
    <w:p w:rsidR="00F66A13" w:rsidRPr="00FB0176" w:rsidRDefault="00F66A13" w:rsidP="00F66A13">
      <w:pPr>
        <w:pStyle w:val="ListParagraph"/>
        <w:numPr>
          <w:ilvl w:val="0"/>
          <w:numId w:val="32"/>
        </w:numPr>
        <w:rPr>
          <w:rFonts w:ascii="Times New Roman" w:hAnsi="Times New Roman" w:cs="Times New Roman"/>
          <w:b/>
        </w:rPr>
      </w:pPr>
      <w:r>
        <w:rPr>
          <w:rFonts w:ascii="Times New Roman" w:hAnsi="Times New Roman" w:cs="Times New Roman"/>
          <w:b/>
        </w:rPr>
        <w:t xml:space="preserve">Check In 2: </w:t>
      </w:r>
      <w:r>
        <w:rPr>
          <w:rFonts w:ascii="Times New Roman" w:hAnsi="Times New Roman" w:cs="Times New Roman"/>
        </w:rPr>
        <w:t xml:space="preserve">You will write a 2-3 paragraph progress report about how your research is coming along. In this document, please be specific about what you have completed and what is left to do, also identify any problems you are having and how you plan to address this problem. This is a completion grade worth 20 points, or 5% of your paper grade. </w:t>
      </w:r>
      <w:r>
        <w:rPr>
          <w:rFonts w:ascii="Times New Roman" w:hAnsi="Times New Roman" w:cs="Times New Roman"/>
          <w:b/>
        </w:rPr>
        <w:t>Due November 22 in Class and on Sakai *YOU MUST PRINT*</w:t>
      </w:r>
    </w:p>
    <w:p w:rsidR="00DA204E" w:rsidRPr="00882FA7" w:rsidRDefault="00F66A13" w:rsidP="006971A5">
      <w:pPr>
        <w:pStyle w:val="ListParagraph"/>
        <w:numPr>
          <w:ilvl w:val="0"/>
          <w:numId w:val="32"/>
        </w:numPr>
        <w:rPr>
          <w:rFonts w:ascii="Times New Roman" w:hAnsi="Times New Roman" w:cs="Times New Roman"/>
          <w:b/>
        </w:rPr>
      </w:pPr>
      <w:r w:rsidRPr="00882FA7">
        <w:rPr>
          <w:rFonts w:ascii="Times New Roman" w:hAnsi="Times New Roman" w:cs="Times New Roman"/>
          <w:b/>
        </w:rPr>
        <w:t xml:space="preserve">Final Project is due </w:t>
      </w:r>
      <w:r w:rsidR="00882FA7" w:rsidRPr="00882FA7">
        <w:rPr>
          <w:rFonts w:ascii="Times New Roman" w:hAnsi="Times New Roman" w:cs="Times New Roman"/>
          <w:b/>
        </w:rPr>
        <w:t>12/8</w:t>
      </w:r>
    </w:p>
    <w:p w:rsidR="00310F7C" w:rsidRPr="00081A0D" w:rsidRDefault="00310F7C" w:rsidP="00310F7C">
      <w:pPr>
        <w:rPr>
          <w:rFonts w:ascii="Times New Roman" w:hAnsi="Times New Roman" w:cs="Times New Roman"/>
        </w:rPr>
      </w:pPr>
      <w:r>
        <w:rPr>
          <w:rFonts w:ascii="Times New Roman" w:hAnsi="Times New Roman" w:cs="Times New Roman"/>
          <w:b/>
        </w:rPr>
        <w:t xml:space="preserve">SCHEDULE OF READINGS AND ASSIGNMENTS </w:t>
      </w:r>
      <w:r w:rsidR="00081A0D">
        <w:rPr>
          <w:rFonts w:ascii="Times New Roman" w:hAnsi="Times New Roman" w:cs="Times New Roman"/>
          <w:b/>
        </w:rPr>
        <w:br/>
      </w:r>
      <w:r w:rsidR="00081A0D">
        <w:rPr>
          <w:rFonts w:ascii="Times New Roman" w:hAnsi="Times New Roman" w:cs="Times New Roman"/>
          <w:b/>
        </w:rPr>
        <w:br/>
      </w:r>
      <w:r w:rsidR="00081A0D">
        <w:rPr>
          <w:rFonts w:ascii="Times New Roman" w:hAnsi="Times New Roman" w:cs="Times New Roman"/>
        </w:rPr>
        <w:t xml:space="preserve">Given the participatory nature of this course, we will work together to identify the topics that you are most interested in. I have provided the first week’s readings. The remainder of the reading list will be developed based on your feedback and will be given to you by Wednesday September 9.  </w:t>
      </w:r>
    </w:p>
    <w:p w:rsidR="00310F7C" w:rsidRPr="006512B4" w:rsidRDefault="00310F7C" w:rsidP="00310F7C">
      <w:pPr>
        <w:pStyle w:val="Heading1"/>
        <w:spacing w:before="16" w:line="492" w:lineRule="exact"/>
        <w:ind w:right="3700"/>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1:</w:t>
      </w:r>
      <w:r w:rsidRPr="006512B4">
        <w:rPr>
          <w:rFonts w:cs="Times New Roman"/>
          <w:u w:val="single" w:color="000000"/>
        </w:rPr>
        <w:t xml:space="preserve"> </w:t>
      </w:r>
      <w:r w:rsidR="00AE65ED">
        <w:rPr>
          <w:rFonts w:cs="Times New Roman"/>
          <w:spacing w:val="-1"/>
          <w:u w:val="single" w:color="000000"/>
        </w:rPr>
        <w:t>Introduction</w:t>
      </w:r>
      <w:r w:rsidRPr="006512B4">
        <w:rPr>
          <w:rFonts w:cs="Times New Roman"/>
          <w:u w:val="single" w:color="000000"/>
        </w:rPr>
        <w:t xml:space="preserve"> </w:t>
      </w:r>
    </w:p>
    <w:p w:rsidR="00310F7C" w:rsidRPr="00002E4E" w:rsidRDefault="00AE65ED" w:rsidP="00310F7C">
      <w:pPr>
        <w:pStyle w:val="Heading2"/>
        <w:spacing w:line="199" w:lineRule="exact"/>
        <w:rPr>
          <w:rFonts w:cs="Times New Roman"/>
          <w:b w:val="0"/>
          <w:bCs w:val="0"/>
          <w:i w:val="0"/>
        </w:rPr>
      </w:pPr>
      <w:r>
        <w:rPr>
          <w:rFonts w:cs="Times New Roman"/>
        </w:rPr>
        <w:t>September 8</w:t>
      </w:r>
    </w:p>
    <w:p w:rsidR="00310F7C" w:rsidRDefault="00E77230" w:rsidP="00FC5498">
      <w:pPr>
        <w:pStyle w:val="BodyText"/>
        <w:spacing w:line="251" w:lineRule="exact"/>
        <w:rPr>
          <w:rFonts w:cs="Times New Roman"/>
          <w:spacing w:val="-1"/>
        </w:rPr>
      </w:pPr>
      <w:r>
        <w:rPr>
          <w:rFonts w:cs="Times New Roman"/>
          <w:spacing w:val="-1"/>
        </w:rPr>
        <w:t xml:space="preserve">Listen to Podcast: </w:t>
      </w:r>
      <w:r>
        <w:rPr>
          <w:rFonts w:cs="Times New Roman"/>
          <w:i/>
          <w:spacing w:val="-1"/>
        </w:rPr>
        <w:t xml:space="preserve">Latino USA </w:t>
      </w:r>
      <w:r>
        <w:rPr>
          <w:rFonts w:cs="Times New Roman"/>
          <w:spacing w:val="-1"/>
        </w:rPr>
        <w:t>“Who</w:t>
      </w:r>
      <w:r w:rsidR="00B72332">
        <w:rPr>
          <w:rFonts w:cs="Times New Roman"/>
          <w:spacing w:val="-1"/>
        </w:rPr>
        <w:t xml:space="preserve"> </w:t>
      </w:r>
      <w:proofErr w:type="gramStart"/>
      <w:r w:rsidR="00B72332">
        <w:rPr>
          <w:rFonts w:cs="Times New Roman"/>
          <w:spacing w:val="-1"/>
        </w:rPr>
        <w:t xml:space="preserve">is </w:t>
      </w:r>
      <w:r>
        <w:rPr>
          <w:rFonts w:cs="Times New Roman"/>
          <w:spacing w:val="-1"/>
        </w:rPr>
        <w:t xml:space="preserve"> An</w:t>
      </w:r>
      <w:proofErr w:type="gramEnd"/>
      <w:r>
        <w:rPr>
          <w:rFonts w:cs="Times New Roman"/>
          <w:spacing w:val="-1"/>
        </w:rPr>
        <w:t xml:space="preserve"> American</w:t>
      </w:r>
    </w:p>
    <w:p w:rsidR="00E77230" w:rsidRDefault="00E77230" w:rsidP="00FC5498">
      <w:pPr>
        <w:pStyle w:val="BodyText"/>
        <w:spacing w:line="251" w:lineRule="exact"/>
        <w:rPr>
          <w:rFonts w:cs="Times New Roman"/>
          <w:spacing w:val="-1"/>
        </w:rPr>
      </w:pPr>
    </w:p>
    <w:p w:rsidR="00E77230" w:rsidRDefault="00E77230" w:rsidP="00FC5498">
      <w:pPr>
        <w:pStyle w:val="BodyText"/>
        <w:spacing w:line="251" w:lineRule="exact"/>
        <w:rPr>
          <w:rFonts w:cs="Times New Roman"/>
          <w:i/>
          <w:spacing w:val="-1"/>
        </w:rPr>
      </w:pPr>
      <w:proofErr w:type="gramStart"/>
      <w:r>
        <w:rPr>
          <w:rFonts w:cs="Times New Roman"/>
          <w:spacing w:val="-1"/>
        </w:rPr>
        <w:t xml:space="preserve">Alexia </w:t>
      </w:r>
      <w:proofErr w:type="spellStart"/>
      <w:r>
        <w:rPr>
          <w:rFonts w:cs="Times New Roman"/>
          <w:spacing w:val="-1"/>
        </w:rPr>
        <w:t>Fernadez</w:t>
      </w:r>
      <w:proofErr w:type="spellEnd"/>
      <w:r>
        <w:rPr>
          <w:rFonts w:cs="Times New Roman"/>
          <w:spacing w:val="-1"/>
        </w:rPr>
        <w:t xml:space="preserve"> Campbell.</w:t>
      </w:r>
      <w:proofErr w:type="gramEnd"/>
      <w:r>
        <w:rPr>
          <w:rFonts w:cs="Times New Roman"/>
          <w:spacing w:val="-1"/>
        </w:rPr>
        <w:t xml:space="preserve"> June 24, 2016. “The Philosophical Differences </w:t>
      </w:r>
      <w:proofErr w:type="gramStart"/>
      <w:r>
        <w:rPr>
          <w:rFonts w:cs="Times New Roman"/>
          <w:spacing w:val="-1"/>
        </w:rPr>
        <w:t>Between</w:t>
      </w:r>
      <w:proofErr w:type="gramEnd"/>
      <w:r>
        <w:rPr>
          <w:rFonts w:cs="Times New Roman"/>
          <w:spacing w:val="-1"/>
        </w:rPr>
        <w:t xml:space="preserve"> Immigration Between Canada and the US. </w:t>
      </w:r>
      <w:proofErr w:type="gramStart"/>
      <w:r>
        <w:rPr>
          <w:rFonts w:cs="Times New Roman"/>
          <w:i/>
          <w:spacing w:val="-1"/>
        </w:rPr>
        <w:t>The Atlantic.</w:t>
      </w:r>
      <w:proofErr w:type="gramEnd"/>
      <w:r>
        <w:rPr>
          <w:rFonts w:cs="Times New Roman"/>
          <w:i/>
          <w:spacing w:val="-1"/>
        </w:rPr>
        <w:t xml:space="preserve">  </w:t>
      </w:r>
      <w:hyperlink r:id="rId10" w:history="1">
        <w:r w:rsidRPr="00775CAE">
          <w:rPr>
            <w:rStyle w:val="Hyperlink"/>
            <w:rFonts w:cs="Times New Roman"/>
            <w:i/>
            <w:spacing w:val="-1"/>
          </w:rPr>
          <w:t>http://www.theatlantic.com/business/archive/2016/06/the-philosophical-differences-on-immigration-between-canada-and-the-us/488534/</w:t>
        </w:r>
      </w:hyperlink>
      <w:r>
        <w:rPr>
          <w:rFonts w:cs="Times New Roman"/>
          <w:i/>
          <w:spacing w:val="-1"/>
        </w:rPr>
        <w:t xml:space="preserve"> </w:t>
      </w:r>
    </w:p>
    <w:p w:rsidR="00E77230" w:rsidRDefault="00E77230" w:rsidP="00FC5498">
      <w:pPr>
        <w:pStyle w:val="BodyText"/>
        <w:spacing w:line="251" w:lineRule="exact"/>
        <w:rPr>
          <w:rFonts w:cs="Times New Roman"/>
          <w:i/>
          <w:spacing w:val="-1"/>
        </w:rPr>
      </w:pPr>
    </w:p>
    <w:p w:rsidR="00E77230" w:rsidRDefault="00E77230" w:rsidP="00FC5498">
      <w:pPr>
        <w:pStyle w:val="BodyText"/>
        <w:spacing w:line="251" w:lineRule="exact"/>
        <w:rPr>
          <w:rFonts w:cs="Times New Roman"/>
          <w:i/>
          <w:spacing w:val="-1"/>
        </w:rPr>
      </w:pPr>
      <w:r>
        <w:rPr>
          <w:rFonts w:cs="Times New Roman"/>
          <w:spacing w:val="-1"/>
        </w:rPr>
        <w:t xml:space="preserve">David </w:t>
      </w:r>
      <w:proofErr w:type="spellStart"/>
      <w:r>
        <w:rPr>
          <w:rFonts w:cs="Times New Roman"/>
          <w:spacing w:val="-1"/>
        </w:rPr>
        <w:t>Frum</w:t>
      </w:r>
      <w:proofErr w:type="spellEnd"/>
      <w:r>
        <w:rPr>
          <w:rFonts w:cs="Times New Roman"/>
          <w:spacing w:val="-1"/>
        </w:rPr>
        <w:t xml:space="preserve">. December 11, 2015. America’s Immigration Challenge. </w:t>
      </w:r>
      <w:proofErr w:type="gramStart"/>
      <w:r>
        <w:rPr>
          <w:rFonts w:cs="Times New Roman"/>
          <w:i/>
          <w:spacing w:val="-1"/>
        </w:rPr>
        <w:t>The Atlantic.</w:t>
      </w:r>
      <w:proofErr w:type="gramEnd"/>
      <w:r>
        <w:rPr>
          <w:rFonts w:cs="Times New Roman"/>
          <w:i/>
          <w:spacing w:val="-1"/>
        </w:rPr>
        <w:t xml:space="preserve"> </w:t>
      </w:r>
      <w:hyperlink r:id="rId11" w:history="1">
        <w:r w:rsidRPr="00775CAE">
          <w:rPr>
            <w:rStyle w:val="Hyperlink"/>
            <w:rFonts w:cs="Times New Roman"/>
            <w:i/>
            <w:spacing w:val="-1"/>
          </w:rPr>
          <w:t>http://www.theatlantic.com/politics/archive/2015/12/refugees/419976/</w:t>
        </w:r>
      </w:hyperlink>
      <w:r>
        <w:rPr>
          <w:rFonts w:cs="Times New Roman"/>
          <w:i/>
          <w:spacing w:val="-1"/>
        </w:rPr>
        <w:t xml:space="preserve"> </w:t>
      </w:r>
    </w:p>
    <w:p w:rsidR="00E77230" w:rsidRDefault="00E77230" w:rsidP="00FC5498">
      <w:pPr>
        <w:pStyle w:val="BodyText"/>
        <w:spacing w:line="251" w:lineRule="exact"/>
        <w:rPr>
          <w:rFonts w:cs="Times New Roman"/>
          <w:i/>
          <w:spacing w:val="-1"/>
        </w:rPr>
      </w:pPr>
    </w:p>
    <w:p w:rsidR="00E77230" w:rsidRPr="00E77230" w:rsidRDefault="00E77230" w:rsidP="00FC5498">
      <w:pPr>
        <w:pStyle w:val="BodyText"/>
        <w:spacing w:line="251" w:lineRule="exact"/>
        <w:rPr>
          <w:rFonts w:cs="Times New Roman"/>
          <w:i/>
          <w:spacing w:val="-1"/>
        </w:rPr>
      </w:pPr>
      <w:r>
        <w:rPr>
          <w:rFonts w:cs="Times New Roman"/>
          <w:spacing w:val="-1"/>
        </w:rPr>
        <w:t xml:space="preserve">Michael Brendan Dougherty. How Immigration is Disrupting the Nation State. </w:t>
      </w:r>
      <w:proofErr w:type="gramStart"/>
      <w:r>
        <w:rPr>
          <w:rFonts w:cs="Times New Roman"/>
          <w:i/>
          <w:spacing w:val="-1"/>
        </w:rPr>
        <w:t>The Week.</w:t>
      </w:r>
      <w:proofErr w:type="gramEnd"/>
      <w:r>
        <w:rPr>
          <w:rFonts w:cs="Times New Roman"/>
          <w:i/>
          <w:spacing w:val="-1"/>
        </w:rPr>
        <w:t xml:space="preserve"> </w:t>
      </w:r>
      <w:hyperlink r:id="rId12" w:history="1">
        <w:r w:rsidRPr="00775CAE">
          <w:rPr>
            <w:rStyle w:val="Hyperlink"/>
            <w:rFonts w:cs="Times New Roman"/>
            <w:i/>
            <w:spacing w:val="-1"/>
          </w:rPr>
          <w:t>http://theweek.com/articles/598717/how-immigration-disrupting-nation-state</w:t>
        </w:r>
      </w:hyperlink>
      <w:r>
        <w:rPr>
          <w:rFonts w:cs="Times New Roman"/>
          <w:i/>
          <w:spacing w:val="-1"/>
        </w:rPr>
        <w:t xml:space="preserve"> </w:t>
      </w:r>
    </w:p>
    <w:p w:rsidR="00E77230" w:rsidRPr="00E77230" w:rsidRDefault="00E77230" w:rsidP="00FC5498">
      <w:pPr>
        <w:pStyle w:val="BodyText"/>
        <w:spacing w:line="251" w:lineRule="exact"/>
        <w:rPr>
          <w:rFonts w:cs="Times New Roman"/>
          <w:i/>
        </w:rPr>
      </w:pPr>
    </w:p>
    <w:p w:rsidR="00310F7C" w:rsidRPr="006512B4" w:rsidRDefault="00310F7C" w:rsidP="00310F7C">
      <w:pPr>
        <w:pStyle w:val="Heading1"/>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 xml:space="preserve">2: </w:t>
      </w:r>
      <w:r w:rsidR="00AE65ED">
        <w:rPr>
          <w:rFonts w:cs="Times New Roman"/>
          <w:spacing w:val="-1"/>
          <w:u w:val="single" w:color="000000"/>
        </w:rPr>
        <w:t xml:space="preserve">Why Do People Migrate? </w:t>
      </w:r>
    </w:p>
    <w:p w:rsidR="00310F7C" w:rsidRDefault="00AE65ED" w:rsidP="00310F7C">
      <w:pPr>
        <w:pStyle w:val="Heading2"/>
        <w:spacing w:before="68"/>
        <w:rPr>
          <w:rFonts w:cs="Times New Roman"/>
          <w:i w:val="0"/>
        </w:rPr>
      </w:pPr>
      <w:r>
        <w:rPr>
          <w:rFonts w:cs="Times New Roman"/>
        </w:rPr>
        <w:t xml:space="preserve">September 15 </w:t>
      </w:r>
    </w:p>
    <w:p w:rsidR="00AE65ED" w:rsidRDefault="00AE65ED" w:rsidP="00310F7C">
      <w:pPr>
        <w:pStyle w:val="Heading2"/>
        <w:spacing w:before="68"/>
        <w:rPr>
          <w:rFonts w:cs="Times New Roman"/>
          <w:b w:val="0"/>
          <w:i w:val="0"/>
        </w:rPr>
      </w:pPr>
      <w:r>
        <w:rPr>
          <w:rFonts w:cs="Times New Roman"/>
          <w:b w:val="0"/>
          <w:i w:val="0"/>
        </w:rPr>
        <w:t>READING</w:t>
      </w:r>
    </w:p>
    <w:p w:rsidR="00AE65ED" w:rsidRDefault="00AE65ED" w:rsidP="00310F7C">
      <w:pPr>
        <w:pStyle w:val="Heading2"/>
        <w:spacing w:before="68"/>
        <w:rPr>
          <w:rFonts w:cs="Times New Roman"/>
          <w:b w:val="0"/>
          <w:i w:val="0"/>
          <w:spacing w:val="-1"/>
        </w:rPr>
      </w:pPr>
      <w:r w:rsidRPr="00AE65ED">
        <w:rPr>
          <w:rFonts w:cs="Times New Roman"/>
          <w:b w:val="0"/>
          <w:i w:val="0"/>
          <w:spacing w:val="-1"/>
        </w:rPr>
        <w:lastRenderedPageBreak/>
        <w:t xml:space="preserve">1. </w:t>
      </w:r>
      <w:proofErr w:type="spellStart"/>
      <w:r w:rsidRPr="00AE65ED">
        <w:rPr>
          <w:rFonts w:cs="Times New Roman"/>
          <w:b w:val="0"/>
          <w:i w:val="0"/>
          <w:spacing w:val="-1"/>
        </w:rPr>
        <w:t>Millman</w:t>
      </w:r>
      <w:proofErr w:type="spellEnd"/>
      <w:r w:rsidRPr="00AE65ED">
        <w:rPr>
          <w:rFonts w:cs="Times New Roman"/>
          <w:b w:val="0"/>
          <w:i w:val="0"/>
          <w:spacing w:val="-1"/>
        </w:rPr>
        <w:t>, Joel. 1997. Th</w:t>
      </w:r>
      <w:r>
        <w:rPr>
          <w:rFonts w:cs="Times New Roman"/>
          <w:b w:val="0"/>
          <w:i w:val="0"/>
          <w:spacing w:val="-1"/>
        </w:rPr>
        <w:t>e Other Americans. Introduction.</w:t>
      </w:r>
    </w:p>
    <w:p w:rsidR="00AE65ED" w:rsidRDefault="00AE65ED" w:rsidP="00310F7C">
      <w:pPr>
        <w:pStyle w:val="Heading2"/>
        <w:spacing w:before="68"/>
        <w:rPr>
          <w:rFonts w:cs="Times New Roman"/>
          <w:b w:val="0"/>
          <w:i w:val="0"/>
          <w:spacing w:val="-1"/>
        </w:rPr>
      </w:pPr>
      <w:r w:rsidRPr="00AE65ED">
        <w:rPr>
          <w:rFonts w:cs="Times New Roman"/>
          <w:b w:val="0"/>
          <w:i w:val="0"/>
          <w:spacing w:val="-1"/>
        </w:rPr>
        <w:t xml:space="preserve">2. Massey, Douglas S. 1999. “Why Does Immigration Occur? A Theoretical Synthesis." Pp. 34-52 in The Handbook of International Migration: The American Experience, edited by C. Hirschman, P. </w:t>
      </w:r>
      <w:proofErr w:type="spellStart"/>
      <w:r w:rsidRPr="00AE65ED">
        <w:rPr>
          <w:rFonts w:cs="Times New Roman"/>
          <w:b w:val="0"/>
          <w:i w:val="0"/>
          <w:spacing w:val="-1"/>
        </w:rPr>
        <w:t>Kasinitz</w:t>
      </w:r>
      <w:proofErr w:type="spellEnd"/>
      <w:r w:rsidRPr="00AE65ED">
        <w:rPr>
          <w:rFonts w:cs="Times New Roman"/>
          <w:b w:val="0"/>
          <w:i w:val="0"/>
          <w:spacing w:val="-1"/>
        </w:rPr>
        <w:t xml:space="preserve"> and J. </w:t>
      </w:r>
      <w:proofErr w:type="spellStart"/>
      <w:r w:rsidRPr="00AE65ED">
        <w:rPr>
          <w:rFonts w:cs="Times New Roman"/>
          <w:b w:val="0"/>
          <w:i w:val="0"/>
          <w:spacing w:val="-1"/>
        </w:rPr>
        <w:t>DeWind</w:t>
      </w:r>
      <w:proofErr w:type="spellEnd"/>
      <w:r w:rsidRPr="00AE65ED">
        <w:rPr>
          <w:rFonts w:cs="Times New Roman"/>
          <w:b w:val="0"/>
          <w:i w:val="0"/>
          <w:spacing w:val="-1"/>
        </w:rPr>
        <w:t>. New York</w:t>
      </w:r>
      <w:r>
        <w:rPr>
          <w:rFonts w:cs="Times New Roman"/>
          <w:b w:val="0"/>
          <w:i w:val="0"/>
          <w:spacing w:val="-1"/>
        </w:rPr>
        <w:t xml:space="preserve">: Russell Sage Foundation. </w:t>
      </w:r>
    </w:p>
    <w:p w:rsidR="00B1367B" w:rsidRPr="00AE65ED" w:rsidRDefault="00AE65ED" w:rsidP="00AE65ED">
      <w:pPr>
        <w:pStyle w:val="Heading2"/>
        <w:spacing w:before="68"/>
        <w:rPr>
          <w:rFonts w:cs="Times New Roman"/>
          <w:b w:val="0"/>
          <w:i w:val="0"/>
          <w:spacing w:val="-1"/>
        </w:rPr>
      </w:pPr>
      <w:r w:rsidRPr="00AE65ED">
        <w:rPr>
          <w:rFonts w:cs="Times New Roman"/>
          <w:b w:val="0"/>
          <w:i w:val="0"/>
          <w:spacing w:val="-1"/>
        </w:rPr>
        <w:t>3. Water and Ueda</w:t>
      </w:r>
      <w:r>
        <w:rPr>
          <w:rFonts w:cs="Times New Roman"/>
          <w:b w:val="0"/>
          <w:i w:val="0"/>
          <w:spacing w:val="-1"/>
        </w:rPr>
        <w:t>.</w:t>
      </w:r>
      <w:r w:rsidRPr="00AE65ED">
        <w:rPr>
          <w:rFonts w:cs="Times New Roman"/>
          <w:b w:val="0"/>
          <w:i w:val="0"/>
          <w:spacing w:val="-1"/>
        </w:rPr>
        <w:t xml:space="preserve">  </w:t>
      </w:r>
      <w:r w:rsidRPr="00AE65ED">
        <w:rPr>
          <w:rFonts w:cs="Times New Roman"/>
          <w:b w:val="0"/>
          <w:spacing w:val="-1"/>
        </w:rPr>
        <w:t>The New Americ</w:t>
      </w:r>
      <w:r>
        <w:rPr>
          <w:rFonts w:cs="Times New Roman"/>
          <w:b w:val="0"/>
          <w:spacing w:val="-1"/>
        </w:rPr>
        <w:t>ans. “</w:t>
      </w:r>
      <w:r w:rsidRPr="00AE65ED">
        <w:rPr>
          <w:rFonts w:cs="Times New Roman"/>
          <w:b w:val="0"/>
          <w:i w:val="0"/>
          <w:spacing w:val="-1"/>
        </w:rPr>
        <w:t>Immigration in G</w:t>
      </w:r>
      <w:r>
        <w:rPr>
          <w:rFonts w:cs="Times New Roman"/>
          <w:b w:val="0"/>
          <w:i w:val="0"/>
          <w:spacing w:val="-1"/>
        </w:rPr>
        <w:t>lobal Historical Perspective”</w:t>
      </w:r>
    </w:p>
    <w:p w:rsidR="00AE65ED" w:rsidRDefault="00AE65ED" w:rsidP="00310F7C">
      <w:pPr>
        <w:pStyle w:val="Heading1"/>
        <w:spacing w:before="195"/>
        <w:rPr>
          <w:rFonts w:cs="Times New Roman"/>
          <w:u w:val="single" w:color="000000"/>
        </w:rPr>
      </w:pPr>
    </w:p>
    <w:p w:rsidR="00310F7C" w:rsidRPr="006512B4" w:rsidRDefault="00310F7C" w:rsidP="00310F7C">
      <w:pPr>
        <w:pStyle w:val="Heading1"/>
        <w:spacing w:before="195"/>
        <w:rPr>
          <w:rFonts w:cs="Times New Roman"/>
          <w:b w:val="0"/>
          <w:bCs w:val="0"/>
          <w:u w:val="single"/>
        </w:rPr>
      </w:pPr>
      <w:r w:rsidRPr="006512B4">
        <w:rPr>
          <w:rFonts w:cs="Times New Roman"/>
          <w:u w:val="single" w:color="000000"/>
        </w:rPr>
        <w:t xml:space="preserve">Week </w:t>
      </w:r>
      <w:r w:rsidR="00AE65ED">
        <w:rPr>
          <w:rFonts w:cs="Times New Roman"/>
          <w:spacing w:val="-2"/>
          <w:u w:val="single" w:color="000000"/>
        </w:rPr>
        <w:t>3</w:t>
      </w:r>
      <w:r w:rsidRPr="006512B4">
        <w:rPr>
          <w:rFonts w:cs="Times New Roman"/>
          <w:spacing w:val="-2"/>
          <w:u w:val="single" w:color="000000"/>
        </w:rPr>
        <w:t xml:space="preserve">: </w:t>
      </w:r>
      <w:r w:rsidR="00AE65ED">
        <w:rPr>
          <w:rFonts w:cs="Times New Roman"/>
          <w:spacing w:val="-2"/>
          <w:u w:val="single" w:color="000000"/>
        </w:rPr>
        <w:t>Immigration in the US: History, Policy and Contemporary Pa</w:t>
      </w:r>
      <w:r w:rsidR="003E182E">
        <w:rPr>
          <w:rFonts w:cs="Times New Roman"/>
          <w:spacing w:val="-2"/>
          <w:u w:val="single" w:color="000000"/>
        </w:rPr>
        <w:t>t</w:t>
      </w:r>
      <w:r w:rsidR="00AE65ED">
        <w:rPr>
          <w:rFonts w:cs="Times New Roman"/>
          <w:spacing w:val="-2"/>
          <w:u w:val="single" w:color="000000"/>
        </w:rPr>
        <w:t xml:space="preserve">terns </w:t>
      </w:r>
      <w:r w:rsidR="00450390">
        <w:rPr>
          <w:rFonts w:cs="Times New Roman"/>
          <w:spacing w:val="-2"/>
          <w:u w:val="single" w:color="000000"/>
        </w:rPr>
        <w:t xml:space="preserve"> </w:t>
      </w:r>
    </w:p>
    <w:p w:rsidR="00AE65ED" w:rsidRPr="00AE65ED" w:rsidRDefault="00AE65ED" w:rsidP="00AE65ED">
      <w:pPr>
        <w:pStyle w:val="Heading2"/>
        <w:spacing w:before="68"/>
        <w:rPr>
          <w:rFonts w:cs="Times New Roman"/>
        </w:rPr>
      </w:pPr>
      <w:r>
        <w:rPr>
          <w:rFonts w:cs="Times New Roman"/>
        </w:rPr>
        <w:t xml:space="preserve">September 22 </w:t>
      </w:r>
    </w:p>
    <w:p w:rsidR="00025696" w:rsidRDefault="00025696" w:rsidP="00310F7C">
      <w:pPr>
        <w:pStyle w:val="Heading2"/>
        <w:spacing w:before="68"/>
        <w:rPr>
          <w:rFonts w:cs="Times New Roman"/>
          <w:b w:val="0"/>
          <w:i w:val="0"/>
          <w:spacing w:val="-1"/>
        </w:rPr>
      </w:pPr>
      <w:r>
        <w:rPr>
          <w:rFonts w:cs="Times New Roman"/>
          <w:b w:val="0"/>
          <w:i w:val="0"/>
          <w:spacing w:val="-1"/>
        </w:rPr>
        <w:t>READING</w:t>
      </w:r>
    </w:p>
    <w:p w:rsidR="00AE65ED" w:rsidRDefault="00AE65ED" w:rsidP="00310F7C">
      <w:pPr>
        <w:pStyle w:val="Heading2"/>
        <w:spacing w:before="68"/>
        <w:rPr>
          <w:rFonts w:cs="Times New Roman"/>
          <w:b w:val="0"/>
          <w:i w:val="0"/>
          <w:spacing w:val="-1"/>
        </w:rPr>
      </w:pPr>
      <w:r w:rsidRPr="00AE65ED">
        <w:rPr>
          <w:rFonts w:cs="Times New Roman"/>
          <w:b w:val="0"/>
          <w:i w:val="0"/>
          <w:spacing w:val="-1"/>
        </w:rPr>
        <w:t xml:space="preserve">1. Louis </w:t>
      </w:r>
      <w:proofErr w:type="spellStart"/>
      <w:r w:rsidRPr="00AE65ED">
        <w:rPr>
          <w:rFonts w:cs="Times New Roman"/>
          <w:b w:val="0"/>
          <w:i w:val="0"/>
          <w:spacing w:val="-1"/>
        </w:rPr>
        <w:t>Desipio</w:t>
      </w:r>
      <w:proofErr w:type="spellEnd"/>
      <w:r w:rsidRPr="00AE65ED">
        <w:rPr>
          <w:rFonts w:cs="Times New Roman"/>
          <w:b w:val="0"/>
          <w:i w:val="0"/>
          <w:spacing w:val="-1"/>
        </w:rPr>
        <w:t xml:space="preserve"> and </w:t>
      </w:r>
      <w:proofErr w:type="spellStart"/>
      <w:r w:rsidRPr="00AE65ED">
        <w:rPr>
          <w:rFonts w:cs="Times New Roman"/>
          <w:b w:val="0"/>
          <w:i w:val="0"/>
          <w:spacing w:val="-1"/>
        </w:rPr>
        <w:t>Rodlfo</w:t>
      </w:r>
      <w:proofErr w:type="spellEnd"/>
      <w:r w:rsidRPr="00AE65ED">
        <w:rPr>
          <w:rFonts w:cs="Times New Roman"/>
          <w:b w:val="0"/>
          <w:i w:val="0"/>
          <w:spacing w:val="-1"/>
        </w:rPr>
        <w:t xml:space="preserve"> O. de la </w:t>
      </w:r>
      <w:proofErr w:type="spellStart"/>
      <w:r w:rsidRPr="00AE65ED">
        <w:rPr>
          <w:rFonts w:cs="Times New Roman"/>
          <w:b w:val="0"/>
          <w:i w:val="0"/>
          <w:spacing w:val="-1"/>
        </w:rPr>
        <w:t>Graza</w:t>
      </w:r>
      <w:proofErr w:type="spellEnd"/>
      <w:r w:rsidRPr="00AE65ED">
        <w:rPr>
          <w:rFonts w:cs="Times New Roman"/>
          <w:b w:val="0"/>
          <w:i w:val="0"/>
          <w:spacing w:val="-1"/>
        </w:rPr>
        <w:t xml:space="preserve">. 1998. "Chapter 2: Defining Who We Will Be: U.S. Immigration Policy." </w:t>
      </w:r>
      <w:proofErr w:type="gramStart"/>
      <w:r w:rsidRPr="00AE65ED">
        <w:rPr>
          <w:rFonts w:cs="Times New Roman"/>
          <w:b w:val="0"/>
          <w:i w:val="0"/>
          <w:spacing w:val="-1"/>
        </w:rPr>
        <w:t>in  Making</w:t>
      </w:r>
      <w:proofErr w:type="gramEnd"/>
      <w:r w:rsidRPr="00AE65ED">
        <w:rPr>
          <w:rFonts w:cs="Times New Roman"/>
          <w:b w:val="0"/>
          <w:i w:val="0"/>
          <w:spacing w:val="-1"/>
        </w:rPr>
        <w:t xml:space="preserve"> Americans, Remaking America: Immigration and Immigrant Policy. Boulder, CO: Westview Press.  </w:t>
      </w:r>
    </w:p>
    <w:p w:rsidR="00AE65ED" w:rsidRDefault="00AE65ED" w:rsidP="00310F7C">
      <w:pPr>
        <w:pStyle w:val="Heading2"/>
        <w:spacing w:before="68"/>
        <w:rPr>
          <w:rFonts w:cs="Times New Roman"/>
          <w:b w:val="0"/>
          <w:i w:val="0"/>
          <w:spacing w:val="-1"/>
        </w:rPr>
      </w:pPr>
      <w:r>
        <w:rPr>
          <w:rFonts w:cs="Times New Roman"/>
          <w:b w:val="0"/>
          <w:i w:val="0"/>
          <w:spacing w:val="-1"/>
        </w:rPr>
        <w:t xml:space="preserve">2. </w:t>
      </w:r>
      <w:r w:rsidRPr="00AE65ED">
        <w:rPr>
          <w:rFonts w:cs="Times New Roman"/>
          <w:b w:val="0"/>
          <w:i w:val="0"/>
          <w:spacing w:val="-1"/>
        </w:rPr>
        <w:t xml:space="preserve">Caroline B. </w:t>
      </w:r>
      <w:proofErr w:type="spellStart"/>
      <w:r w:rsidRPr="00AE65ED">
        <w:rPr>
          <w:rFonts w:cs="Times New Roman"/>
          <w:b w:val="0"/>
          <w:i w:val="0"/>
          <w:spacing w:val="-1"/>
        </w:rPr>
        <w:t>Brettell</w:t>
      </w:r>
      <w:proofErr w:type="spellEnd"/>
      <w:r w:rsidRPr="00AE65ED">
        <w:rPr>
          <w:rFonts w:cs="Times New Roman"/>
          <w:b w:val="0"/>
          <w:i w:val="0"/>
          <w:spacing w:val="-1"/>
        </w:rPr>
        <w:t xml:space="preserve">. Introduction in Constructing Borders/Crossing Boundaries: Race, Ethnicity and Immigration.  </w:t>
      </w:r>
    </w:p>
    <w:p w:rsidR="00AE65ED" w:rsidRDefault="00AE65ED" w:rsidP="00310F7C">
      <w:pPr>
        <w:pStyle w:val="Heading2"/>
        <w:spacing w:before="68"/>
        <w:rPr>
          <w:rFonts w:cs="Times New Roman"/>
          <w:b w:val="0"/>
          <w:i w:val="0"/>
          <w:spacing w:val="-1"/>
        </w:rPr>
      </w:pPr>
      <w:r>
        <w:rPr>
          <w:rFonts w:cs="Times New Roman"/>
          <w:b w:val="0"/>
          <w:i w:val="0"/>
          <w:spacing w:val="-1"/>
        </w:rPr>
        <w:t>3</w:t>
      </w:r>
      <w:r w:rsidRPr="00AE65ED">
        <w:rPr>
          <w:rFonts w:cs="Times New Roman"/>
          <w:b w:val="0"/>
          <w:i w:val="0"/>
          <w:spacing w:val="-1"/>
        </w:rPr>
        <w:t xml:space="preserve">. David Bacon.  10/11/14. Globalization and </w:t>
      </w:r>
      <w:proofErr w:type="spellStart"/>
      <w:r w:rsidRPr="00AE65ED">
        <w:rPr>
          <w:rFonts w:cs="Times New Roman"/>
          <w:b w:val="0"/>
          <w:i w:val="0"/>
          <w:spacing w:val="-1"/>
        </w:rPr>
        <w:t>Nafta</w:t>
      </w:r>
      <w:proofErr w:type="spellEnd"/>
      <w:r w:rsidRPr="00AE65ED">
        <w:rPr>
          <w:rFonts w:cs="Times New Roman"/>
          <w:b w:val="0"/>
          <w:i w:val="0"/>
          <w:spacing w:val="-1"/>
        </w:rPr>
        <w:t xml:space="preserve"> Caused Migration from Mexico." Political Research Associates. </w:t>
      </w:r>
      <w:hyperlink r:id="rId13" w:anchor="sthash.WTkCwIOO.dpbs" w:history="1">
        <w:r w:rsidRPr="002E3926">
          <w:rPr>
            <w:rStyle w:val="Hyperlink"/>
            <w:rFonts w:cs="Times New Roman"/>
            <w:b w:val="0"/>
            <w:i w:val="0"/>
            <w:spacing w:val="-1"/>
          </w:rPr>
          <w:t>http://www.politicalresearch.org/2014/10/11/globalization-and-nafta-caused-migration-from-mexico/#sthash.WTkCwIOO.dpbs</w:t>
        </w:r>
      </w:hyperlink>
      <w:r>
        <w:rPr>
          <w:rFonts w:cs="Times New Roman"/>
          <w:b w:val="0"/>
          <w:i w:val="0"/>
          <w:spacing w:val="-1"/>
        </w:rPr>
        <w:t xml:space="preserve"> </w:t>
      </w:r>
      <w:r w:rsidRPr="00AE65ED">
        <w:rPr>
          <w:rFonts w:cs="Times New Roman"/>
          <w:b w:val="0"/>
          <w:i w:val="0"/>
          <w:spacing w:val="-1"/>
        </w:rPr>
        <w:t xml:space="preserve">   </w:t>
      </w:r>
    </w:p>
    <w:p w:rsidR="00AE65ED" w:rsidRDefault="00AE65ED" w:rsidP="00310F7C">
      <w:pPr>
        <w:pStyle w:val="Heading2"/>
        <w:spacing w:before="68"/>
        <w:rPr>
          <w:rFonts w:cs="Times New Roman"/>
          <w:b w:val="0"/>
          <w:i w:val="0"/>
          <w:spacing w:val="-1"/>
        </w:rPr>
      </w:pPr>
      <w:r>
        <w:rPr>
          <w:rFonts w:cs="Times New Roman"/>
          <w:b w:val="0"/>
          <w:i w:val="0"/>
          <w:spacing w:val="-1"/>
        </w:rPr>
        <w:t>4</w:t>
      </w:r>
      <w:r w:rsidRPr="00AE65ED">
        <w:rPr>
          <w:rFonts w:cs="Times New Roman"/>
          <w:b w:val="0"/>
          <w:i w:val="0"/>
          <w:spacing w:val="-1"/>
        </w:rPr>
        <w:t xml:space="preserve">.  Lisa Garcia </w:t>
      </w:r>
      <w:proofErr w:type="spellStart"/>
      <w:r w:rsidRPr="00AE65ED">
        <w:rPr>
          <w:rFonts w:cs="Times New Roman"/>
          <w:b w:val="0"/>
          <w:i w:val="0"/>
          <w:spacing w:val="-1"/>
        </w:rPr>
        <w:t>Bedolla</w:t>
      </w:r>
      <w:proofErr w:type="spellEnd"/>
      <w:r w:rsidRPr="00AE65ED">
        <w:rPr>
          <w:rFonts w:cs="Times New Roman"/>
          <w:b w:val="0"/>
          <w:i w:val="0"/>
          <w:spacing w:val="-1"/>
        </w:rPr>
        <w:t xml:space="preserve">. 2009. Latino Migration and US Foreign Policy. Berkeley Review of Latin American Studies, Spring 2009. </w:t>
      </w:r>
      <w:hyperlink r:id="rId14" w:history="1">
        <w:r w:rsidRPr="002E3926">
          <w:rPr>
            <w:rStyle w:val="Hyperlink"/>
            <w:rFonts w:cs="Times New Roman"/>
            <w:b w:val="0"/>
            <w:i w:val="0"/>
            <w:spacing w:val="-1"/>
          </w:rPr>
          <w:t>http://clas.berkeley.edu/research/immigration-latino-migration-and-us-foreign-policy</w:t>
        </w:r>
      </w:hyperlink>
      <w:r w:rsidRPr="00AE65ED">
        <w:rPr>
          <w:rFonts w:cs="Times New Roman"/>
          <w:b w:val="0"/>
          <w:i w:val="0"/>
          <w:spacing w:val="-1"/>
        </w:rPr>
        <w:t xml:space="preserve"> </w:t>
      </w:r>
    </w:p>
    <w:p w:rsidR="00AE65ED" w:rsidRDefault="00AE65ED" w:rsidP="00310F7C">
      <w:pPr>
        <w:pStyle w:val="Heading2"/>
        <w:spacing w:before="68"/>
        <w:rPr>
          <w:rFonts w:cs="Times New Roman"/>
          <w:b w:val="0"/>
          <w:i w:val="0"/>
          <w:spacing w:val="-1"/>
        </w:rPr>
      </w:pPr>
      <w:r>
        <w:rPr>
          <w:rFonts w:cs="Times New Roman"/>
          <w:b w:val="0"/>
          <w:i w:val="0"/>
          <w:spacing w:val="-1"/>
        </w:rPr>
        <w:t>5</w:t>
      </w:r>
      <w:r w:rsidRPr="00AE65ED">
        <w:rPr>
          <w:rFonts w:cs="Times New Roman"/>
          <w:b w:val="0"/>
          <w:i w:val="0"/>
          <w:spacing w:val="-1"/>
        </w:rPr>
        <w:t xml:space="preserve">. North, James. 2014. How the US's Foreign Policy Created an Immigrant Refugee Crisis on Its Own Southern Border. The Nation. </w:t>
      </w:r>
      <w:hyperlink r:id="rId15" w:history="1">
        <w:r w:rsidRPr="002E3926">
          <w:rPr>
            <w:rStyle w:val="Hyperlink"/>
            <w:rFonts w:cs="Times New Roman"/>
            <w:b w:val="0"/>
            <w:i w:val="0"/>
            <w:spacing w:val="-1"/>
          </w:rPr>
          <w:t>https://www.thenation.com/article/how-uss-foreign-policy-created-immigrant-refugee-crisis-its-own-southern-border/</w:t>
        </w:r>
      </w:hyperlink>
      <w:r>
        <w:rPr>
          <w:rFonts w:cs="Times New Roman"/>
          <w:b w:val="0"/>
          <w:i w:val="0"/>
          <w:spacing w:val="-1"/>
        </w:rPr>
        <w:t xml:space="preserve"> </w:t>
      </w:r>
      <w:r w:rsidRPr="00AE65ED">
        <w:rPr>
          <w:rFonts w:cs="Times New Roman"/>
          <w:b w:val="0"/>
          <w:i w:val="0"/>
          <w:spacing w:val="-1"/>
        </w:rPr>
        <w:t xml:space="preserve">  </w:t>
      </w:r>
    </w:p>
    <w:p w:rsidR="00BC404E" w:rsidRDefault="00AE65ED" w:rsidP="00BC404E">
      <w:pPr>
        <w:pStyle w:val="Heading2"/>
        <w:spacing w:before="68"/>
        <w:rPr>
          <w:rFonts w:cs="Times New Roman"/>
          <w:b w:val="0"/>
          <w:i w:val="0"/>
          <w:spacing w:val="-1"/>
        </w:rPr>
      </w:pPr>
      <w:r>
        <w:rPr>
          <w:rFonts w:cs="Times New Roman"/>
          <w:b w:val="0"/>
          <w:i w:val="0"/>
          <w:spacing w:val="-1"/>
        </w:rPr>
        <w:t>6</w:t>
      </w:r>
      <w:r w:rsidRPr="00AE65ED">
        <w:rPr>
          <w:rFonts w:cs="Times New Roman"/>
          <w:b w:val="0"/>
          <w:i w:val="0"/>
          <w:spacing w:val="-1"/>
        </w:rPr>
        <w:t xml:space="preserve">. </w:t>
      </w:r>
      <w:r w:rsidR="0067554E">
        <w:rPr>
          <w:rFonts w:cs="Times New Roman"/>
          <w:i w:val="0"/>
          <w:spacing w:val="-1"/>
        </w:rPr>
        <w:t xml:space="preserve">FOR USE IN PRESENTATION: </w:t>
      </w:r>
      <w:proofErr w:type="spellStart"/>
      <w:r w:rsidRPr="00AE65ED">
        <w:rPr>
          <w:rFonts w:cs="Times New Roman"/>
          <w:b w:val="0"/>
          <w:i w:val="0"/>
          <w:spacing w:val="-1"/>
        </w:rPr>
        <w:t>Zong</w:t>
      </w:r>
      <w:proofErr w:type="spellEnd"/>
      <w:r w:rsidRPr="00AE65ED">
        <w:rPr>
          <w:rFonts w:cs="Times New Roman"/>
          <w:b w:val="0"/>
          <w:i w:val="0"/>
          <w:spacing w:val="-1"/>
        </w:rPr>
        <w:t xml:space="preserve">, </w:t>
      </w:r>
      <w:proofErr w:type="spellStart"/>
      <w:r w:rsidRPr="00AE65ED">
        <w:rPr>
          <w:rFonts w:cs="Times New Roman"/>
          <w:b w:val="0"/>
          <w:i w:val="0"/>
          <w:spacing w:val="-1"/>
        </w:rPr>
        <w:t>Jie</w:t>
      </w:r>
      <w:proofErr w:type="spellEnd"/>
      <w:r w:rsidRPr="00AE65ED">
        <w:rPr>
          <w:rFonts w:cs="Times New Roman"/>
          <w:b w:val="0"/>
          <w:i w:val="0"/>
          <w:spacing w:val="-1"/>
        </w:rPr>
        <w:t xml:space="preserve"> and Jeanne </w:t>
      </w:r>
      <w:proofErr w:type="spellStart"/>
      <w:r w:rsidRPr="00AE65ED">
        <w:rPr>
          <w:rFonts w:cs="Times New Roman"/>
          <w:b w:val="0"/>
          <w:i w:val="0"/>
          <w:spacing w:val="-1"/>
        </w:rPr>
        <w:t>Batalova</w:t>
      </w:r>
      <w:proofErr w:type="spellEnd"/>
      <w:r w:rsidRPr="00AE65ED">
        <w:rPr>
          <w:rFonts w:cs="Times New Roman"/>
          <w:b w:val="0"/>
          <w:i w:val="0"/>
          <w:spacing w:val="-1"/>
        </w:rPr>
        <w:t xml:space="preserve">. 2015. Frequently Requested Statistics on Immigration in the United States. Migration Policy Institute. </w:t>
      </w:r>
      <w:hyperlink r:id="rId16" w:anchor=".VeXnkZcn4xk" w:history="1">
        <w:r w:rsidRPr="002E3926">
          <w:rPr>
            <w:rStyle w:val="Hyperlink"/>
            <w:rFonts w:cs="Times New Roman"/>
            <w:b w:val="0"/>
            <w:i w:val="0"/>
            <w:spacing w:val="-1"/>
          </w:rPr>
          <w:t>http://www.migrationpolicy.org/print/15209#.VeXnkZcn4xk</w:t>
        </w:r>
      </w:hyperlink>
      <w:r w:rsidRPr="00AE65ED">
        <w:rPr>
          <w:rFonts w:cs="Times New Roman"/>
          <w:b w:val="0"/>
          <w:i w:val="0"/>
          <w:spacing w:val="-1"/>
        </w:rPr>
        <w:t xml:space="preserve">. </w:t>
      </w:r>
    </w:p>
    <w:p w:rsidR="00BC404E" w:rsidRDefault="00BC404E" w:rsidP="00BC404E">
      <w:pPr>
        <w:pStyle w:val="Heading2"/>
        <w:spacing w:before="68"/>
        <w:rPr>
          <w:rFonts w:cs="Times New Roman"/>
          <w:b w:val="0"/>
          <w:i w:val="0"/>
          <w:spacing w:val="-1"/>
        </w:rPr>
      </w:pPr>
    </w:p>
    <w:p w:rsidR="00BC404E" w:rsidRDefault="00BC404E" w:rsidP="00BC404E">
      <w:pPr>
        <w:pStyle w:val="Heading2"/>
        <w:spacing w:before="68"/>
        <w:rPr>
          <w:rFonts w:cs="Times New Roman"/>
          <w:b w:val="0"/>
          <w:i w:val="0"/>
          <w:spacing w:val="-1"/>
        </w:rPr>
      </w:pPr>
      <w:r>
        <w:rPr>
          <w:rFonts w:cs="Times New Roman"/>
          <w:b w:val="0"/>
          <w:i w:val="0"/>
          <w:spacing w:val="-1"/>
        </w:rPr>
        <w:t>ASSIGNMENT</w:t>
      </w:r>
    </w:p>
    <w:p w:rsidR="00BC404E" w:rsidRPr="00BC404E" w:rsidRDefault="00BC404E" w:rsidP="00BC404E">
      <w:pPr>
        <w:pStyle w:val="Heading2"/>
        <w:spacing w:before="68"/>
        <w:rPr>
          <w:rFonts w:cs="Times New Roman"/>
          <w:b w:val="0"/>
          <w:i w:val="0"/>
          <w:spacing w:val="-1"/>
        </w:rPr>
      </w:pPr>
      <w:r w:rsidRPr="00BC404E">
        <w:rPr>
          <w:rFonts w:cs="Times New Roman"/>
          <w:b w:val="0"/>
          <w:spacing w:val="-1"/>
        </w:rPr>
        <w:t xml:space="preserve">Graduate Students: </w:t>
      </w:r>
      <w:r w:rsidR="00384BBD">
        <w:rPr>
          <w:rFonts w:cs="Times New Roman"/>
          <w:b w:val="0"/>
          <w:i w:val="0"/>
          <w:spacing w:val="-1"/>
        </w:rPr>
        <w:t>Research Planning Document Due in Printed Class and on Sakai</w:t>
      </w:r>
    </w:p>
    <w:p w:rsidR="00310F7C" w:rsidRPr="006512B4" w:rsidRDefault="00310F7C" w:rsidP="00310F7C">
      <w:pPr>
        <w:spacing w:before="197"/>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003E182E">
        <w:rPr>
          <w:rFonts w:ascii="Times New Roman" w:hAnsi="Times New Roman" w:cs="Times New Roman"/>
          <w:b/>
          <w:spacing w:val="-2"/>
          <w:u w:val="single" w:color="000000"/>
        </w:rPr>
        <w:t>4</w:t>
      </w:r>
      <w:r w:rsidRPr="006512B4">
        <w:rPr>
          <w:rFonts w:ascii="Times New Roman" w:hAnsi="Times New Roman" w:cs="Times New Roman"/>
          <w:b/>
          <w:spacing w:val="-2"/>
          <w:u w:val="single" w:color="000000"/>
        </w:rPr>
        <w:t xml:space="preserve">: </w:t>
      </w:r>
      <w:r w:rsidR="003E182E">
        <w:rPr>
          <w:rFonts w:ascii="Times New Roman" w:hAnsi="Times New Roman" w:cs="Times New Roman"/>
          <w:b/>
          <w:spacing w:val="-2"/>
          <w:u w:val="single" w:color="000000"/>
        </w:rPr>
        <w:t>The Nature of Immigrant Communities</w:t>
      </w:r>
    </w:p>
    <w:p w:rsidR="003E182E" w:rsidRDefault="003E182E" w:rsidP="00310F7C">
      <w:pPr>
        <w:pStyle w:val="Heading2"/>
        <w:spacing w:before="68"/>
        <w:rPr>
          <w:rFonts w:cs="Times New Roman"/>
          <w:spacing w:val="-1"/>
        </w:rPr>
      </w:pPr>
      <w:r>
        <w:rPr>
          <w:rFonts w:cs="Times New Roman"/>
          <w:spacing w:val="-1"/>
        </w:rPr>
        <w:t>September 29</w:t>
      </w:r>
    </w:p>
    <w:p w:rsidR="003E182E" w:rsidRDefault="003E182E" w:rsidP="00310F7C">
      <w:pPr>
        <w:pStyle w:val="Heading2"/>
        <w:spacing w:before="68"/>
        <w:rPr>
          <w:rFonts w:cs="Times New Roman"/>
          <w:b w:val="0"/>
          <w:bCs w:val="0"/>
          <w:i w:val="0"/>
        </w:rPr>
      </w:pPr>
      <w:r>
        <w:rPr>
          <w:rFonts w:cs="Times New Roman"/>
          <w:b w:val="0"/>
          <w:i w:val="0"/>
          <w:spacing w:val="-1"/>
        </w:rPr>
        <w:t>READING</w:t>
      </w:r>
      <w:r>
        <w:rPr>
          <w:rFonts w:cs="Times New Roman"/>
        </w:rPr>
        <w:t xml:space="preserve"> </w:t>
      </w:r>
      <w:r w:rsidR="00310F7C">
        <w:rPr>
          <w:rFonts w:cs="Times New Roman"/>
        </w:rPr>
        <w:br/>
      </w:r>
      <w:r w:rsidRPr="003E182E">
        <w:rPr>
          <w:rFonts w:cs="Times New Roman"/>
          <w:b w:val="0"/>
          <w:bCs w:val="0"/>
          <w:i w:val="0"/>
        </w:rPr>
        <w:t xml:space="preserve">1. Tarry Hum. 2014." Immigrant Places: Toward a Theory of Global Neighborhoods." in </w:t>
      </w:r>
      <w:r w:rsidRPr="003E182E">
        <w:rPr>
          <w:rFonts w:cs="Times New Roman"/>
          <w:b w:val="0"/>
          <w:bCs w:val="0"/>
        </w:rPr>
        <w:t>Making a Global Immigrant Neighborhood: Brooklyn's Sunset Park</w:t>
      </w:r>
      <w:r w:rsidRPr="003E182E">
        <w:rPr>
          <w:rFonts w:cs="Times New Roman"/>
          <w:b w:val="0"/>
          <w:bCs w:val="0"/>
          <w:i w:val="0"/>
        </w:rPr>
        <w:t>. Philadelphia: Temple University Press.</w:t>
      </w:r>
    </w:p>
    <w:p w:rsidR="003E182E" w:rsidRPr="003E182E" w:rsidRDefault="003E182E" w:rsidP="00310F7C">
      <w:pPr>
        <w:pStyle w:val="Heading2"/>
        <w:spacing w:before="68"/>
        <w:rPr>
          <w:rFonts w:cs="Times New Roman"/>
          <w:b w:val="0"/>
          <w:bCs w:val="0"/>
        </w:rPr>
      </w:pPr>
      <w:r w:rsidRPr="003E182E">
        <w:rPr>
          <w:rFonts w:cs="Times New Roman"/>
          <w:b w:val="0"/>
          <w:bCs w:val="0"/>
          <w:i w:val="0"/>
        </w:rPr>
        <w:t xml:space="preserve"> 2. Carl L. Bankston. 2014. Enclaves</w:t>
      </w:r>
      <w:r>
        <w:rPr>
          <w:rFonts w:cs="Times New Roman"/>
          <w:b w:val="0"/>
          <w:bCs w:val="0"/>
          <w:i w:val="0"/>
        </w:rPr>
        <w:t>, Neighborhoods and Communities</w:t>
      </w:r>
      <w:r w:rsidRPr="003E182E">
        <w:rPr>
          <w:rFonts w:cs="Times New Roman"/>
          <w:b w:val="0"/>
          <w:bCs w:val="0"/>
          <w:i w:val="0"/>
        </w:rPr>
        <w:t xml:space="preserve"> in </w:t>
      </w:r>
      <w:r w:rsidRPr="003E182E">
        <w:rPr>
          <w:rFonts w:cs="Times New Roman"/>
          <w:b w:val="0"/>
          <w:bCs w:val="0"/>
        </w:rPr>
        <w:t xml:space="preserve">Immigrant Networks and Social Capital. </w:t>
      </w:r>
    </w:p>
    <w:p w:rsidR="00310F7C" w:rsidRPr="00002E4E" w:rsidRDefault="003E182E" w:rsidP="00310F7C">
      <w:pPr>
        <w:pStyle w:val="Heading2"/>
        <w:spacing w:before="68"/>
        <w:rPr>
          <w:rFonts w:cs="Times New Roman"/>
          <w:b w:val="0"/>
          <w:bCs w:val="0"/>
          <w:i w:val="0"/>
        </w:rPr>
      </w:pPr>
      <w:r w:rsidRPr="003E182E">
        <w:rPr>
          <w:rFonts w:cs="Times New Roman"/>
          <w:b w:val="0"/>
          <w:bCs w:val="0"/>
          <w:i w:val="0"/>
        </w:rPr>
        <w:t xml:space="preserve">3. Peter Ward. 1999.  Introduction to the Border Region and to the Case Study Cities. </w:t>
      </w:r>
      <w:proofErr w:type="gramStart"/>
      <w:r w:rsidRPr="003E182E">
        <w:rPr>
          <w:rFonts w:cs="Times New Roman"/>
          <w:b w:val="0"/>
          <w:bCs w:val="0"/>
          <w:i w:val="0"/>
        </w:rPr>
        <w:t>in</w:t>
      </w:r>
      <w:proofErr w:type="gramEnd"/>
      <w:r w:rsidRPr="003E182E">
        <w:rPr>
          <w:rFonts w:cs="Times New Roman"/>
          <w:b w:val="0"/>
          <w:bCs w:val="0"/>
          <w:i w:val="0"/>
        </w:rPr>
        <w:t xml:space="preserve"> </w:t>
      </w:r>
      <w:proofErr w:type="spellStart"/>
      <w:r w:rsidRPr="003E182E">
        <w:rPr>
          <w:rFonts w:cs="Times New Roman"/>
          <w:b w:val="0"/>
          <w:bCs w:val="0"/>
        </w:rPr>
        <w:t>Colonias</w:t>
      </w:r>
      <w:proofErr w:type="spellEnd"/>
      <w:r w:rsidRPr="003E182E">
        <w:rPr>
          <w:rFonts w:cs="Times New Roman"/>
          <w:b w:val="0"/>
          <w:bCs w:val="0"/>
        </w:rPr>
        <w:t xml:space="preserve"> and Public Policy in Texas and Mexico: Urbanization by Stealth</w:t>
      </w:r>
      <w:r w:rsidRPr="003E182E">
        <w:rPr>
          <w:rFonts w:cs="Times New Roman"/>
          <w:b w:val="0"/>
          <w:bCs w:val="0"/>
          <w:i w:val="0"/>
        </w:rPr>
        <w:t>. Austin, TX: University of Texas Press.</w:t>
      </w:r>
    </w:p>
    <w:p w:rsidR="00025696" w:rsidRPr="00025696" w:rsidRDefault="00025696" w:rsidP="00025696">
      <w:pPr>
        <w:pStyle w:val="Heading2"/>
        <w:spacing w:before="68"/>
        <w:rPr>
          <w:rFonts w:cs="Times New Roman"/>
          <w:b w:val="0"/>
          <w:bCs w:val="0"/>
          <w:i w:val="0"/>
        </w:rPr>
      </w:pPr>
    </w:p>
    <w:p w:rsidR="00310F7C" w:rsidRPr="00B92063" w:rsidRDefault="00310F7C" w:rsidP="00B92063">
      <w:pPr>
        <w:spacing w:before="188"/>
        <w:ind w:left="100"/>
        <w:rPr>
          <w:rFonts w:ascii="Times New Roman" w:hAnsi="Times New Roman" w:cs="Times New Roman"/>
          <w:b/>
          <w:spacing w:val="-2"/>
          <w:u w:val="single" w:color="000000"/>
        </w:rPr>
      </w:pPr>
      <w:r w:rsidRPr="006512B4">
        <w:rPr>
          <w:rFonts w:ascii="Times New Roman" w:hAnsi="Times New Roman" w:cs="Times New Roman"/>
          <w:b/>
          <w:u w:val="single" w:color="000000"/>
        </w:rPr>
        <w:t xml:space="preserve">Week </w:t>
      </w:r>
      <w:r w:rsidR="003E182E">
        <w:rPr>
          <w:rFonts w:ascii="Times New Roman" w:hAnsi="Times New Roman" w:cs="Times New Roman"/>
          <w:b/>
          <w:spacing w:val="-2"/>
          <w:u w:val="single" w:color="000000"/>
        </w:rPr>
        <w:t>5</w:t>
      </w:r>
      <w:r w:rsidRPr="006512B4">
        <w:rPr>
          <w:rFonts w:ascii="Times New Roman" w:hAnsi="Times New Roman" w:cs="Times New Roman"/>
          <w:b/>
          <w:spacing w:val="-2"/>
          <w:u w:val="single" w:color="000000"/>
        </w:rPr>
        <w:t xml:space="preserve">: </w:t>
      </w:r>
      <w:r w:rsidR="003E182E">
        <w:rPr>
          <w:rFonts w:ascii="Times New Roman" w:hAnsi="Times New Roman" w:cs="Times New Roman"/>
          <w:b/>
          <w:spacing w:val="-2"/>
          <w:u w:val="single" w:color="000000"/>
        </w:rPr>
        <w:t>Legality and Illegality in the US System</w:t>
      </w:r>
      <w:r w:rsidR="00B92063">
        <w:rPr>
          <w:rFonts w:ascii="Times New Roman" w:hAnsi="Times New Roman" w:cs="Times New Roman"/>
          <w:b/>
          <w:spacing w:val="-2"/>
          <w:u w:val="single" w:color="000000"/>
        </w:rPr>
        <w:t xml:space="preserve">- </w:t>
      </w:r>
      <w:r w:rsidR="00B92063" w:rsidRPr="00DC33C9">
        <w:rPr>
          <w:rFonts w:ascii="Times New Roman" w:hAnsi="Times New Roman" w:cs="Times New Roman"/>
          <w:b/>
          <w:spacing w:val="-2"/>
          <w:highlight w:val="yellow"/>
          <w:u w:val="single" w:color="000000"/>
        </w:rPr>
        <w:t>Guest Speaker Joanne Gottesman, Rutgers Immigrant Justice Clinic</w:t>
      </w:r>
      <w:r w:rsidR="00025696">
        <w:rPr>
          <w:rFonts w:ascii="Times New Roman" w:hAnsi="Times New Roman" w:cs="Times New Roman"/>
          <w:b/>
          <w:spacing w:val="-2"/>
          <w:u w:val="single" w:color="000000"/>
        </w:rPr>
        <w:t xml:space="preserve"> </w:t>
      </w:r>
    </w:p>
    <w:p w:rsidR="00025696" w:rsidRDefault="003E182E" w:rsidP="003E182E">
      <w:pPr>
        <w:pStyle w:val="Heading2"/>
        <w:spacing w:before="68"/>
        <w:rPr>
          <w:rFonts w:cs="Times New Roman"/>
          <w:spacing w:val="-1"/>
        </w:rPr>
      </w:pPr>
      <w:r>
        <w:rPr>
          <w:rFonts w:cs="Times New Roman"/>
          <w:spacing w:val="-1"/>
        </w:rPr>
        <w:lastRenderedPageBreak/>
        <w:t>October 6</w:t>
      </w:r>
    </w:p>
    <w:p w:rsidR="00A82D06" w:rsidRDefault="00A82D06" w:rsidP="003E182E">
      <w:pPr>
        <w:pStyle w:val="Heading2"/>
        <w:spacing w:before="68"/>
        <w:rPr>
          <w:rFonts w:cs="Times New Roman"/>
          <w:b w:val="0"/>
          <w:i w:val="0"/>
        </w:rPr>
      </w:pPr>
      <w:r w:rsidRPr="00A82D06">
        <w:rPr>
          <w:rFonts w:cs="Times New Roman"/>
          <w:b w:val="0"/>
          <w:i w:val="0"/>
        </w:rPr>
        <w:t xml:space="preserve">1. Louis </w:t>
      </w:r>
      <w:proofErr w:type="spellStart"/>
      <w:r w:rsidRPr="00A82D06">
        <w:rPr>
          <w:rFonts w:cs="Times New Roman"/>
          <w:b w:val="0"/>
          <w:i w:val="0"/>
        </w:rPr>
        <w:t>DeSipio</w:t>
      </w:r>
      <w:proofErr w:type="spellEnd"/>
      <w:r w:rsidRPr="00A82D06">
        <w:rPr>
          <w:rFonts w:cs="Times New Roman"/>
          <w:b w:val="0"/>
          <w:i w:val="0"/>
        </w:rPr>
        <w:t xml:space="preserve"> and Rodolfo O. de la Garza. 1998. Chapter 3: Making Americans: US Naturalization Policy" in </w:t>
      </w:r>
      <w:r w:rsidRPr="00A82D06">
        <w:rPr>
          <w:rFonts w:cs="Times New Roman"/>
          <w:b w:val="0"/>
        </w:rPr>
        <w:t>Making Americans, Remaking America</w:t>
      </w:r>
      <w:r w:rsidRPr="00A82D06">
        <w:rPr>
          <w:rFonts w:cs="Times New Roman"/>
          <w:b w:val="0"/>
          <w:i w:val="0"/>
        </w:rPr>
        <w:t xml:space="preserve"> Boulder, CO: Westview Press. </w:t>
      </w:r>
    </w:p>
    <w:p w:rsidR="00A82D06" w:rsidRDefault="00A82D06" w:rsidP="003E182E">
      <w:pPr>
        <w:pStyle w:val="Heading2"/>
        <w:spacing w:before="68"/>
        <w:rPr>
          <w:rFonts w:cs="Times New Roman"/>
          <w:b w:val="0"/>
          <w:i w:val="0"/>
        </w:rPr>
      </w:pPr>
      <w:r>
        <w:rPr>
          <w:rFonts w:cs="Times New Roman"/>
          <w:b w:val="0"/>
          <w:i w:val="0"/>
        </w:rPr>
        <w:t>2</w:t>
      </w:r>
      <w:r w:rsidRPr="00A82D06">
        <w:rPr>
          <w:rFonts w:cs="Times New Roman"/>
          <w:b w:val="0"/>
          <w:i w:val="0"/>
        </w:rPr>
        <w:t xml:space="preserve">. </w:t>
      </w:r>
      <w:proofErr w:type="spellStart"/>
      <w:r w:rsidRPr="00A82D06">
        <w:rPr>
          <w:rFonts w:cs="Times New Roman"/>
          <w:b w:val="0"/>
          <w:i w:val="0"/>
        </w:rPr>
        <w:t>Díaz</w:t>
      </w:r>
      <w:proofErr w:type="spellEnd"/>
      <w:r w:rsidRPr="00A82D06">
        <w:rPr>
          <w:rFonts w:cs="Times New Roman"/>
          <w:b w:val="0"/>
          <w:i w:val="0"/>
        </w:rPr>
        <w:t xml:space="preserve"> Jr, Jesse. "Immigration policy, criminalization and the growth of the immigration industrial complex: Restriction, expulsion, and eradication of undocumented in the US." </w:t>
      </w:r>
      <w:r>
        <w:rPr>
          <w:rFonts w:cs="Times New Roman"/>
          <w:b w:val="0"/>
        </w:rPr>
        <w:t>Western Criminology R</w:t>
      </w:r>
      <w:r w:rsidRPr="00A82D06">
        <w:rPr>
          <w:rFonts w:cs="Times New Roman"/>
          <w:b w:val="0"/>
        </w:rPr>
        <w:t>eview</w:t>
      </w:r>
      <w:r w:rsidRPr="00A82D06">
        <w:rPr>
          <w:rFonts w:cs="Times New Roman"/>
          <w:b w:val="0"/>
          <w:i w:val="0"/>
        </w:rPr>
        <w:t xml:space="preserve"> 12.2 (2011): 35-54.</w:t>
      </w:r>
    </w:p>
    <w:p w:rsidR="00A82D06" w:rsidRDefault="00A82D06" w:rsidP="00A82D06">
      <w:pPr>
        <w:pStyle w:val="Heading2"/>
        <w:spacing w:before="68"/>
        <w:rPr>
          <w:rFonts w:cs="Times New Roman"/>
          <w:b w:val="0"/>
          <w:i w:val="0"/>
        </w:rPr>
      </w:pPr>
      <w:r>
        <w:rPr>
          <w:rFonts w:cs="Times New Roman"/>
          <w:b w:val="0"/>
          <w:i w:val="0"/>
        </w:rPr>
        <w:t>3</w:t>
      </w:r>
      <w:r w:rsidRPr="00A82D06">
        <w:rPr>
          <w:rFonts w:cs="Times New Roman"/>
          <w:b w:val="0"/>
          <w:i w:val="0"/>
        </w:rPr>
        <w:t xml:space="preserve">. </w:t>
      </w:r>
      <w:r w:rsidR="00B92063">
        <w:rPr>
          <w:rFonts w:cs="Times New Roman"/>
          <w:b w:val="0"/>
          <w:i w:val="0"/>
        </w:rPr>
        <w:t>Take some time to r</w:t>
      </w:r>
      <w:r w:rsidRPr="00A82D06">
        <w:rPr>
          <w:rFonts w:cs="Times New Roman"/>
          <w:b w:val="0"/>
          <w:i w:val="0"/>
        </w:rPr>
        <w:t xml:space="preserve">eview the United States Citizenship and Immigration Services website to learn about the process of naturalization and gaining a green card: </w:t>
      </w:r>
      <w:hyperlink r:id="rId17" w:history="1">
        <w:r w:rsidR="00B92063" w:rsidRPr="002E3926">
          <w:rPr>
            <w:rStyle w:val="Hyperlink"/>
            <w:rFonts w:cs="Times New Roman"/>
            <w:b w:val="0"/>
            <w:i w:val="0"/>
          </w:rPr>
          <w:t>www.uscis.gov</w:t>
        </w:r>
      </w:hyperlink>
      <w:r w:rsidR="00B92063">
        <w:rPr>
          <w:rFonts w:cs="Times New Roman"/>
          <w:b w:val="0"/>
          <w:i w:val="0"/>
        </w:rPr>
        <w:t xml:space="preserve">  </w:t>
      </w:r>
      <w:r w:rsidRPr="00A82D06">
        <w:rPr>
          <w:rFonts w:cs="Times New Roman"/>
          <w:b w:val="0"/>
          <w:i w:val="0"/>
        </w:rPr>
        <w:t xml:space="preserve"> </w:t>
      </w:r>
    </w:p>
    <w:p w:rsidR="00A82D06" w:rsidRPr="00A82D06" w:rsidRDefault="00A82D06" w:rsidP="003E182E">
      <w:pPr>
        <w:pStyle w:val="Heading2"/>
        <w:spacing w:before="68"/>
        <w:rPr>
          <w:rFonts w:cs="Times New Roman"/>
          <w:b w:val="0"/>
          <w:i w:val="0"/>
        </w:rPr>
      </w:pPr>
    </w:p>
    <w:p w:rsidR="00310F7C" w:rsidRPr="006512B4" w:rsidRDefault="00310F7C" w:rsidP="00310F7C">
      <w:pPr>
        <w:spacing w:before="190"/>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00B92063">
        <w:rPr>
          <w:rFonts w:ascii="Times New Roman" w:hAnsi="Times New Roman" w:cs="Times New Roman"/>
          <w:b/>
          <w:spacing w:val="-2"/>
          <w:u w:val="single" w:color="000000"/>
        </w:rPr>
        <w:t>6</w:t>
      </w:r>
      <w:r w:rsidRPr="006512B4">
        <w:rPr>
          <w:rFonts w:ascii="Times New Roman" w:hAnsi="Times New Roman" w:cs="Times New Roman"/>
          <w:b/>
          <w:spacing w:val="-2"/>
          <w:u w:val="single" w:color="000000"/>
        </w:rPr>
        <w:t xml:space="preserve">: </w:t>
      </w:r>
      <w:r w:rsidR="00B92063">
        <w:rPr>
          <w:rFonts w:ascii="Times New Roman" w:hAnsi="Times New Roman" w:cs="Times New Roman"/>
          <w:b/>
          <w:spacing w:val="-2"/>
          <w:u w:val="single" w:color="000000"/>
        </w:rPr>
        <w:t xml:space="preserve">Challenges in Host Communities- </w:t>
      </w:r>
      <w:r w:rsidR="00B92063" w:rsidRPr="00DC33C9">
        <w:rPr>
          <w:rFonts w:ascii="Times New Roman" w:hAnsi="Times New Roman" w:cs="Times New Roman"/>
          <w:b/>
          <w:spacing w:val="-2"/>
          <w:highlight w:val="yellow"/>
          <w:u w:val="single" w:color="000000"/>
        </w:rPr>
        <w:t>Documentary: Welcome to Shelbyville</w:t>
      </w:r>
      <w:r w:rsidR="00B72332" w:rsidRPr="00DC33C9">
        <w:rPr>
          <w:rFonts w:ascii="Times New Roman" w:hAnsi="Times New Roman" w:cs="Times New Roman"/>
          <w:b/>
          <w:spacing w:val="-2"/>
          <w:highlight w:val="yellow"/>
          <w:u w:val="single" w:color="000000"/>
        </w:rPr>
        <w:t xml:space="preserve"> (1hr 15 min)</w:t>
      </w:r>
      <w:r w:rsidR="00B92063">
        <w:rPr>
          <w:rFonts w:ascii="Times New Roman" w:hAnsi="Times New Roman" w:cs="Times New Roman"/>
          <w:b/>
          <w:spacing w:val="-2"/>
          <w:u w:val="single" w:color="000000"/>
        </w:rPr>
        <w:t xml:space="preserve"> </w:t>
      </w:r>
      <w:r w:rsidR="0010374D">
        <w:rPr>
          <w:rFonts w:ascii="Times New Roman" w:hAnsi="Times New Roman" w:cs="Times New Roman"/>
          <w:b/>
          <w:spacing w:val="-2"/>
          <w:u w:val="single" w:color="000000"/>
        </w:rPr>
        <w:t xml:space="preserve"> </w:t>
      </w:r>
    </w:p>
    <w:p w:rsidR="00B92063" w:rsidRDefault="00B92063" w:rsidP="00310F7C">
      <w:pPr>
        <w:pStyle w:val="Heading2"/>
        <w:spacing w:before="68"/>
        <w:rPr>
          <w:rFonts w:cs="Times New Roman"/>
          <w:spacing w:val="-1"/>
        </w:rPr>
      </w:pPr>
      <w:r>
        <w:rPr>
          <w:rFonts w:cs="Times New Roman"/>
          <w:spacing w:val="-1"/>
        </w:rPr>
        <w:t>October 13</w:t>
      </w:r>
    </w:p>
    <w:p w:rsidR="0010374D" w:rsidRDefault="0010374D" w:rsidP="00310F7C">
      <w:pPr>
        <w:pStyle w:val="Heading2"/>
        <w:spacing w:before="68"/>
        <w:rPr>
          <w:rFonts w:cs="Times New Roman"/>
          <w:b w:val="0"/>
          <w:i w:val="0"/>
        </w:rPr>
      </w:pPr>
      <w:r>
        <w:rPr>
          <w:rFonts w:cs="Times New Roman"/>
          <w:b w:val="0"/>
          <w:i w:val="0"/>
        </w:rPr>
        <w:t>READING</w:t>
      </w:r>
    </w:p>
    <w:p w:rsidR="00B92063" w:rsidRPr="00B92063" w:rsidRDefault="00B92063" w:rsidP="00310F7C">
      <w:pPr>
        <w:pStyle w:val="Heading2"/>
        <w:spacing w:before="68"/>
        <w:rPr>
          <w:rFonts w:cs="Times New Roman"/>
          <w:b w:val="0"/>
        </w:rPr>
      </w:pPr>
      <w:r w:rsidRPr="00B92063">
        <w:rPr>
          <w:rFonts w:cs="Times New Roman"/>
          <w:b w:val="0"/>
          <w:i w:val="0"/>
        </w:rPr>
        <w:t>1.</w:t>
      </w:r>
      <w:r>
        <w:rPr>
          <w:rFonts w:cs="Times New Roman"/>
          <w:b w:val="0"/>
          <w:i w:val="0"/>
        </w:rPr>
        <w:t xml:space="preserve"> </w:t>
      </w:r>
      <w:proofErr w:type="spellStart"/>
      <w:r w:rsidRPr="00B92063">
        <w:rPr>
          <w:rFonts w:cs="Times New Roman"/>
          <w:b w:val="0"/>
          <w:i w:val="0"/>
        </w:rPr>
        <w:t>Deaux</w:t>
      </w:r>
      <w:proofErr w:type="spellEnd"/>
      <w:r>
        <w:rPr>
          <w:rFonts w:cs="Times New Roman"/>
          <w:b w:val="0"/>
          <w:i w:val="0"/>
        </w:rPr>
        <w:t>.</w:t>
      </w:r>
      <w:r w:rsidRPr="00B92063">
        <w:rPr>
          <w:rFonts w:cs="Times New Roman"/>
          <w:b w:val="0"/>
          <w:i w:val="0"/>
        </w:rPr>
        <w:t xml:space="preserve"> Chapter 4: Images and Actions: Contending with Stereotypes and Discrimination</w:t>
      </w:r>
      <w:r>
        <w:rPr>
          <w:rFonts w:cs="Times New Roman"/>
          <w:b w:val="0"/>
          <w:i w:val="0"/>
        </w:rPr>
        <w:t>.</w:t>
      </w:r>
      <w:r w:rsidRPr="00B92063">
        <w:rPr>
          <w:rFonts w:cs="Times New Roman"/>
          <w:b w:val="0"/>
          <w:i w:val="0"/>
        </w:rPr>
        <w:t xml:space="preserve"> </w:t>
      </w:r>
      <w:r w:rsidRPr="00B92063">
        <w:rPr>
          <w:rFonts w:cs="Times New Roman"/>
          <w:b w:val="0"/>
        </w:rPr>
        <w:t xml:space="preserve">To Be </w:t>
      </w:r>
      <w:proofErr w:type="gramStart"/>
      <w:r w:rsidRPr="00B92063">
        <w:rPr>
          <w:rFonts w:cs="Times New Roman"/>
          <w:b w:val="0"/>
        </w:rPr>
        <w:t>An</w:t>
      </w:r>
      <w:proofErr w:type="gramEnd"/>
      <w:r w:rsidRPr="00B92063">
        <w:rPr>
          <w:rFonts w:cs="Times New Roman"/>
          <w:b w:val="0"/>
        </w:rPr>
        <w:t xml:space="preserve"> Immigrant</w:t>
      </w:r>
    </w:p>
    <w:p w:rsidR="00B92063" w:rsidRDefault="00B92063" w:rsidP="00310F7C">
      <w:pPr>
        <w:pStyle w:val="Heading2"/>
        <w:spacing w:before="68"/>
        <w:rPr>
          <w:rFonts w:cs="Times New Roman"/>
          <w:b w:val="0"/>
          <w:i w:val="0"/>
        </w:rPr>
      </w:pPr>
      <w:r w:rsidRPr="00B92063">
        <w:rPr>
          <w:rFonts w:cs="Times New Roman"/>
          <w:b w:val="0"/>
          <w:i w:val="0"/>
        </w:rPr>
        <w:t xml:space="preserve">2. </w:t>
      </w:r>
      <w:r w:rsidRPr="00B92063">
        <w:rPr>
          <w:rFonts w:cs="Times New Roman"/>
          <w:b w:val="0"/>
        </w:rPr>
        <w:t>Strangers neighbors: multiculturalism, conflict, and community in America</w:t>
      </w:r>
      <w:r>
        <w:rPr>
          <w:rFonts w:cs="Times New Roman"/>
          <w:b w:val="0"/>
          <w:i w:val="0"/>
        </w:rPr>
        <w:t>: I</w:t>
      </w:r>
      <w:r w:rsidRPr="00B92063">
        <w:rPr>
          <w:rFonts w:cs="Times New Roman"/>
          <w:b w:val="0"/>
          <w:i w:val="0"/>
        </w:rPr>
        <w:t>ntro</w:t>
      </w:r>
      <w:r>
        <w:rPr>
          <w:rFonts w:cs="Times New Roman"/>
          <w:b w:val="0"/>
          <w:i w:val="0"/>
        </w:rPr>
        <w:t>duction</w:t>
      </w:r>
      <w:r w:rsidRPr="00B92063">
        <w:rPr>
          <w:rFonts w:cs="Times New Roman"/>
          <w:b w:val="0"/>
          <w:i w:val="0"/>
        </w:rPr>
        <w:t xml:space="preserve"> </w:t>
      </w:r>
    </w:p>
    <w:p w:rsidR="00310F7C" w:rsidRPr="00B92063" w:rsidRDefault="00B92063" w:rsidP="00B92063">
      <w:pPr>
        <w:pStyle w:val="Heading2"/>
        <w:spacing w:before="68"/>
        <w:rPr>
          <w:rFonts w:cs="Times New Roman"/>
          <w:b w:val="0"/>
          <w:i w:val="0"/>
        </w:rPr>
      </w:pPr>
      <w:r>
        <w:rPr>
          <w:rFonts w:cs="Times New Roman"/>
          <w:b w:val="0"/>
          <w:i w:val="0"/>
        </w:rPr>
        <w:t xml:space="preserve">3. </w:t>
      </w:r>
      <w:r w:rsidRPr="009D6BC7">
        <w:rPr>
          <w:rFonts w:cs="Times New Roman"/>
          <w:b w:val="0"/>
        </w:rPr>
        <w:t>Strangers neighbors: multiculturalism, conflict, and community in America</w:t>
      </w:r>
      <w:r>
        <w:rPr>
          <w:rFonts w:cs="Times New Roman"/>
          <w:b w:val="0"/>
          <w:i w:val="0"/>
        </w:rPr>
        <w:t>: C</w:t>
      </w:r>
      <w:r w:rsidRPr="00B92063">
        <w:rPr>
          <w:rFonts w:cs="Times New Roman"/>
          <w:b w:val="0"/>
          <w:i w:val="0"/>
        </w:rPr>
        <w:t>hapter</w:t>
      </w:r>
      <w:r>
        <w:rPr>
          <w:rFonts w:cs="Times New Roman"/>
          <w:b w:val="0"/>
          <w:i w:val="0"/>
        </w:rPr>
        <w:t xml:space="preserve"> 3:</w:t>
      </w:r>
      <w:r w:rsidRPr="00B92063">
        <w:rPr>
          <w:rFonts w:cs="Times New Roman"/>
          <w:b w:val="0"/>
          <w:i w:val="0"/>
        </w:rPr>
        <w:t xml:space="preserve"> </w:t>
      </w:r>
      <w:r>
        <w:rPr>
          <w:rFonts w:cs="Times New Roman"/>
          <w:b w:val="0"/>
          <w:i w:val="0"/>
        </w:rPr>
        <w:t>Being the Inclusive C</w:t>
      </w:r>
      <w:r w:rsidRPr="00B92063">
        <w:rPr>
          <w:rFonts w:cs="Times New Roman"/>
          <w:b w:val="0"/>
          <w:i w:val="0"/>
        </w:rPr>
        <w:t>ommunity</w:t>
      </w:r>
      <w:r w:rsidR="00310F7C" w:rsidRPr="0010374D">
        <w:rPr>
          <w:rFonts w:cs="Times New Roman"/>
          <w:b w:val="0"/>
          <w:i w:val="0"/>
        </w:rPr>
        <w:br/>
      </w:r>
    </w:p>
    <w:p w:rsidR="00310F7C" w:rsidRPr="00791504" w:rsidRDefault="00310F7C" w:rsidP="00310F7C">
      <w:pPr>
        <w:spacing w:before="184"/>
        <w:ind w:left="100"/>
        <w:rPr>
          <w:rFonts w:ascii="Times New Roman" w:eastAsia="Times New Roman" w:hAnsi="Times New Roman" w:cs="Times New Roman"/>
          <w:b/>
          <w:u w:val="single"/>
        </w:rPr>
      </w:pPr>
      <w:r w:rsidRPr="006512B4">
        <w:rPr>
          <w:rFonts w:ascii="Times New Roman" w:hAnsi="Times New Roman" w:cs="Times New Roman"/>
          <w:b/>
          <w:u w:val="single" w:color="000000"/>
        </w:rPr>
        <w:t xml:space="preserve">Week </w:t>
      </w:r>
      <w:r w:rsidR="009D6BC7">
        <w:rPr>
          <w:rFonts w:ascii="Times New Roman" w:hAnsi="Times New Roman" w:cs="Times New Roman"/>
          <w:b/>
          <w:spacing w:val="-2"/>
          <w:u w:val="single" w:color="000000"/>
        </w:rPr>
        <w:t>7</w:t>
      </w:r>
      <w:r w:rsidR="00791504">
        <w:rPr>
          <w:rFonts w:ascii="Times New Roman" w:hAnsi="Times New Roman" w:cs="Times New Roman"/>
          <w:spacing w:val="-2"/>
          <w:u w:val="single" w:color="000000"/>
        </w:rPr>
        <w:t>:</w:t>
      </w:r>
      <w:r w:rsidR="001703D4">
        <w:rPr>
          <w:rFonts w:ascii="Times New Roman" w:hAnsi="Times New Roman" w:cs="Times New Roman"/>
          <w:spacing w:val="-2"/>
          <w:u w:val="single" w:color="000000"/>
        </w:rPr>
        <w:t xml:space="preserve"> </w:t>
      </w:r>
      <w:r w:rsidR="009D6BC7">
        <w:rPr>
          <w:rFonts w:ascii="Times New Roman" w:hAnsi="Times New Roman" w:cs="Times New Roman"/>
          <w:b/>
          <w:spacing w:val="-2"/>
          <w:u w:val="single" w:color="000000"/>
        </w:rPr>
        <w:t xml:space="preserve">Local Impacts and Responses </w:t>
      </w:r>
      <w:r w:rsidR="00791504">
        <w:rPr>
          <w:rFonts w:ascii="Times New Roman" w:hAnsi="Times New Roman" w:cs="Times New Roman"/>
          <w:b/>
          <w:spacing w:val="-2"/>
          <w:u w:val="single" w:color="000000"/>
        </w:rPr>
        <w:t xml:space="preserve"> </w:t>
      </w:r>
    </w:p>
    <w:p w:rsidR="00AB5557" w:rsidRDefault="00310F7C" w:rsidP="00310F7C">
      <w:pPr>
        <w:pStyle w:val="Heading2"/>
        <w:spacing w:before="68"/>
        <w:rPr>
          <w:rFonts w:cs="Times New Roman"/>
          <w:spacing w:val="-1"/>
        </w:rPr>
      </w:pPr>
      <w:r>
        <w:rPr>
          <w:rFonts w:cs="Times New Roman"/>
          <w:spacing w:val="-1"/>
        </w:rPr>
        <w:t xml:space="preserve">October </w:t>
      </w:r>
      <w:r w:rsidR="009D6BC7">
        <w:rPr>
          <w:rFonts w:cs="Times New Roman"/>
          <w:spacing w:val="-1"/>
        </w:rPr>
        <w:t>20</w:t>
      </w:r>
      <w:r w:rsidR="00791504">
        <w:rPr>
          <w:rFonts w:cs="Times New Roman"/>
          <w:spacing w:val="-1"/>
        </w:rPr>
        <w:t xml:space="preserve">: </w:t>
      </w:r>
      <w:r w:rsidR="00AB5557">
        <w:rPr>
          <w:rFonts w:cs="Times New Roman"/>
          <w:spacing w:val="-1"/>
        </w:rPr>
        <w:t xml:space="preserve"> Host Communities </w:t>
      </w:r>
    </w:p>
    <w:p w:rsidR="009D6BC7" w:rsidRDefault="009D6BC7" w:rsidP="009D6BC7">
      <w:pPr>
        <w:pStyle w:val="Heading2"/>
        <w:spacing w:before="68"/>
        <w:rPr>
          <w:rFonts w:cs="Times New Roman"/>
          <w:b w:val="0"/>
          <w:i w:val="0"/>
          <w:spacing w:val="-1"/>
        </w:rPr>
      </w:pPr>
      <w:r>
        <w:rPr>
          <w:rFonts w:cs="Times New Roman"/>
          <w:b w:val="0"/>
          <w:i w:val="0"/>
          <w:spacing w:val="-1"/>
        </w:rPr>
        <w:t>READING</w:t>
      </w:r>
    </w:p>
    <w:p w:rsidR="009D6BC7" w:rsidRDefault="009D6BC7" w:rsidP="009D6BC7">
      <w:pPr>
        <w:pStyle w:val="Heading2"/>
        <w:spacing w:before="68"/>
        <w:rPr>
          <w:rFonts w:cs="Times New Roman"/>
          <w:b w:val="0"/>
          <w:i w:val="0"/>
          <w:spacing w:val="-1"/>
        </w:rPr>
      </w:pPr>
      <w:r w:rsidRPr="009D6BC7">
        <w:rPr>
          <w:rFonts w:cs="Times New Roman"/>
          <w:b w:val="0"/>
          <w:i w:val="0"/>
          <w:spacing w:val="-1"/>
        </w:rPr>
        <w:t xml:space="preserve">1. </w:t>
      </w:r>
      <w:proofErr w:type="spellStart"/>
      <w:r w:rsidRPr="009D6BC7">
        <w:rPr>
          <w:rFonts w:cs="Times New Roman"/>
          <w:b w:val="0"/>
          <w:i w:val="0"/>
          <w:spacing w:val="-1"/>
        </w:rPr>
        <w:t>Fraranak</w:t>
      </w:r>
      <w:proofErr w:type="spellEnd"/>
      <w:r w:rsidRPr="009D6BC7">
        <w:rPr>
          <w:rFonts w:cs="Times New Roman"/>
          <w:b w:val="0"/>
          <w:i w:val="0"/>
          <w:spacing w:val="-1"/>
        </w:rPr>
        <w:t xml:space="preserve"> </w:t>
      </w:r>
      <w:proofErr w:type="spellStart"/>
      <w:r w:rsidRPr="009D6BC7">
        <w:rPr>
          <w:rFonts w:cs="Times New Roman"/>
          <w:b w:val="0"/>
          <w:i w:val="0"/>
          <w:spacing w:val="-1"/>
        </w:rPr>
        <w:t>Miraftab</w:t>
      </w:r>
      <w:proofErr w:type="spellEnd"/>
      <w:r w:rsidRPr="009D6BC7">
        <w:rPr>
          <w:rFonts w:cs="Times New Roman"/>
          <w:b w:val="0"/>
          <w:i w:val="0"/>
          <w:spacing w:val="-1"/>
        </w:rPr>
        <w:t xml:space="preserve">. 2016. "Welcome to </w:t>
      </w:r>
      <w:proofErr w:type="spellStart"/>
      <w:r w:rsidRPr="009D6BC7">
        <w:rPr>
          <w:rFonts w:cs="Times New Roman"/>
          <w:b w:val="0"/>
          <w:i w:val="0"/>
          <w:spacing w:val="-1"/>
        </w:rPr>
        <w:t>Porkville</w:t>
      </w:r>
      <w:proofErr w:type="spellEnd"/>
      <w:r w:rsidRPr="009D6BC7">
        <w:rPr>
          <w:rFonts w:cs="Times New Roman"/>
          <w:b w:val="0"/>
          <w:i w:val="0"/>
          <w:spacing w:val="-1"/>
        </w:rPr>
        <w:t xml:space="preserve">" (excerpt) and Chapter 2: It All Changed Overnight." in </w:t>
      </w:r>
      <w:r w:rsidRPr="009D6BC7">
        <w:rPr>
          <w:rFonts w:cs="Times New Roman"/>
          <w:b w:val="0"/>
          <w:spacing w:val="-1"/>
        </w:rPr>
        <w:t xml:space="preserve">Global Heartland: Displaced Labor, Transnational Lives and Local </w:t>
      </w:r>
      <w:proofErr w:type="spellStart"/>
      <w:r w:rsidRPr="009D6BC7">
        <w:rPr>
          <w:rFonts w:cs="Times New Roman"/>
          <w:b w:val="0"/>
          <w:spacing w:val="-1"/>
        </w:rPr>
        <w:t>Placemaking</w:t>
      </w:r>
      <w:proofErr w:type="spellEnd"/>
      <w:r w:rsidRPr="009D6BC7">
        <w:rPr>
          <w:rFonts w:cs="Times New Roman"/>
          <w:b w:val="0"/>
          <w:i w:val="0"/>
          <w:spacing w:val="-1"/>
        </w:rPr>
        <w:t xml:space="preserve">. Bloomington: Indiana University Press.   </w:t>
      </w:r>
    </w:p>
    <w:p w:rsidR="009D6BC7" w:rsidRDefault="009D6BC7" w:rsidP="009D6BC7">
      <w:pPr>
        <w:pStyle w:val="Heading2"/>
        <w:spacing w:before="68"/>
        <w:rPr>
          <w:rFonts w:cs="Times New Roman"/>
          <w:b w:val="0"/>
          <w:i w:val="0"/>
          <w:spacing w:val="-1"/>
        </w:rPr>
      </w:pPr>
      <w:r w:rsidRPr="009D6BC7">
        <w:rPr>
          <w:rFonts w:cs="Times New Roman"/>
          <w:b w:val="0"/>
          <w:i w:val="0"/>
          <w:spacing w:val="-1"/>
        </w:rPr>
        <w:t xml:space="preserve">2. Bob Davis. February 9 2016. The Thorny Economics of Illegal Immigration. The Wall Street Journal. </w:t>
      </w:r>
      <w:hyperlink r:id="rId18" w:history="1">
        <w:r w:rsidRPr="002E3926">
          <w:rPr>
            <w:rStyle w:val="Hyperlink"/>
            <w:rFonts w:cs="Times New Roman"/>
            <w:b w:val="0"/>
            <w:i w:val="0"/>
            <w:spacing w:val="-1"/>
          </w:rPr>
          <w:t>http://www.wsj.com/articles/the-thorny-economics-of-illegal-immigration-1454984443</w:t>
        </w:r>
      </w:hyperlink>
      <w:r>
        <w:rPr>
          <w:rFonts w:cs="Times New Roman"/>
          <w:b w:val="0"/>
          <w:i w:val="0"/>
          <w:spacing w:val="-1"/>
        </w:rPr>
        <w:t xml:space="preserve"> </w:t>
      </w:r>
    </w:p>
    <w:p w:rsidR="00AB5557" w:rsidRDefault="009D6BC7" w:rsidP="009D6BC7">
      <w:pPr>
        <w:pStyle w:val="Heading2"/>
        <w:spacing w:before="68"/>
        <w:rPr>
          <w:rFonts w:cs="Times New Roman"/>
          <w:b w:val="0"/>
          <w:i w:val="0"/>
          <w:spacing w:val="-1"/>
        </w:rPr>
      </w:pPr>
      <w:r>
        <w:rPr>
          <w:rFonts w:cs="Times New Roman"/>
          <w:b w:val="0"/>
          <w:i w:val="0"/>
          <w:spacing w:val="-1"/>
        </w:rPr>
        <w:t xml:space="preserve"> </w:t>
      </w:r>
      <w:r w:rsidRPr="009D6BC7">
        <w:rPr>
          <w:rFonts w:cs="Times New Roman"/>
          <w:b w:val="0"/>
          <w:i w:val="0"/>
          <w:spacing w:val="-1"/>
        </w:rPr>
        <w:t xml:space="preserve">3. </w:t>
      </w:r>
      <w:proofErr w:type="spellStart"/>
      <w:r w:rsidRPr="009D6BC7">
        <w:rPr>
          <w:rFonts w:cs="Times New Roman"/>
          <w:b w:val="0"/>
          <w:i w:val="0"/>
          <w:spacing w:val="-1"/>
        </w:rPr>
        <w:t>Varsany</w:t>
      </w:r>
      <w:proofErr w:type="spellEnd"/>
      <w:r w:rsidRPr="009D6BC7">
        <w:rPr>
          <w:rFonts w:cs="Times New Roman"/>
          <w:b w:val="0"/>
          <w:i w:val="0"/>
          <w:spacing w:val="-1"/>
        </w:rPr>
        <w:t xml:space="preserve">, Monica W. 2010. City ordinances as "immigration policing by proxy": local governments and the regulation of undocumented day laborers. In </w:t>
      </w:r>
      <w:r w:rsidRPr="009D6BC7">
        <w:rPr>
          <w:rFonts w:cs="Times New Roman"/>
          <w:b w:val="0"/>
          <w:spacing w:val="-1"/>
        </w:rPr>
        <w:t>Taking Local Control: Immigration Policy Activism in US Cities and State</w:t>
      </w:r>
      <w:r w:rsidRPr="009D6BC7">
        <w:rPr>
          <w:rFonts w:cs="Times New Roman"/>
          <w:b w:val="0"/>
          <w:i w:val="0"/>
          <w:spacing w:val="-1"/>
        </w:rPr>
        <w:t xml:space="preserve">, eds. Monica W. </w:t>
      </w:r>
      <w:proofErr w:type="spellStart"/>
      <w:r w:rsidRPr="009D6BC7">
        <w:rPr>
          <w:rFonts w:cs="Times New Roman"/>
          <w:b w:val="0"/>
          <w:i w:val="0"/>
          <w:spacing w:val="-1"/>
        </w:rPr>
        <w:t>Varsany</w:t>
      </w:r>
      <w:proofErr w:type="spellEnd"/>
      <w:r w:rsidRPr="009D6BC7">
        <w:rPr>
          <w:rFonts w:cs="Times New Roman"/>
          <w:b w:val="0"/>
          <w:i w:val="0"/>
          <w:spacing w:val="-1"/>
        </w:rPr>
        <w:t>.</w:t>
      </w:r>
    </w:p>
    <w:p w:rsidR="00271814" w:rsidRDefault="00271814" w:rsidP="009D6BC7">
      <w:pPr>
        <w:pStyle w:val="Heading2"/>
        <w:spacing w:before="68"/>
        <w:rPr>
          <w:rFonts w:cs="Times New Roman"/>
          <w:b w:val="0"/>
          <w:i w:val="0"/>
          <w:spacing w:val="-1"/>
        </w:rPr>
      </w:pPr>
    </w:p>
    <w:p w:rsidR="00271814" w:rsidRDefault="00271814" w:rsidP="009D6BC7">
      <w:pPr>
        <w:pStyle w:val="Heading2"/>
        <w:spacing w:before="68"/>
        <w:rPr>
          <w:rFonts w:cs="Times New Roman"/>
          <w:b w:val="0"/>
          <w:i w:val="0"/>
          <w:spacing w:val="-1"/>
        </w:rPr>
      </w:pPr>
      <w:r>
        <w:rPr>
          <w:rFonts w:cs="Times New Roman"/>
          <w:b w:val="0"/>
          <w:i w:val="0"/>
          <w:spacing w:val="-1"/>
        </w:rPr>
        <w:t>ASSIGNMENT</w:t>
      </w:r>
    </w:p>
    <w:p w:rsidR="00271814" w:rsidRPr="00271814" w:rsidRDefault="00271814" w:rsidP="009D6BC7">
      <w:pPr>
        <w:pStyle w:val="Heading2"/>
        <w:spacing w:before="68"/>
        <w:rPr>
          <w:rFonts w:cs="Times New Roman"/>
          <w:b w:val="0"/>
          <w:i w:val="0"/>
          <w:color w:val="943634" w:themeColor="accent2" w:themeShade="BF"/>
          <w:spacing w:val="-1"/>
        </w:rPr>
      </w:pPr>
      <w:r>
        <w:rPr>
          <w:rFonts w:cs="Times New Roman"/>
          <w:b w:val="0"/>
          <w:color w:val="943634" w:themeColor="accent2" w:themeShade="BF"/>
          <w:spacing w:val="-1"/>
          <w:u w:val="single"/>
        </w:rPr>
        <w:t xml:space="preserve">Undergraduates: </w:t>
      </w:r>
      <w:r w:rsidRPr="00271814">
        <w:rPr>
          <w:rFonts w:cs="Times New Roman"/>
          <w:b w:val="0"/>
          <w:i w:val="0"/>
          <w:color w:val="943634" w:themeColor="accent2" w:themeShade="BF"/>
          <w:spacing w:val="-1"/>
        </w:rPr>
        <w:t>MIDTERM EXAM</w:t>
      </w:r>
      <w:r>
        <w:rPr>
          <w:rFonts w:cs="Times New Roman"/>
          <w:b w:val="0"/>
          <w:i w:val="0"/>
          <w:color w:val="943634" w:themeColor="accent2" w:themeShade="BF"/>
          <w:spacing w:val="-1"/>
        </w:rPr>
        <w:t xml:space="preserve"> you will</w:t>
      </w:r>
      <w:r w:rsidRPr="00271814">
        <w:rPr>
          <w:rFonts w:cs="Times New Roman"/>
          <w:b w:val="0"/>
          <w:i w:val="0"/>
          <w:color w:val="943634" w:themeColor="accent2" w:themeShade="BF"/>
          <w:spacing w:val="-1"/>
        </w:rPr>
        <w:t xml:space="preserve"> receive the exam on Friday 10/14 at 5pm</w:t>
      </w:r>
      <w:r>
        <w:rPr>
          <w:rFonts w:cs="Times New Roman"/>
          <w:b w:val="0"/>
          <w:i w:val="0"/>
          <w:color w:val="943634" w:themeColor="accent2" w:themeShade="BF"/>
          <w:spacing w:val="-1"/>
        </w:rPr>
        <w:t>.</w:t>
      </w:r>
      <w:r w:rsidRPr="00271814">
        <w:rPr>
          <w:rFonts w:cs="Times New Roman"/>
          <w:b w:val="0"/>
          <w:i w:val="0"/>
          <w:color w:val="943634" w:themeColor="accent2" w:themeShade="BF"/>
          <w:spacing w:val="-1"/>
        </w:rPr>
        <w:t xml:space="preserve"> </w:t>
      </w:r>
      <w:r>
        <w:rPr>
          <w:rFonts w:cs="Times New Roman"/>
          <w:b w:val="0"/>
          <w:i w:val="0"/>
          <w:color w:val="943634" w:themeColor="accent2" w:themeShade="BF"/>
          <w:spacing w:val="-1"/>
        </w:rPr>
        <w:t>I</w:t>
      </w:r>
      <w:r w:rsidRPr="00271814">
        <w:rPr>
          <w:rFonts w:cs="Times New Roman"/>
          <w:b w:val="0"/>
          <w:i w:val="0"/>
          <w:color w:val="943634" w:themeColor="accent2" w:themeShade="BF"/>
          <w:spacing w:val="-1"/>
        </w:rPr>
        <w:t>t is due by 5pm today, October 20</w:t>
      </w:r>
      <w:r w:rsidRPr="00271814">
        <w:rPr>
          <w:rFonts w:cs="Times New Roman"/>
          <w:b w:val="0"/>
          <w:i w:val="0"/>
          <w:color w:val="943634" w:themeColor="accent2" w:themeShade="BF"/>
          <w:spacing w:val="-1"/>
          <w:vertAlign w:val="superscript"/>
        </w:rPr>
        <w:t>th</w:t>
      </w:r>
      <w:r w:rsidRPr="00271814">
        <w:rPr>
          <w:rFonts w:cs="Times New Roman"/>
          <w:b w:val="0"/>
          <w:i w:val="0"/>
          <w:color w:val="943634" w:themeColor="accent2" w:themeShade="BF"/>
          <w:spacing w:val="-1"/>
        </w:rPr>
        <w:t xml:space="preserve">. </w:t>
      </w:r>
    </w:p>
    <w:p w:rsidR="00310F7C" w:rsidRPr="006512B4" w:rsidRDefault="00310F7C" w:rsidP="0025221A">
      <w:pPr>
        <w:spacing w:before="19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0025221A">
        <w:rPr>
          <w:rFonts w:ascii="Times New Roman" w:hAnsi="Times New Roman" w:cs="Times New Roman"/>
          <w:b/>
          <w:spacing w:val="-2"/>
          <w:u w:val="single" w:color="000000"/>
        </w:rPr>
        <w:t>8: Host Communities Goals, Assimilation vs. Integration</w:t>
      </w:r>
    </w:p>
    <w:p w:rsidR="00AB5557" w:rsidRDefault="0025221A" w:rsidP="00AB5557">
      <w:pPr>
        <w:pStyle w:val="Heading2"/>
        <w:spacing w:before="68"/>
        <w:rPr>
          <w:rFonts w:cs="Times New Roman"/>
          <w:b w:val="0"/>
          <w:bCs w:val="0"/>
          <w:i w:val="0"/>
        </w:rPr>
      </w:pPr>
      <w:r>
        <w:rPr>
          <w:rFonts w:cs="Times New Roman"/>
        </w:rPr>
        <w:t>October 27</w:t>
      </w:r>
    </w:p>
    <w:p w:rsidR="0025221A" w:rsidRDefault="0025221A" w:rsidP="0025221A">
      <w:pPr>
        <w:pStyle w:val="Heading2"/>
        <w:spacing w:before="68"/>
        <w:rPr>
          <w:rFonts w:cs="Times New Roman"/>
          <w:b w:val="0"/>
          <w:bCs w:val="0"/>
          <w:i w:val="0"/>
        </w:rPr>
      </w:pPr>
      <w:r>
        <w:rPr>
          <w:rFonts w:cs="Times New Roman"/>
          <w:b w:val="0"/>
          <w:bCs w:val="0"/>
          <w:i w:val="0"/>
        </w:rPr>
        <w:t>READING</w:t>
      </w:r>
    </w:p>
    <w:p w:rsidR="0025221A" w:rsidRDefault="0025221A" w:rsidP="0025221A">
      <w:pPr>
        <w:pStyle w:val="Heading2"/>
        <w:spacing w:before="68"/>
        <w:rPr>
          <w:rFonts w:cs="Times New Roman"/>
          <w:b w:val="0"/>
          <w:bCs w:val="0"/>
          <w:i w:val="0"/>
        </w:rPr>
      </w:pPr>
      <w:r w:rsidRPr="0025221A">
        <w:rPr>
          <w:rFonts w:cs="Times New Roman"/>
          <w:b w:val="0"/>
          <w:bCs w:val="0"/>
          <w:i w:val="0"/>
        </w:rPr>
        <w:t xml:space="preserve">1. </w:t>
      </w:r>
      <w:proofErr w:type="spellStart"/>
      <w:r w:rsidRPr="0025221A">
        <w:rPr>
          <w:rFonts w:cs="Times New Roman"/>
          <w:b w:val="0"/>
          <w:bCs w:val="0"/>
          <w:i w:val="0"/>
        </w:rPr>
        <w:t>Deaux</w:t>
      </w:r>
      <w:proofErr w:type="spellEnd"/>
      <w:r>
        <w:rPr>
          <w:rFonts w:cs="Times New Roman"/>
          <w:b w:val="0"/>
          <w:bCs w:val="0"/>
          <w:i w:val="0"/>
        </w:rPr>
        <w:t>.</w:t>
      </w:r>
      <w:r w:rsidRPr="0025221A">
        <w:rPr>
          <w:rFonts w:cs="Times New Roman"/>
          <w:b w:val="0"/>
          <w:bCs w:val="0"/>
          <w:i w:val="0"/>
        </w:rPr>
        <w:t xml:space="preserve"> </w:t>
      </w:r>
      <w:r>
        <w:rPr>
          <w:rFonts w:cs="Times New Roman"/>
          <w:b w:val="0"/>
          <w:bCs w:val="0"/>
        </w:rPr>
        <w:t>To Be a</w:t>
      </w:r>
      <w:r w:rsidRPr="0025221A">
        <w:rPr>
          <w:rFonts w:cs="Times New Roman"/>
          <w:b w:val="0"/>
          <w:bCs w:val="0"/>
        </w:rPr>
        <w:t>n Immigrant</w:t>
      </w:r>
      <w:r>
        <w:rPr>
          <w:rFonts w:cs="Times New Roman"/>
          <w:b w:val="0"/>
          <w:bCs w:val="0"/>
        </w:rPr>
        <w:t xml:space="preserve">. </w:t>
      </w:r>
      <w:r w:rsidRPr="0025221A">
        <w:rPr>
          <w:rFonts w:cs="Times New Roman"/>
          <w:b w:val="0"/>
          <w:bCs w:val="0"/>
          <w:i w:val="0"/>
        </w:rPr>
        <w:t xml:space="preserve"> Chapter 6; Negotiating Identity: Beyond Assimilation Models</w:t>
      </w:r>
      <w:r>
        <w:rPr>
          <w:rFonts w:cs="Times New Roman"/>
          <w:b w:val="0"/>
          <w:bCs w:val="0"/>
          <w:i w:val="0"/>
        </w:rPr>
        <w:t>.</w:t>
      </w:r>
      <w:r w:rsidRPr="0025221A">
        <w:rPr>
          <w:rFonts w:cs="Times New Roman"/>
          <w:b w:val="0"/>
          <w:bCs w:val="0"/>
          <w:i w:val="0"/>
        </w:rPr>
        <w:t xml:space="preserve"> </w:t>
      </w:r>
    </w:p>
    <w:p w:rsidR="0025221A" w:rsidRDefault="0025221A" w:rsidP="0025221A">
      <w:pPr>
        <w:pStyle w:val="Heading2"/>
        <w:spacing w:before="68"/>
        <w:rPr>
          <w:rFonts w:cs="Times New Roman"/>
          <w:b w:val="0"/>
          <w:bCs w:val="0"/>
          <w:i w:val="0"/>
        </w:rPr>
      </w:pPr>
      <w:r w:rsidRPr="0025221A">
        <w:rPr>
          <w:rFonts w:cs="Times New Roman"/>
          <w:b w:val="0"/>
          <w:bCs w:val="0"/>
          <w:i w:val="0"/>
        </w:rPr>
        <w:t xml:space="preserve">2. Waters and </w:t>
      </w:r>
      <w:proofErr w:type="spellStart"/>
      <w:r w:rsidRPr="0025221A">
        <w:rPr>
          <w:rFonts w:cs="Times New Roman"/>
          <w:b w:val="0"/>
          <w:bCs w:val="0"/>
          <w:i w:val="0"/>
        </w:rPr>
        <w:t>Udea</w:t>
      </w:r>
      <w:proofErr w:type="spellEnd"/>
      <w:r>
        <w:rPr>
          <w:rFonts w:cs="Times New Roman"/>
          <w:b w:val="0"/>
          <w:bCs w:val="0"/>
          <w:i w:val="0"/>
        </w:rPr>
        <w:t>.</w:t>
      </w:r>
      <w:r w:rsidRPr="0025221A">
        <w:rPr>
          <w:rFonts w:cs="Times New Roman"/>
          <w:b w:val="0"/>
          <w:bCs w:val="0"/>
          <w:i w:val="0"/>
        </w:rPr>
        <w:t xml:space="preserve"> </w:t>
      </w:r>
      <w:r w:rsidRPr="0025221A">
        <w:rPr>
          <w:rFonts w:cs="Times New Roman"/>
          <w:b w:val="0"/>
          <w:bCs w:val="0"/>
        </w:rPr>
        <w:t>The New Americans</w:t>
      </w:r>
      <w:r>
        <w:rPr>
          <w:rFonts w:cs="Times New Roman"/>
          <w:b w:val="0"/>
          <w:bCs w:val="0"/>
        </w:rPr>
        <w:t>.</w:t>
      </w:r>
      <w:r w:rsidRPr="0025221A">
        <w:rPr>
          <w:rFonts w:cs="Times New Roman"/>
          <w:b w:val="0"/>
          <w:bCs w:val="0"/>
          <w:i w:val="0"/>
        </w:rPr>
        <w:t xml:space="preserve">  Assimilation</w:t>
      </w:r>
      <w:r>
        <w:rPr>
          <w:rFonts w:cs="Times New Roman"/>
          <w:b w:val="0"/>
          <w:bCs w:val="0"/>
          <w:i w:val="0"/>
        </w:rPr>
        <w:t>.</w:t>
      </w:r>
      <w:r w:rsidRPr="0025221A">
        <w:rPr>
          <w:rFonts w:cs="Times New Roman"/>
          <w:b w:val="0"/>
          <w:bCs w:val="0"/>
          <w:i w:val="0"/>
        </w:rPr>
        <w:t xml:space="preserve"> </w:t>
      </w:r>
    </w:p>
    <w:p w:rsidR="00310F7C" w:rsidRDefault="0025221A" w:rsidP="0025221A">
      <w:pPr>
        <w:pStyle w:val="Heading2"/>
        <w:spacing w:before="68"/>
        <w:rPr>
          <w:rFonts w:cs="Times New Roman"/>
          <w:b w:val="0"/>
          <w:bCs w:val="0"/>
          <w:i w:val="0"/>
        </w:rPr>
      </w:pPr>
      <w:r w:rsidRPr="0025221A">
        <w:rPr>
          <w:rFonts w:cs="Times New Roman"/>
          <w:b w:val="0"/>
          <w:bCs w:val="0"/>
          <w:i w:val="0"/>
        </w:rPr>
        <w:t>3.</w:t>
      </w:r>
      <w:r>
        <w:rPr>
          <w:rFonts w:cs="Times New Roman"/>
          <w:b w:val="0"/>
          <w:bCs w:val="0"/>
          <w:i w:val="0"/>
        </w:rPr>
        <w:t xml:space="preserve"> </w:t>
      </w:r>
      <w:r w:rsidRPr="0025221A">
        <w:rPr>
          <w:rFonts w:cs="Times New Roman"/>
          <w:b w:val="0"/>
          <w:bCs w:val="0"/>
          <w:i w:val="0"/>
        </w:rPr>
        <w:t xml:space="preserve">Waters and </w:t>
      </w:r>
      <w:proofErr w:type="spellStart"/>
      <w:r w:rsidRPr="0025221A">
        <w:rPr>
          <w:rFonts w:cs="Times New Roman"/>
          <w:b w:val="0"/>
          <w:bCs w:val="0"/>
          <w:i w:val="0"/>
        </w:rPr>
        <w:t>Udea</w:t>
      </w:r>
      <w:proofErr w:type="spellEnd"/>
      <w:r>
        <w:rPr>
          <w:rFonts w:cs="Times New Roman"/>
          <w:b w:val="0"/>
          <w:bCs w:val="0"/>
          <w:i w:val="0"/>
        </w:rPr>
        <w:t>.</w:t>
      </w:r>
      <w:r w:rsidRPr="0025221A">
        <w:rPr>
          <w:rFonts w:cs="Times New Roman"/>
          <w:b w:val="0"/>
          <w:bCs w:val="0"/>
          <w:i w:val="0"/>
        </w:rPr>
        <w:t xml:space="preserve"> </w:t>
      </w:r>
      <w:r w:rsidRPr="0025221A">
        <w:rPr>
          <w:rFonts w:cs="Times New Roman"/>
          <w:b w:val="0"/>
          <w:bCs w:val="0"/>
        </w:rPr>
        <w:t>The New Americans</w:t>
      </w:r>
      <w:r>
        <w:rPr>
          <w:rFonts w:cs="Times New Roman"/>
          <w:b w:val="0"/>
          <w:bCs w:val="0"/>
        </w:rPr>
        <w:t>.</w:t>
      </w:r>
      <w:r w:rsidRPr="0025221A">
        <w:rPr>
          <w:rFonts w:cs="Times New Roman"/>
          <w:b w:val="0"/>
          <w:bCs w:val="0"/>
          <w:i w:val="0"/>
        </w:rPr>
        <w:t xml:space="preserve">  Transforming Foreigners into Americans</w:t>
      </w:r>
      <w:r>
        <w:rPr>
          <w:rFonts w:cs="Times New Roman"/>
          <w:b w:val="0"/>
          <w:bCs w:val="0"/>
          <w:i w:val="0"/>
        </w:rPr>
        <w:t>.</w:t>
      </w:r>
      <w:r w:rsidRPr="0025221A">
        <w:rPr>
          <w:rFonts w:cs="Times New Roman"/>
          <w:b w:val="0"/>
          <w:bCs w:val="0"/>
          <w:i w:val="0"/>
        </w:rPr>
        <w:t xml:space="preserve">  </w:t>
      </w:r>
    </w:p>
    <w:p w:rsidR="0025221A" w:rsidRDefault="0025221A" w:rsidP="0025221A">
      <w:pPr>
        <w:pStyle w:val="Heading2"/>
        <w:spacing w:before="68"/>
        <w:rPr>
          <w:rFonts w:cs="Times New Roman"/>
          <w:sz w:val="18"/>
          <w:szCs w:val="18"/>
        </w:rPr>
      </w:pPr>
    </w:p>
    <w:p w:rsidR="001307DD" w:rsidRDefault="001307DD" w:rsidP="001307DD">
      <w:pPr>
        <w:pStyle w:val="Heading2"/>
        <w:spacing w:before="68"/>
        <w:rPr>
          <w:rFonts w:cs="Times New Roman"/>
          <w:b w:val="0"/>
          <w:i w:val="0"/>
          <w:spacing w:val="-1"/>
        </w:rPr>
      </w:pPr>
      <w:r>
        <w:rPr>
          <w:rFonts w:cs="Times New Roman"/>
          <w:b w:val="0"/>
          <w:i w:val="0"/>
          <w:spacing w:val="-1"/>
        </w:rPr>
        <w:lastRenderedPageBreak/>
        <w:t>ASSIGNMENT</w:t>
      </w:r>
    </w:p>
    <w:p w:rsidR="001307DD" w:rsidRDefault="001307DD" w:rsidP="001307DD">
      <w:pPr>
        <w:pStyle w:val="Heading2"/>
        <w:spacing w:before="68"/>
        <w:rPr>
          <w:rFonts w:cs="Times New Roman"/>
          <w:b w:val="0"/>
          <w:i w:val="0"/>
          <w:spacing w:val="-1"/>
        </w:rPr>
      </w:pPr>
      <w:r w:rsidRPr="00BC404E">
        <w:rPr>
          <w:rFonts w:cs="Times New Roman"/>
          <w:b w:val="0"/>
          <w:spacing w:val="-1"/>
        </w:rPr>
        <w:t>Graduate Students</w:t>
      </w:r>
      <w:r>
        <w:rPr>
          <w:rFonts w:cs="Times New Roman"/>
          <w:b w:val="0"/>
          <w:spacing w:val="-1"/>
        </w:rPr>
        <w:t xml:space="preserve">: </w:t>
      </w:r>
      <w:r>
        <w:rPr>
          <w:rFonts w:cs="Times New Roman"/>
          <w:b w:val="0"/>
          <w:i w:val="0"/>
          <w:spacing w:val="-1"/>
        </w:rPr>
        <w:t xml:space="preserve">Research Check Point 1 </w:t>
      </w:r>
      <w:proofErr w:type="gramStart"/>
      <w:r w:rsidR="000768CF">
        <w:rPr>
          <w:rFonts w:cs="Times New Roman"/>
          <w:b w:val="0"/>
          <w:i w:val="0"/>
          <w:spacing w:val="-1"/>
        </w:rPr>
        <w:t>D</w:t>
      </w:r>
      <w:r>
        <w:rPr>
          <w:rFonts w:cs="Times New Roman"/>
          <w:b w:val="0"/>
          <w:i w:val="0"/>
          <w:spacing w:val="-1"/>
        </w:rPr>
        <w:t>ue</w:t>
      </w:r>
      <w:proofErr w:type="gramEnd"/>
      <w:r>
        <w:rPr>
          <w:rFonts w:cs="Times New Roman"/>
          <w:b w:val="0"/>
          <w:i w:val="0"/>
          <w:spacing w:val="-1"/>
        </w:rPr>
        <w:t xml:space="preserve"> </w:t>
      </w:r>
      <w:r w:rsidR="000768CF">
        <w:rPr>
          <w:rFonts w:cs="Times New Roman"/>
          <w:b w:val="0"/>
          <w:i w:val="0"/>
          <w:spacing w:val="-1"/>
        </w:rPr>
        <w:t>in Class and on Sakai</w:t>
      </w:r>
    </w:p>
    <w:p w:rsidR="000768CF" w:rsidRDefault="000768CF" w:rsidP="00DC33C9">
      <w:pPr>
        <w:pStyle w:val="Heading2"/>
        <w:spacing w:before="68"/>
        <w:ind w:left="0"/>
        <w:rPr>
          <w:rFonts w:cs="Times New Roman"/>
          <w:i w:val="0"/>
          <w:sz w:val="18"/>
          <w:szCs w:val="18"/>
        </w:rPr>
      </w:pPr>
    </w:p>
    <w:p w:rsidR="000768CF" w:rsidRPr="001307DD" w:rsidRDefault="000768CF" w:rsidP="001307DD">
      <w:pPr>
        <w:pStyle w:val="Heading2"/>
        <w:spacing w:before="68"/>
        <w:rPr>
          <w:rFonts w:cs="Times New Roman"/>
          <w:i w:val="0"/>
          <w:sz w:val="18"/>
          <w:szCs w:val="18"/>
        </w:rPr>
      </w:pPr>
    </w:p>
    <w:p w:rsidR="00310F7C" w:rsidRPr="006512B4" w:rsidRDefault="00310F7C" w:rsidP="00310F7C">
      <w:pPr>
        <w:pStyle w:val="Heading1"/>
        <w:rPr>
          <w:rFonts w:cs="Times New Roman"/>
          <w:b w:val="0"/>
          <w:bCs w:val="0"/>
          <w:u w:val="single"/>
        </w:rPr>
      </w:pPr>
      <w:r w:rsidRPr="006512B4">
        <w:rPr>
          <w:rFonts w:cs="Times New Roman"/>
          <w:u w:val="single" w:color="000000"/>
        </w:rPr>
        <w:t xml:space="preserve">Week </w:t>
      </w:r>
      <w:r w:rsidR="009466A6">
        <w:rPr>
          <w:rFonts w:cs="Times New Roman"/>
          <w:spacing w:val="-1"/>
          <w:u w:val="single" w:color="000000"/>
        </w:rPr>
        <w:t>9</w:t>
      </w:r>
      <w:r w:rsidRPr="006512B4">
        <w:rPr>
          <w:rFonts w:cs="Times New Roman"/>
          <w:spacing w:val="-1"/>
          <w:u w:val="single" w:color="000000"/>
        </w:rPr>
        <w:t>:</w:t>
      </w:r>
      <w:r w:rsidRPr="006512B4">
        <w:rPr>
          <w:rFonts w:cs="Times New Roman"/>
          <w:spacing w:val="53"/>
          <w:u w:val="single" w:color="000000"/>
        </w:rPr>
        <w:t xml:space="preserve"> </w:t>
      </w:r>
      <w:r w:rsidR="009466A6">
        <w:rPr>
          <w:rFonts w:cs="Times New Roman"/>
          <w:spacing w:val="-1"/>
          <w:u w:val="single" w:color="000000"/>
        </w:rPr>
        <w:t>Immigrants and Human Capital</w:t>
      </w:r>
    </w:p>
    <w:p w:rsidR="00310F7C" w:rsidRDefault="00310F7C" w:rsidP="00310F7C">
      <w:pPr>
        <w:pStyle w:val="Heading2"/>
        <w:spacing w:before="68"/>
        <w:rPr>
          <w:rFonts w:cs="Times New Roman"/>
        </w:rPr>
      </w:pPr>
    </w:p>
    <w:p w:rsidR="009466A6" w:rsidRDefault="009466A6" w:rsidP="009466A6">
      <w:pPr>
        <w:pStyle w:val="Heading2"/>
        <w:spacing w:before="68"/>
        <w:rPr>
          <w:rFonts w:cs="Times New Roman"/>
          <w:spacing w:val="-1"/>
        </w:rPr>
      </w:pPr>
      <w:r>
        <w:rPr>
          <w:rFonts w:cs="Times New Roman"/>
          <w:spacing w:val="-1"/>
        </w:rPr>
        <w:t>November 3</w:t>
      </w:r>
      <w:r w:rsidR="001703D4">
        <w:rPr>
          <w:rFonts w:cs="Times New Roman"/>
          <w:spacing w:val="-1"/>
        </w:rPr>
        <w:t xml:space="preserve"> </w:t>
      </w:r>
    </w:p>
    <w:p w:rsidR="009466A6" w:rsidRDefault="009466A6" w:rsidP="009466A6">
      <w:pPr>
        <w:pStyle w:val="Heading2"/>
        <w:spacing w:before="68"/>
        <w:rPr>
          <w:rFonts w:cs="Times New Roman"/>
          <w:b w:val="0"/>
          <w:i w:val="0"/>
          <w:spacing w:val="-1"/>
        </w:rPr>
      </w:pPr>
      <w:r>
        <w:rPr>
          <w:rFonts w:cs="Times New Roman"/>
          <w:b w:val="0"/>
          <w:i w:val="0"/>
          <w:spacing w:val="-1"/>
        </w:rPr>
        <w:t xml:space="preserve">READING </w:t>
      </w:r>
    </w:p>
    <w:p w:rsidR="009466A6" w:rsidRDefault="009466A6" w:rsidP="009466A6">
      <w:pPr>
        <w:pStyle w:val="Heading2"/>
        <w:spacing w:before="68"/>
        <w:rPr>
          <w:rFonts w:cs="Times New Roman"/>
          <w:b w:val="0"/>
          <w:i w:val="0"/>
          <w:spacing w:val="-1"/>
        </w:rPr>
      </w:pPr>
      <w:r w:rsidRPr="009466A6">
        <w:rPr>
          <w:rFonts w:cs="Times New Roman"/>
          <w:b w:val="0"/>
          <w:i w:val="0"/>
          <w:spacing w:val="-1"/>
        </w:rPr>
        <w:t xml:space="preserve">1. Singer, Audrey. 2010. Investing in the Human Capital of immigrants, Strengthening Regional Economies. </w:t>
      </w:r>
      <w:r w:rsidRPr="00C1279A">
        <w:rPr>
          <w:rFonts w:cs="Times New Roman"/>
          <w:b w:val="0"/>
          <w:spacing w:val="-1"/>
        </w:rPr>
        <w:t>Metropolitan Policy Program at Brookings</w:t>
      </w:r>
      <w:r>
        <w:rPr>
          <w:rFonts w:cs="Times New Roman"/>
          <w:b w:val="0"/>
          <w:i w:val="0"/>
          <w:spacing w:val="-1"/>
        </w:rPr>
        <w:t xml:space="preserve">. </w:t>
      </w:r>
      <w:hyperlink r:id="rId19" w:history="1">
        <w:r w:rsidRPr="002E3926">
          <w:rPr>
            <w:rStyle w:val="Hyperlink"/>
            <w:rFonts w:cs="Times New Roman"/>
            <w:b w:val="0"/>
            <w:i w:val="0"/>
            <w:spacing w:val="-1"/>
          </w:rPr>
          <w:t>https://www.brookings.edu/wp-content/uploads/2016/06/immigrants-human-capital-singer.pdf</w:t>
        </w:r>
      </w:hyperlink>
      <w:r>
        <w:rPr>
          <w:rFonts w:cs="Times New Roman"/>
          <w:b w:val="0"/>
          <w:i w:val="0"/>
          <w:spacing w:val="-1"/>
        </w:rPr>
        <w:t xml:space="preserve"> </w:t>
      </w:r>
      <w:r w:rsidRPr="009466A6">
        <w:rPr>
          <w:rFonts w:cs="Times New Roman"/>
          <w:b w:val="0"/>
          <w:i w:val="0"/>
          <w:spacing w:val="-1"/>
        </w:rPr>
        <w:t xml:space="preserve"> </w:t>
      </w:r>
      <w:r>
        <w:rPr>
          <w:rFonts w:cs="Times New Roman"/>
          <w:b w:val="0"/>
          <w:i w:val="0"/>
          <w:spacing w:val="-1"/>
        </w:rPr>
        <w:t xml:space="preserve">  </w:t>
      </w:r>
    </w:p>
    <w:p w:rsidR="009466A6" w:rsidRDefault="009466A6" w:rsidP="009466A6">
      <w:pPr>
        <w:pStyle w:val="Heading2"/>
        <w:spacing w:before="68"/>
        <w:rPr>
          <w:rFonts w:cs="Times New Roman"/>
          <w:b w:val="0"/>
          <w:i w:val="0"/>
          <w:spacing w:val="-1"/>
        </w:rPr>
      </w:pPr>
      <w:r w:rsidRPr="009466A6">
        <w:rPr>
          <w:rFonts w:cs="Times New Roman"/>
          <w:b w:val="0"/>
          <w:i w:val="0"/>
          <w:spacing w:val="-1"/>
        </w:rPr>
        <w:t xml:space="preserve">2. Hagan, Jacqueline, </w:t>
      </w:r>
      <w:proofErr w:type="spellStart"/>
      <w:r w:rsidRPr="009466A6">
        <w:rPr>
          <w:rFonts w:cs="Times New Roman"/>
          <w:b w:val="0"/>
          <w:i w:val="0"/>
          <w:spacing w:val="-1"/>
        </w:rPr>
        <w:t>Nichola</w:t>
      </w:r>
      <w:proofErr w:type="spellEnd"/>
      <w:r w:rsidRPr="009466A6">
        <w:rPr>
          <w:rFonts w:cs="Times New Roman"/>
          <w:b w:val="0"/>
          <w:i w:val="0"/>
          <w:spacing w:val="-1"/>
        </w:rPr>
        <w:t xml:space="preserve"> Lowe and Christian </w:t>
      </w:r>
      <w:proofErr w:type="spellStart"/>
      <w:r w:rsidRPr="009466A6">
        <w:rPr>
          <w:rFonts w:cs="Times New Roman"/>
          <w:b w:val="0"/>
          <w:i w:val="0"/>
          <w:spacing w:val="-1"/>
        </w:rPr>
        <w:t>Quingla</w:t>
      </w:r>
      <w:proofErr w:type="spellEnd"/>
      <w:r w:rsidRPr="009466A6">
        <w:rPr>
          <w:rFonts w:cs="Times New Roman"/>
          <w:b w:val="0"/>
          <w:i w:val="0"/>
          <w:spacing w:val="-1"/>
        </w:rPr>
        <w:t xml:space="preserve">. 2011. Skills on the Move: Rethinking the Relationship </w:t>
      </w:r>
      <w:proofErr w:type="gramStart"/>
      <w:r w:rsidRPr="009466A6">
        <w:rPr>
          <w:rFonts w:cs="Times New Roman"/>
          <w:b w:val="0"/>
          <w:i w:val="0"/>
          <w:spacing w:val="-1"/>
        </w:rPr>
        <w:t>Between</w:t>
      </w:r>
      <w:proofErr w:type="gramEnd"/>
      <w:r w:rsidRPr="009466A6">
        <w:rPr>
          <w:rFonts w:cs="Times New Roman"/>
          <w:b w:val="0"/>
          <w:i w:val="0"/>
          <w:spacing w:val="-1"/>
        </w:rPr>
        <w:t xml:space="preserve"> Human C</w:t>
      </w:r>
      <w:r w:rsidR="00C1279A">
        <w:rPr>
          <w:rFonts w:cs="Times New Roman"/>
          <w:b w:val="0"/>
          <w:i w:val="0"/>
          <w:spacing w:val="-1"/>
        </w:rPr>
        <w:t>apital and Immigrant Economic Mo</w:t>
      </w:r>
      <w:r w:rsidRPr="009466A6">
        <w:rPr>
          <w:rFonts w:cs="Times New Roman"/>
          <w:b w:val="0"/>
          <w:i w:val="0"/>
          <w:spacing w:val="-1"/>
        </w:rPr>
        <w:t xml:space="preserve">bility. </w:t>
      </w:r>
      <w:r w:rsidRPr="00C1279A">
        <w:rPr>
          <w:rFonts w:cs="Times New Roman"/>
          <w:b w:val="0"/>
          <w:spacing w:val="-1"/>
        </w:rPr>
        <w:t>Work Occupation</w:t>
      </w:r>
      <w:r w:rsidRPr="009466A6">
        <w:rPr>
          <w:rFonts w:cs="Times New Roman"/>
          <w:b w:val="0"/>
          <w:i w:val="0"/>
          <w:spacing w:val="-1"/>
        </w:rPr>
        <w:t xml:space="preserve"> 38(2), 149-178. </w:t>
      </w:r>
      <w:hyperlink r:id="rId20" w:history="1">
        <w:r w:rsidRPr="002E3926">
          <w:rPr>
            <w:rStyle w:val="Hyperlink"/>
            <w:rFonts w:cs="Times New Roman"/>
            <w:b w:val="0"/>
            <w:i w:val="0"/>
            <w:spacing w:val="-1"/>
          </w:rPr>
          <w:t>http://www.ncbi.nlm.nih.gov/pmc/articles/PMC3658444/</w:t>
        </w:r>
      </w:hyperlink>
      <w:r>
        <w:rPr>
          <w:rFonts w:cs="Times New Roman"/>
          <w:b w:val="0"/>
          <w:i w:val="0"/>
          <w:spacing w:val="-1"/>
        </w:rPr>
        <w:t xml:space="preserve"> </w:t>
      </w:r>
      <w:r w:rsidRPr="009466A6">
        <w:rPr>
          <w:rFonts w:cs="Times New Roman"/>
          <w:b w:val="0"/>
          <w:i w:val="0"/>
          <w:spacing w:val="-1"/>
        </w:rPr>
        <w:t xml:space="preserve">  </w:t>
      </w:r>
    </w:p>
    <w:p w:rsidR="009466A6" w:rsidRDefault="009466A6" w:rsidP="009466A6">
      <w:pPr>
        <w:pStyle w:val="Heading2"/>
        <w:spacing w:before="68"/>
        <w:rPr>
          <w:rFonts w:cs="Times New Roman"/>
          <w:b w:val="0"/>
          <w:i w:val="0"/>
          <w:spacing w:val="-1"/>
        </w:rPr>
      </w:pPr>
      <w:r w:rsidRPr="009466A6">
        <w:rPr>
          <w:rFonts w:cs="Times New Roman"/>
          <w:b w:val="0"/>
          <w:i w:val="0"/>
          <w:spacing w:val="-1"/>
        </w:rPr>
        <w:t xml:space="preserve"> 3. Schulz, Nick. 2012. The Human Capital Imperative: Bringing More Minds to America. </w:t>
      </w:r>
      <w:r w:rsidRPr="00C1279A">
        <w:rPr>
          <w:rFonts w:cs="Times New Roman"/>
          <w:b w:val="0"/>
          <w:spacing w:val="-1"/>
        </w:rPr>
        <w:t>National Chamber Foundation</w:t>
      </w:r>
      <w:r w:rsidRPr="009466A6">
        <w:rPr>
          <w:rFonts w:cs="Times New Roman"/>
          <w:b w:val="0"/>
          <w:i w:val="0"/>
          <w:spacing w:val="-1"/>
        </w:rPr>
        <w:t xml:space="preserve">. </w:t>
      </w:r>
      <w:hyperlink r:id="rId21" w:history="1">
        <w:r w:rsidRPr="002E3926">
          <w:rPr>
            <w:rStyle w:val="Hyperlink"/>
            <w:rFonts w:cs="Times New Roman"/>
            <w:b w:val="0"/>
            <w:i w:val="0"/>
            <w:spacing w:val="-1"/>
          </w:rPr>
          <w:t>http://www.aei.org/publication/the-human-capital-imperative-bringing-more-minds-to-america-2/</w:t>
        </w:r>
      </w:hyperlink>
      <w:r>
        <w:rPr>
          <w:rFonts w:cs="Times New Roman"/>
          <w:b w:val="0"/>
          <w:i w:val="0"/>
          <w:spacing w:val="-1"/>
        </w:rPr>
        <w:t xml:space="preserve"> </w:t>
      </w:r>
      <w:r w:rsidRPr="009466A6">
        <w:rPr>
          <w:rFonts w:cs="Times New Roman"/>
          <w:b w:val="0"/>
          <w:i w:val="0"/>
          <w:spacing w:val="-1"/>
        </w:rPr>
        <w:t xml:space="preserve">  </w:t>
      </w:r>
    </w:p>
    <w:p w:rsidR="009466A6" w:rsidRPr="009466A6" w:rsidRDefault="009466A6" w:rsidP="009466A6">
      <w:pPr>
        <w:pStyle w:val="Heading2"/>
        <w:spacing w:before="68"/>
        <w:rPr>
          <w:rFonts w:cs="Times New Roman"/>
          <w:b w:val="0"/>
          <w:i w:val="0"/>
        </w:rPr>
      </w:pPr>
      <w:r w:rsidRPr="009466A6">
        <w:rPr>
          <w:rFonts w:cs="Times New Roman"/>
          <w:b w:val="0"/>
          <w:i w:val="0"/>
          <w:spacing w:val="-1"/>
        </w:rPr>
        <w:t xml:space="preserve">4. Lowell, B. Lindsay. 2003. Skilled Migration or Human Capital Flight? </w:t>
      </w:r>
      <w:r w:rsidRPr="00C1279A">
        <w:rPr>
          <w:rFonts w:cs="Times New Roman"/>
          <w:b w:val="0"/>
          <w:spacing w:val="-1"/>
        </w:rPr>
        <w:t>Migration Policy Institute</w:t>
      </w:r>
      <w:r w:rsidRPr="009466A6">
        <w:rPr>
          <w:rFonts w:cs="Times New Roman"/>
          <w:b w:val="0"/>
          <w:i w:val="0"/>
          <w:spacing w:val="-1"/>
        </w:rPr>
        <w:t xml:space="preserve">. </w:t>
      </w:r>
      <w:hyperlink r:id="rId22" w:history="1">
        <w:r w:rsidRPr="002E3926">
          <w:rPr>
            <w:rStyle w:val="Hyperlink"/>
            <w:rFonts w:cs="Times New Roman"/>
            <w:b w:val="0"/>
            <w:i w:val="0"/>
            <w:spacing w:val="-1"/>
          </w:rPr>
          <w:t>http://www.migrationpolicy.org/article/skilled-migration-abroad-or-human-capital-flight</w:t>
        </w:r>
      </w:hyperlink>
      <w:r>
        <w:rPr>
          <w:rFonts w:cs="Times New Roman"/>
          <w:b w:val="0"/>
          <w:i w:val="0"/>
          <w:spacing w:val="-1"/>
        </w:rPr>
        <w:t xml:space="preserve"> </w:t>
      </w:r>
      <w:r w:rsidR="00FB0176" w:rsidRPr="009466A6">
        <w:rPr>
          <w:rFonts w:cs="Times New Roman"/>
          <w:b w:val="0"/>
          <w:i w:val="0"/>
          <w:spacing w:val="-1"/>
        </w:rPr>
        <w:br/>
      </w:r>
    </w:p>
    <w:p w:rsidR="00310F7C" w:rsidRPr="006512B4" w:rsidRDefault="00310F7C" w:rsidP="009466A6">
      <w:pPr>
        <w:pStyle w:val="Heading2"/>
        <w:spacing w:before="68"/>
        <w:rPr>
          <w:rFonts w:cs="Times New Roman"/>
          <w:u w:val="single"/>
        </w:rPr>
      </w:pPr>
      <w:r>
        <w:rPr>
          <w:rFonts w:cs="Times New Roman"/>
        </w:rPr>
        <w:br/>
      </w:r>
    </w:p>
    <w:p w:rsidR="00310F7C" w:rsidRPr="006512B4" w:rsidRDefault="00310F7C" w:rsidP="00310F7C">
      <w:pPr>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009466A6">
        <w:rPr>
          <w:rFonts w:ascii="Times New Roman" w:hAnsi="Times New Roman" w:cs="Times New Roman"/>
          <w:b/>
          <w:spacing w:val="-1"/>
          <w:u w:val="single" w:color="000000"/>
        </w:rPr>
        <w:t>10</w:t>
      </w:r>
      <w:r w:rsidRPr="006512B4">
        <w:rPr>
          <w:rFonts w:ascii="Times New Roman" w:hAnsi="Times New Roman" w:cs="Times New Roman"/>
          <w:b/>
          <w:spacing w:val="-1"/>
          <w:u w:val="single" w:color="000000"/>
        </w:rPr>
        <w:t>:</w:t>
      </w:r>
      <w:r w:rsidRPr="006512B4">
        <w:rPr>
          <w:rFonts w:ascii="Times New Roman" w:hAnsi="Times New Roman" w:cs="Times New Roman"/>
          <w:b/>
          <w:u w:val="single" w:color="000000"/>
        </w:rPr>
        <w:t xml:space="preserve"> </w:t>
      </w:r>
      <w:r w:rsidR="009466A6">
        <w:rPr>
          <w:rFonts w:ascii="Times New Roman" w:hAnsi="Times New Roman" w:cs="Times New Roman"/>
          <w:b/>
          <w:spacing w:val="-1"/>
          <w:u w:val="single" w:color="000000"/>
        </w:rPr>
        <w:t>Building Community and Social Capital</w:t>
      </w:r>
    </w:p>
    <w:p w:rsidR="009466A6" w:rsidRDefault="00310F7C" w:rsidP="009466A6">
      <w:pPr>
        <w:pStyle w:val="Heading2"/>
        <w:spacing w:before="68"/>
        <w:rPr>
          <w:rFonts w:cs="Times New Roman"/>
          <w:b w:val="0"/>
          <w:i w:val="0"/>
          <w:spacing w:val="-1"/>
        </w:rPr>
      </w:pPr>
      <w:r w:rsidRPr="00002E4E">
        <w:rPr>
          <w:rFonts w:cs="Times New Roman"/>
        </w:rPr>
        <w:t>Monday</w:t>
      </w:r>
      <w:r w:rsidRPr="00002E4E">
        <w:rPr>
          <w:rFonts w:cs="Times New Roman"/>
          <w:spacing w:val="-2"/>
        </w:rPr>
        <w:t xml:space="preserve"> </w:t>
      </w:r>
      <w:r>
        <w:rPr>
          <w:rFonts w:cs="Times New Roman"/>
          <w:spacing w:val="-1"/>
        </w:rPr>
        <w:t>November 9</w:t>
      </w:r>
      <w:r w:rsidR="001703D4">
        <w:rPr>
          <w:rFonts w:cs="Times New Roman"/>
          <w:spacing w:val="-1"/>
        </w:rPr>
        <w:t>: Immigrants Effects on the Economy</w:t>
      </w:r>
      <w:r w:rsidR="001703D4">
        <w:rPr>
          <w:rFonts w:cs="Times New Roman"/>
          <w:spacing w:val="-1"/>
        </w:rPr>
        <w:br/>
      </w:r>
      <w:r w:rsidR="009466A6">
        <w:rPr>
          <w:rFonts w:cs="Times New Roman"/>
          <w:b w:val="0"/>
          <w:i w:val="0"/>
          <w:spacing w:val="-1"/>
        </w:rPr>
        <w:t xml:space="preserve">READING </w:t>
      </w:r>
    </w:p>
    <w:p w:rsidR="009466A6" w:rsidRDefault="009466A6" w:rsidP="009466A6">
      <w:pPr>
        <w:pStyle w:val="Heading2"/>
        <w:spacing w:before="68"/>
        <w:rPr>
          <w:rFonts w:cs="Times New Roman"/>
          <w:b w:val="0"/>
          <w:bCs w:val="0"/>
          <w:i w:val="0"/>
        </w:rPr>
      </w:pPr>
      <w:r w:rsidRPr="009466A6">
        <w:rPr>
          <w:rFonts w:cs="Times New Roman"/>
          <w:b w:val="0"/>
          <w:bCs w:val="0"/>
          <w:i w:val="0"/>
        </w:rPr>
        <w:t>1. Reed-</w:t>
      </w:r>
      <w:proofErr w:type="spellStart"/>
      <w:r w:rsidRPr="009466A6">
        <w:rPr>
          <w:rFonts w:cs="Times New Roman"/>
          <w:b w:val="0"/>
          <w:bCs w:val="0"/>
          <w:i w:val="0"/>
        </w:rPr>
        <w:t>Danahay</w:t>
      </w:r>
      <w:proofErr w:type="spellEnd"/>
      <w:r w:rsidRPr="009466A6">
        <w:rPr>
          <w:rFonts w:cs="Times New Roman"/>
          <w:b w:val="0"/>
          <w:bCs w:val="0"/>
          <w:i w:val="0"/>
        </w:rPr>
        <w:t xml:space="preserve"> and </w:t>
      </w:r>
      <w:proofErr w:type="spellStart"/>
      <w:r w:rsidRPr="009466A6">
        <w:rPr>
          <w:rFonts w:cs="Times New Roman"/>
          <w:b w:val="0"/>
          <w:bCs w:val="0"/>
          <w:i w:val="0"/>
        </w:rPr>
        <w:t>Brettel</w:t>
      </w:r>
      <w:proofErr w:type="spellEnd"/>
      <w:r w:rsidRPr="009466A6">
        <w:rPr>
          <w:rFonts w:cs="Times New Roman"/>
          <w:b w:val="0"/>
          <w:bCs w:val="0"/>
          <w:i w:val="0"/>
        </w:rPr>
        <w:t>. Chapter 4</w:t>
      </w:r>
      <w:r>
        <w:rPr>
          <w:rFonts w:cs="Times New Roman"/>
          <w:b w:val="0"/>
          <w:bCs w:val="0"/>
          <w:i w:val="0"/>
        </w:rPr>
        <w:t>:</w:t>
      </w:r>
      <w:r w:rsidRPr="009466A6">
        <w:rPr>
          <w:rFonts w:cs="Times New Roman"/>
          <w:b w:val="0"/>
          <w:bCs w:val="0"/>
          <w:i w:val="0"/>
        </w:rPr>
        <w:t xml:space="preserve"> From the Imagined Community to Communities of</w:t>
      </w:r>
      <w:r>
        <w:rPr>
          <w:rFonts w:cs="Times New Roman"/>
          <w:b w:val="0"/>
          <w:bCs w:val="0"/>
          <w:i w:val="0"/>
        </w:rPr>
        <w:t xml:space="preserve"> Practice: Immigrant Belonging Among Vietnamese Americans.</w:t>
      </w:r>
      <w:r w:rsidRPr="009466A6">
        <w:rPr>
          <w:rFonts w:cs="Times New Roman"/>
          <w:b w:val="0"/>
          <w:bCs w:val="0"/>
          <w:i w:val="0"/>
        </w:rPr>
        <w:t xml:space="preserve"> </w:t>
      </w:r>
    </w:p>
    <w:p w:rsidR="009466A6" w:rsidRDefault="009466A6" w:rsidP="009466A6">
      <w:pPr>
        <w:pStyle w:val="Heading2"/>
        <w:spacing w:before="68"/>
        <w:rPr>
          <w:rFonts w:cs="Times New Roman"/>
          <w:b w:val="0"/>
          <w:bCs w:val="0"/>
          <w:i w:val="0"/>
        </w:rPr>
      </w:pPr>
      <w:r w:rsidRPr="009466A6">
        <w:rPr>
          <w:rFonts w:cs="Times New Roman"/>
          <w:b w:val="0"/>
          <w:bCs w:val="0"/>
          <w:i w:val="0"/>
        </w:rPr>
        <w:t xml:space="preserve">2. D'Angelo, </w:t>
      </w:r>
      <w:proofErr w:type="spellStart"/>
      <w:r w:rsidRPr="009466A6">
        <w:rPr>
          <w:rFonts w:cs="Times New Roman"/>
          <w:b w:val="0"/>
          <w:bCs w:val="0"/>
          <w:i w:val="0"/>
        </w:rPr>
        <w:t>Alessio</w:t>
      </w:r>
      <w:proofErr w:type="spellEnd"/>
      <w:r w:rsidRPr="009466A6">
        <w:rPr>
          <w:rFonts w:cs="Times New Roman"/>
          <w:b w:val="0"/>
          <w:bCs w:val="0"/>
          <w:i w:val="0"/>
        </w:rPr>
        <w:t xml:space="preserve">. 2015. "Migrant Organizations: Embodied Community Capital? In </w:t>
      </w:r>
      <w:r w:rsidRPr="009466A6">
        <w:rPr>
          <w:rFonts w:cs="Times New Roman"/>
          <w:b w:val="0"/>
          <w:bCs w:val="0"/>
        </w:rPr>
        <w:t>Migrant Capital</w:t>
      </w:r>
      <w:r w:rsidRPr="009466A6">
        <w:rPr>
          <w:rFonts w:cs="Times New Roman"/>
          <w:b w:val="0"/>
          <w:bCs w:val="0"/>
          <w:i w:val="0"/>
        </w:rPr>
        <w:t xml:space="preserve"> edited by Louise Ryan, </w:t>
      </w:r>
      <w:proofErr w:type="spellStart"/>
      <w:r w:rsidRPr="009466A6">
        <w:rPr>
          <w:rFonts w:cs="Times New Roman"/>
          <w:b w:val="0"/>
          <w:bCs w:val="0"/>
          <w:i w:val="0"/>
        </w:rPr>
        <w:t>Umut</w:t>
      </w:r>
      <w:proofErr w:type="spellEnd"/>
      <w:r w:rsidRPr="009466A6">
        <w:rPr>
          <w:rFonts w:cs="Times New Roman"/>
          <w:b w:val="0"/>
          <w:bCs w:val="0"/>
          <w:i w:val="0"/>
        </w:rPr>
        <w:t xml:space="preserve"> </w:t>
      </w:r>
      <w:proofErr w:type="spellStart"/>
      <w:r w:rsidRPr="009466A6">
        <w:rPr>
          <w:rFonts w:cs="Times New Roman"/>
          <w:b w:val="0"/>
          <w:bCs w:val="0"/>
          <w:i w:val="0"/>
        </w:rPr>
        <w:t>Erel</w:t>
      </w:r>
      <w:proofErr w:type="spellEnd"/>
      <w:r w:rsidRPr="009466A6">
        <w:rPr>
          <w:rFonts w:cs="Times New Roman"/>
          <w:b w:val="0"/>
          <w:bCs w:val="0"/>
          <w:i w:val="0"/>
        </w:rPr>
        <w:t xml:space="preserve"> and </w:t>
      </w:r>
      <w:proofErr w:type="spellStart"/>
      <w:r w:rsidRPr="009466A6">
        <w:rPr>
          <w:rFonts w:cs="Times New Roman"/>
          <w:b w:val="0"/>
          <w:bCs w:val="0"/>
          <w:i w:val="0"/>
        </w:rPr>
        <w:t>Alessio</w:t>
      </w:r>
      <w:proofErr w:type="spellEnd"/>
      <w:r w:rsidRPr="009466A6">
        <w:rPr>
          <w:rFonts w:cs="Times New Roman"/>
          <w:b w:val="0"/>
          <w:bCs w:val="0"/>
          <w:i w:val="0"/>
        </w:rPr>
        <w:t xml:space="preserve"> D'Angelo New York: Palgrave, </w:t>
      </w:r>
      <w:proofErr w:type="gramStart"/>
      <w:r w:rsidRPr="009466A6">
        <w:rPr>
          <w:rFonts w:cs="Times New Roman"/>
          <w:b w:val="0"/>
          <w:bCs w:val="0"/>
          <w:i w:val="0"/>
        </w:rPr>
        <w:t>McMillian .</w:t>
      </w:r>
      <w:proofErr w:type="gramEnd"/>
      <w:r w:rsidRPr="009466A6">
        <w:rPr>
          <w:rFonts w:cs="Times New Roman"/>
          <w:b w:val="0"/>
          <w:bCs w:val="0"/>
          <w:i w:val="0"/>
        </w:rPr>
        <w:t xml:space="preserve"> </w:t>
      </w:r>
    </w:p>
    <w:p w:rsidR="00310F7C" w:rsidRPr="00285957" w:rsidRDefault="009466A6" w:rsidP="00C1279A">
      <w:pPr>
        <w:pStyle w:val="Heading2"/>
        <w:spacing w:before="68"/>
        <w:rPr>
          <w:rFonts w:cs="Times New Roman"/>
          <w:b w:val="0"/>
          <w:bCs w:val="0"/>
          <w:i w:val="0"/>
        </w:rPr>
      </w:pPr>
      <w:r w:rsidRPr="009466A6">
        <w:rPr>
          <w:rFonts w:cs="Times New Roman"/>
          <w:b w:val="0"/>
          <w:bCs w:val="0"/>
          <w:i w:val="0"/>
        </w:rPr>
        <w:t xml:space="preserve">3. David </w:t>
      </w:r>
      <w:proofErr w:type="spellStart"/>
      <w:r w:rsidRPr="009466A6">
        <w:rPr>
          <w:rFonts w:cs="Times New Roman"/>
          <w:b w:val="0"/>
          <w:bCs w:val="0"/>
          <w:i w:val="0"/>
        </w:rPr>
        <w:t>Turcotte</w:t>
      </w:r>
      <w:proofErr w:type="spellEnd"/>
      <w:r w:rsidRPr="009466A6">
        <w:rPr>
          <w:rFonts w:cs="Times New Roman"/>
          <w:b w:val="0"/>
          <w:bCs w:val="0"/>
          <w:i w:val="0"/>
        </w:rPr>
        <w:t xml:space="preserve"> and Linda </w:t>
      </w:r>
      <w:proofErr w:type="spellStart"/>
      <w:r w:rsidRPr="009466A6">
        <w:rPr>
          <w:rFonts w:cs="Times New Roman"/>
          <w:b w:val="0"/>
          <w:bCs w:val="0"/>
          <w:i w:val="0"/>
        </w:rPr>
        <w:t>Silka</w:t>
      </w:r>
      <w:proofErr w:type="spellEnd"/>
      <w:r w:rsidRPr="009466A6">
        <w:rPr>
          <w:rFonts w:cs="Times New Roman"/>
          <w:b w:val="0"/>
          <w:bCs w:val="0"/>
          <w:i w:val="0"/>
        </w:rPr>
        <w:t xml:space="preserve">. 2007. "Social Capital in Refugee and Immigrant Communities." in </w:t>
      </w:r>
      <w:r w:rsidRPr="009466A6">
        <w:rPr>
          <w:rFonts w:cs="Times New Roman"/>
          <w:b w:val="0"/>
          <w:bCs w:val="0"/>
        </w:rPr>
        <w:t>Race, Neighborhoods and the Misuse of Social Capital</w:t>
      </w:r>
      <w:r w:rsidRPr="009466A6">
        <w:rPr>
          <w:rFonts w:cs="Times New Roman"/>
          <w:b w:val="0"/>
          <w:bCs w:val="0"/>
          <w:i w:val="0"/>
        </w:rPr>
        <w:t xml:space="preserve"> edited by James Jennings. New York: Palgrave MacMillan.</w:t>
      </w:r>
    </w:p>
    <w:p w:rsidR="00310F7C" w:rsidRPr="00002E4E" w:rsidRDefault="00310F7C" w:rsidP="00310F7C">
      <w:pPr>
        <w:pStyle w:val="Heading2"/>
        <w:spacing w:before="68"/>
        <w:rPr>
          <w:rFonts w:cs="Times New Roman"/>
        </w:rPr>
      </w:pPr>
    </w:p>
    <w:p w:rsidR="00F92FA2" w:rsidRDefault="00161060" w:rsidP="00BB01FB">
      <w:pPr>
        <w:rPr>
          <w:rFonts w:ascii="Times New Roman" w:hAnsi="Times New Roman" w:cs="Times New Roman"/>
          <w:b/>
          <w:u w:val="single"/>
        </w:rPr>
      </w:pPr>
      <w:r>
        <w:rPr>
          <w:rFonts w:ascii="Times New Roman" w:hAnsi="Times New Roman" w:cs="Times New Roman"/>
          <w:b/>
          <w:u w:val="single"/>
        </w:rPr>
        <w:t>Week 11</w:t>
      </w:r>
      <w:r w:rsidR="00310F7C" w:rsidRPr="00BB01FB">
        <w:rPr>
          <w:rFonts w:ascii="Times New Roman" w:hAnsi="Times New Roman" w:cs="Times New Roman"/>
          <w:b/>
          <w:u w:val="single"/>
        </w:rPr>
        <w:t xml:space="preserve">: </w:t>
      </w:r>
      <w:r>
        <w:rPr>
          <w:rFonts w:ascii="Times New Roman" w:hAnsi="Times New Roman" w:cs="Times New Roman"/>
          <w:b/>
          <w:u w:val="single"/>
        </w:rPr>
        <w:t>Communities, Language and Education</w:t>
      </w:r>
    </w:p>
    <w:p w:rsidR="00F92FA2" w:rsidRPr="00F92FA2" w:rsidRDefault="00F92FA2" w:rsidP="00BB01FB">
      <w:pPr>
        <w:rPr>
          <w:rFonts w:ascii="Times New Roman" w:hAnsi="Times New Roman" w:cs="Times New Roman"/>
          <w:b/>
          <w:i/>
        </w:rPr>
      </w:pPr>
      <w:r>
        <w:rPr>
          <w:rFonts w:ascii="Times New Roman" w:hAnsi="Times New Roman" w:cs="Times New Roman"/>
          <w:b/>
          <w:i/>
        </w:rPr>
        <w:t>November 17</w:t>
      </w:r>
    </w:p>
    <w:p w:rsidR="00F92FA2" w:rsidRDefault="00F92FA2" w:rsidP="00BB01FB">
      <w:pPr>
        <w:rPr>
          <w:rFonts w:ascii="Times New Roman" w:hAnsi="Times New Roman" w:cs="Times New Roman"/>
        </w:rPr>
      </w:pPr>
      <w:r>
        <w:rPr>
          <w:rFonts w:ascii="Times New Roman" w:hAnsi="Times New Roman" w:cs="Times New Roman"/>
        </w:rPr>
        <w:t>READING</w:t>
      </w:r>
    </w:p>
    <w:p w:rsidR="00161060" w:rsidRDefault="00161060" w:rsidP="00BB01FB">
      <w:pPr>
        <w:rPr>
          <w:rFonts w:ascii="Times New Roman" w:hAnsi="Times New Roman" w:cs="Times New Roman"/>
        </w:rPr>
      </w:pPr>
      <w:r w:rsidRPr="00161060">
        <w:rPr>
          <w:rFonts w:ascii="Times New Roman" w:hAnsi="Times New Roman" w:cs="Times New Roman"/>
        </w:rPr>
        <w:t xml:space="preserve">1. Lisa Garcia </w:t>
      </w:r>
      <w:proofErr w:type="spellStart"/>
      <w:r w:rsidRPr="00161060">
        <w:rPr>
          <w:rFonts w:ascii="Times New Roman" w:hAnsi="Times New Roman" w:cs="Times New Roman"/>
        </w:rPr>
        <w:t>Bedolla</w:t>
      </w:r>
      <w:proofErr w:type="spellEnd"/>
      <w:r w:rsidRPr="00161060">
        <w:rPr>
          <w:rFonts w:ascii="Times New Roman" w:hAnsi="Times New Roman" w:cs="Times New Roman"/>
        </w:rPr>
        <w:t xml:space="preserve">. 2003. </w:t>
      </w:r>
      <w:r w:rsidRPr="00161060">
        <w:rPr>
          <w:rFonts w:ascii="Times New Roman" w:hAnsi="Times New Roman" w:cs="Times New Roman"/>
          <w:i/>
        </w:rPr>
        <w:t>Fluid Borders: Latino Power, Identity, and Politics in Los Angeles</w:t>
      </w:r>
      <w:r w:rsidRPr="00161060">
        <w:rPr>
          <w:rFonts w:ascii="Times New Roman" w:hAnsi="Times New Roman" w:cs="Times New Roman"/>
        </w:rPr>
        <w:t xml:space="preserve">. Chapter 3: "A Thin Line </w:t>
      </w:r>
      <w:proofErr w:type="gramStart"/>
      <w:r w:rsidRPr="00161060">
        <w:rPr>
          <w:rFonts w:ascii="Times New Roman" w:hAnsi="Times New Roman" w:cs="Times New Roman"/>
        </w:rPr>
        <w:t>Between</w:t>
      </w:r>
      <w:proofErr w:type="gramEnd"/>
      <w:r w:rsidRPr="00161060">
        <w:rPr>
          <w:rFonts w:ascii="Times New Roman" w:hAnsi="Times New Roman" w:cs="Times New Roman"/>
        </w:rPr>
        <w:t xml:space="preserve"> Love and Hate: Language, Social Stigma, and Intragroup Relations." </w:t>
      </w:r>
    </w:p>
    <w:p w:rsidR="00161060" w:rsidRDefault="00161060" w:rsidP="00BB01FB">
      <w:pPr>
        <w:rPr>
          <w:rFonts w:ascii="Times New Roman" w:hAnsi="Times New Roman" w:cs="Times New Roman"/>
        </w:rPr>
      </w:pPr>
      <w:r w:rsidRPr="00161060">
        <w:rPr>
          <w:rFonts w:ascii="Times New Roman" w:hAnsi="Times New Roman" w:cs="Times New Roman"/>
        </w:rPr>
        <w:t xml:space="preserve">2. Lisa Lopez Levers and Rae </w:t>
      </w:r>
      <w:proofErr w:type="spellStart"/>
      <w:r w:rsidRPr="00161060">
        <w:rPr>
          <w:rFonts w:ascii="Times New Roman" w:hAnsi="Times New Roman" w:cs="Times New Roman"/>
        </w:rPr>
        <w:t>Mancilla</w:t>
      </w:r>
      <w:proofErr w:type="spellEnd"/>
      <w:r w:rsidRPr="00161060">
        <w:rPr>
          <w:rFonts w:ascii="Times New Roman" w:hAnsi="Times New Roman" w:cs="Times New Roman"/>
        </w:rPr>
        <w:t xml:space="preserve"> "Chapter 3: Educating the Children of Undocumented Immigrant Parents: The Impact of Trauma on Citizen Children's Development in the US. " in </w:t>
      </w:r>
      <w:r w:rsidRPr="00161060">
        <w:rPr>
          <w:rFonts w:ascii="Times New Roman" w:hAnsi="Times New Roman" w:cs="Times New Roman"/>
          <w:i/>
        </w:rPr>
        <w:t>Migrants and Refugees Equitable Education for Displaced Populations</w:t>
      </w:r>
      <w:r w:rsidRPr="00161060">
        <w:rPr>
          <w:rFonts w:ascii="Times New Roman" w:hAnsi="Times New Roman" w:cs="Times New Roman"/>
        </w:rPr>
        <w:t xml:space="preserve"> edited by Elinor L. Brown and Anna </w:t>
      </w:r>
      <w:proofErr w:type="spellStart"/>
      <w:r w:rsidRPr="00161060">
        <w:rPr>
          <w:rFonts w:ascii="Times New Roman" w:hAnsi="Times New Roman" w:cs="Times New Roman"/>
        </w:rPr>
        <w:t>Krasteva</w:t>
      </w:r>
      <w:proofErr w:type="spellEnd"/>
      <w:r w:rsidRPr="00161060">
        <w:rPr>
          <w:rFonts w:ascii="Times New Roman" w:hAnsi="Times New Roman" w:cs="Times New Roman"/>
        </w:rPr>
        <w:t xml:space="preserve">. Charlotte, NC: Information Age </w:t>
      </w:r>
      <w:proofErr w:type="spellStart"/>
      <w:r w:rsidRPr="00161060">
        <w:rPr>
          <w:rFonts w:ascii="Times New Roman" w:hAnsi="Times New Roman" w:cs="Times New Roman"/>
        </w:rPr>
        <w:t>Publishign</w:t>
      </w:r>
      <w:proofErr w:type="spellEnd"/>
      <w:r w:rsidRPr="00161060">
        <w:rPr>
          <w:rFonts w:ascii="Times New Roman" w:hAnsi="Times New Roman" w:cs="Times New Roman"/>
        </w:rPr>
        <w:t xml:space="preserve">. </w:t>
      </w:r>
    </w:p>
    <w:p w:rsidR="00161060" w:rsidRPr="00161060" w:rsidRDefault="00161060" w:rsidP="00BB01FB">
      <w:pPr>
        <w:rPr>
          <w:rFonts w:ascii="Times New Roman" w:hAnsi="Times New Roman" w:cs="Times New Roman"/>
        </w:rPr>
      </w:pPr>
      <w:r w:rsidRPr="00161060">
        <w:rPr>
          <w:rFonts w:ascii="Times New Roman" w:hAnsi="Times New Roman" w:cs="Times New Roman"/>
        </w:rPr>
        <w:lastRenderedPageBreak/>
        <w:t xml:space="preserve">3. Rebecca M. Callahan and Chandra Muller 2013. </w:t>
      </w:r>
      <w:r w:rsidRPr="00161060">
        <w:rPr>
          <w:rFonts w:ascii="Times New Roman" w:hAnsi="Times New Roman" w:cs="Times New Roman"/>
          <w:i/>
        </w:rPr>
        <w:t>Coming of Political Age</w:t>
      </w:r>
      <w:r>
        <w:rPr>
          <w:rFonts w:ascii="Times New Roman" w:hAnsi="Times New Roman" w:cs="Times New Roman"/>
          <w:i/>
        </w:rPr>
        <w:t>.</w:t>
      </w:r>
      <w:r w:rsidRPr="00161060">
        <w:rPr>
          <w:rFonts w:ascii="Times New Roman" w:hAnsi="Times New Roman" w:cs="Times New Roman"/>
        </w:rPr>
        <w:t xml:space="preserve"> Chapter 1: Immigration, US Schools and the Changing Youth Vote. New York: Russell Sage.</w:t>
      </w:r>
    </w:p>
    <w:p w:rsidR="00310F7C" w:rsidRPr="00F92FA2" w:rsidRDefault="00310F7C" w:rsidP="00F92FA2">
      <w:pPr>
        <w:rPr>
          <w:rFonts w:ascii="Times New Roman" w:hAnsi="Times New Roman" w:cs="Times New Roman"/>
          <w:b/>
          <w:u w:val="single"/>
        </w:rPr>
      </w:pPr>
      <w:r w:rsidRPr="00F92FA2">
        <w:rPr>
          <w:rFonts w:ascii="Times New Roman" w:hAnsi="Times New Roman" w:cs="Times New Roman"/>
          <w:b/>
          <w:u w:val="single"/>
        </w:rPr>
        <w:t xml:space="preserve">Week </w:t>
      </w:r>
      <w:r w:rsidR="00F92FA2">
        <w:rPr>
          <w:rFonts w:ascii="Times New Roman" w:hAnsi="Times New Roman" w:cs="Times New Roman"/>
          <w:b/>
          <w:u w:val="single"/>
        </w:rPr>
        <w:t>12</w:t>
      </w:r>
      <w:r w:rsidRPr="00F92FA2">
        <w:rPr>
          <w:rFonts w:ascii="Times New Roman" w:hAnsi="Times New Roman" w:cs="Times New Roman"/>
          <w:b/>
          <w:u w:val="single"/>
        </w:rPr>
        <w:t xml:space="preserve">: </w:t>
      </w:r>
      <w:r w:rsidR="00F92FA2" w:rsidRPr="00F92FA2">
        <w:rPr>
          <w:rFonts w:ascii="Times New Roman" w:hAnsi="Times New Roman" w:cs="Times New Roman"/>
          <w:b/>
          <w:u w:val="single"/>
        </w:rPr>
        <w:t>Communities, Work and Economic Security</w:t>
      </w:r>
      <w:r w:rsidR="00F92FA2">
        <w:rPr>
          <w:rFonts w:ascii="Times New Roman" w:hAnsi="Times New Roman" w:cs="Times New Roman"/>
          <w:b/>
          <w:u w:val="single"/>
        </w:rPr>
        <w:t xml:space="preserve">- </w:t>
      </w:r>
      <w:r w:rsidR="00F92FA2" w:rsidRPr="00DC33C9">
        <w:rPr>
          <w:rFonts w:ascii="Times New Roman" w:hAnsi="Times New Roman" w:cs="Times New Roman"/>
          <w:b/>
          <w:highlight w:val="yellow"/>
          <w:u w:val="single"/>
        </w:rPr>
        <w:t xml:space="preserve">DOCUMENTARY: MADE IN LA </w:t>
      </w:r>
      <w:r w:rsidR="00EC78EC" w:rsidRPr="00DC33C9">
        <w:rPr>
          <w:rFonts w:ascii="Times New Roman" w:hAnsi="Times New Roman" w:cs="Times New Roman"/>
          <w:b/>
          <w:highlight w:val="yellow"/>
          <w:u w:val="single"/>
        </w:rPr>
        <w:t>(1hr 10 min)</w:t>
      </w:r>
    </w:p>
    <w:p w:rsidR="00BB01FB" w:rsidRDefault="00310F7C" w:rsidP="00310F7C">
      <w:pPr>
        <w:pStyle w:val="Heading2"/>
        <w:spacing w:before="68"/>
        <w:rPr>
          <w:rFonts w:cs="Times New Roman"/>
          <w:spacing w:val="-1"/>
        </w:rPr>
      </w:pPr>
      <w:r>
        <w:rPr>
          <w:rFonts w:cs="Times New Roman"/>
          <w:spacing w:val="-1"/>
        </w:rPr>
        <w:t>November 2</w:t>
      </w:r>
      <w:r w:rsidR="00F92FA2">
        <w:rPr>
          <w:rFonts w:cs="Times New Roman"/>
          <w:spacing w:val="-1"/>
        </w:rPr>
        <w:t>2 ***CLASS IS ON TUESDAY THIS WEEK!!!***</w:t>
      </w:r>
    </w:p>
    <w:p w:rsidR="00F92FA2" w:rsidRDefault="00F92FA2" w:rsidP="00310F7C">
      <w:pPr>
        <w:pStyle w:val="Heading2"/>
        <w:spacing w:before="68"/>
        <w:rPr>
          <w:rFonts w:cs="Times New Roman"/>
          <w:b w:val="0"/>
          <w:i w:val="0"/>
          <w:spacing w:val="-1"/>
        </w:rPr>
      </w:pPr>
      <w:r>
        <w:rPr>
          <w:rFonts w:cs="Times New Roman"/>
          <w:b w:val="0"/>
          <w:i w:val="0"/>
          <w:spacing w:val="-1"/>
        </w:rPr>
        <w:t>READING</w:t>
      </w:r>
    </w:p>
    <w:p w:rsidR="00F92FA2" w:rsidRDefault="00F92FA2" w:rsidP="00310F7C">
      <w:pPr>
        <w:pStyle w:val="Heading2"/>
        <w:spacing w:before="68"/>
        <w:rPr>
          <w:rFonts w:cs="Times New Roman"/>
          <w:b w:val="0"/>
          <w:i w:val="0"/>
          <w:spacing w:val="-1"/>
        </w:rPr>
      </w:pPr>
      <w:r>
        <w:rPr>
          <w:rFonts w:cs="Times New Roman"/>
          <w:b w:val="0"/>
          <w:i w:val="0"/>
          <w:spacing w:val="-1"/>
        </w:rPr>
        <w:t>1</w:t>
      </w:r>
      <w:r w:rsidRPr="00F92FA2">
        <w:rPr>
          <w:rFonts w:cs="Times New Roman"/>
          <w:b w:val="0"/>
          <w:i w:val="0"/>
          <w:spacing w:val="-1"/>
        </w:rPr>
        <w:t xml:space="preserve">. </w:t>
      </w:r>
      <w:proofErr w:type="spellStart"/>
      <w:r w:rsidRPr="00F92FA2">
        <w:rPr>
          <w:rFonts w:cs="Times New Roman"/>
          <w:b w:val="0"/>
          <w:i w:val="0"/>
          <w:spacing w:val="-1"/>
        </w:rPr>
        <w:t>Zulema</w:t>
      </w:r>
      <w:proofErr w:type="spellEnd"/>
      <w:r w:rsidRPr="00F92FA2">
        <w:rPr>
          <w:rFonts w:cs="Times New Roman"/>
          <w:b w:val="0"/>
          <w:i w:val="0"/>
          <w:spacing w:val="-1"/>
        </w:rPr>
        <w:t xml:space="preserve"> Valdez. 2007. "Beyond the Ethnic Enclave: The Effect of Ethnic Solidarity and Market Opportunity on White, Korean, Mexican and Black Enterprise" in Constructing Borders Crossing Boundaries: Race Ethnicity and Immigration edited by Caroline B. </w:t>
      </w:r>
      <w:proofErr w:type="spellStart"/>
      <w:r w:rsidRPr="00F92FA2">
        <w:rPr>
          <w:rFonts w:cs="Times New Roman"/>
          <w:b w:val="0"/>
          <w:i w:val="0"/>
          <w:spacing w:val="-1"/>
        </w:rPr>
        <w:t>Brettell</w:t>
      </w:r>
      <w:proofErr w:type="spellEnd"/>
      <w:r w:rsidRPr="00F92FA2">
        <w:rPr>
          <w:rFonts w:cs="Times New Roman"/>
          <w:b w:val="0"/>
          <w:i w:val="0"/>
          <w:spacing w:val="-1"/>
        </w:rPr>
        <w:t xml:space="preserve">. Lanham, MD: Lexington Books. </w:t>
      </w:r>
    </w:p>
    <w:p w:rsidR="00F92FA2" w:rsidRDefault="00F92FA2" w:rsidP="00310F7C">
      <w:pPr>
        <w:pStyle w:val="Heading2"/>
        <w:spacing w:before="68"/>
        <w:rPr>
          <w:rFonts w:cs="Times New Roman"/>
          <w:b w:val="0"/>
          <w:i w:val="0"/>
          <w:spacing w:val="-1"/>
        </w:rPr>
      </w:pPr>
      <w:r>
        <w:rPr>
          <w:rFonts w:cs="Times New Roman"/>
          <w:b w:val="0"/>
          <w:i w:val="0"/>
          <w:spacing w:val="-1"/>
        </w:rPr>
        <w:t>2</w:t>
      </w:r>
      <w:r w:rsidRPr="00F92FA2">
        <w:rPr>
          <w:rFonts w:cs="Times New Roman"/>
          <w:b w:val="0"/>
          <w:i w:val="0"/>
          <w:spacing w:val="-1"/>
        </w:rPr>
        <w:t xml:space="preserve">. </w:t>
      </w:r>
      <w:proofErr w:type="spellStart"/>
      <w:r w:rsidRPr="00F92FA2">
        <w:rPr>
          <w:rFonts w:cs="Times New Roman"/>
          <w:b w:val="0"/>
          <w:i w:val="0"/>
          <w:spacing w:val="-1"/>
        </w:rPr>
        <w:t>Mitra</w:t>
      </w:r>
      <w:proofErr w:type="spellEnd"/>
      <w:r w:rsidRPr="00F92FA2">
        <w:rPr>
          <w:rFonts w:cs="Times New Roman"/>
          <w:b w:val="0"/>
          <w:i w:val="0"/>
          <w:spacing w:val="-1"/>
        </w:rPr>
        <w:t xml:space="preserve">, </w:t>
      </w:r>
      <w:proofErr w:type="spellStart"/>
      <w:r w:rsidRPr="00F92FA2">
        <w:rPr>
          <w:rFonts w:cs="Times New Roman"/>
          <w:b w:val="0"/>
          <w:i w:val="0"/>
          <w:spacing w:val="-1"/>
        </w:rPr>
        <w:t>Diditi</w:t>
      </w:r>
      <w:proofErr w:type="spellEnd"/>
      <w:r w:rsidRPr="00F92FA2">
        <w:rPr>
          <w:rFonts w:cs="Times New Roman"/>
          <w:b w:val="0"/>
          <w:i w:val="0"/>
          <w:spacing w:val="-1"/>
        </w:rPr>
        <w:t xml:space="preserve">. "Driving Taxis in New York City: Who Wants to Do it?" in The New Immigrant Workforce: Innovative Models for Labor Organizing. New York: M.E. Sharp.  </w:t>
      </w:r>
    </w:p>
    <w:p w:rsidR="00F92FA2" w:rsidRDefault="00F92FA2" w:rsidP="00310F7C">
      <w:pPr>
        <w:pStyle w:val="Heading2"/>
        <w:spacing w:before="68"/>
        <w:rPr>
          <w:rFonts w:cs="Times New Roman"/>
          <w:b w:val="0"/>
          <w:i w:val="0"/>
          <w:spacing w:val="-1"/>
        </w:rPr>
      </w:pPr>
      <w:r>
        <w:rPr>
          <w:rFonts w:cs="Times New Roman"/>
          <w:b w:val="0"/>
          <w:i w:val="0"/>
          <w:spacing w:val="-1"/>
        </w:rPr>
        <w:t>3</w:t>
      </w:r>
      <w:r w:rsidRPr="00F92FA2">
        <w:rPr>
          <w:rFonts w:cs="Times New Roman"/>
          <w:b w:val="0"/>
          <w:i w:val="0"/>
          <w:spacing w:val="-1"/>
        </w:rPr>
        <w:t xml:space="preserve">. </w:t>
      </w:r>
      <w:proofErr w:type="spellStart"/>
      <w:r w:rsidRPr="00F92FA2">
        <w:rPr>
          <w:rFonts w:cs="Times New Roman"/>
          <w:b w:val="0"/>
          <w:i w:val="0"/>
          <w:spacing w:val="-1"/>
        </w:rPr>
        <w:t>Julca</w:t>
      </w:r>
      <w:proofErr w:type="spellEnd"/>
      <w:r w:rsidRPr="00F92FA2">
        <w:rPr>
          <w:rFonts w:cs="Times New Roman"/>
          <w:b w:val="0"/>
          <w:i w:val="0"/>
          <w:spacing w:val="-1"/>
        </w:rPr>
        <w:t xml:space="preserve">, Alex. 2005 Socioeconomics and Conflict in Sending Remittances from New York City's Unstable Labor Markets to Peru. </w:t>
      </w:r>
      <w:proofErr w:type="gramStart"/>
      <w:r w:rsidRPr="00F92FA2">
        <w:rPr>
          <w:rFonts w:cs="Times New Roman"/>
          <w:b w:val="0"/>
          <w:i w:val="0"/>
          <w:spacing w:val="-1"/>
        </w:rPr>
        <w:t>in</w:t>
      </w:r>
      <w:proofErr w:type="gramEnd"/>
      <w:r w:rsidRPr="00F92FA2">
        <w:rPr>
          <w:rFonts w:cs="Times New Roman"/>
          <w:b w:val="0"/>
          <w:i w:val="0"/>
          <w:spacing w:val="-1"/>
        </w:rPr>
        <w:t xml:space="preserve"> The New Immigrant Workforce: Innovative Models for Labor Organizing. New York: M.E. Sharp.</w:t>
      </w:r>
    </w:p>
    <w:p w:rsidR="000768CF" w:rsidRDefault="000768CF" w:rsidP="00310F7C">
      <w:pPr>
        <w:pStyle w:val="Heading2"/>
        <w:spacing w:before="68"/>
        <w:rPr>
          <w:rFonts w:cs="Times New Roman"/>
          <w:b w:val="0"/>
          <w:i w:val="0"/>
          <w:spacing w:val="-1"/>
        </w:rPr>
      </w:pPr>
    </w:p>
    <w:p w:rsidR="000768CF" w:rsidRDefault="000768CF" w:rsidP="00310F7C">
      <w:pPr>
        <w:pStyle w:val="Heading2"/>
        <w:spacing w:before="68"/>
        <w:rPr>
          <w:rFonts w:cs="Times New Roman"/>
          <w:b w:val="0"/>
          <w:i w:val="0"/>
          <w:spacing w:val="-1"/>
        </w:rPr>
      </w:pPr>
      <w:r>
        <w:rPr>
          <w:rFonts w:cs="Times New Roman"/>
          <w:b w:val="0"/>
          <w:i w:val="0"/>
          <w:spacing w:val="-1"/>
        </w:rPr>
        <w:t>ASSIGNMENT</w:t>
      </w:r>
    </w:p>
    <w:p w:rsidR="000768CF" w:rsidRPr="000768CF" w:rsidRDefault="000768CF" w:rsidP="00310F7C">
      <w:pPr>
        <w:pStyle w:val="Heading2"/>
        <w:spacing w:before="68"/>
        <w:rPr>
          <w:rFonts w:cs="Times New Roman"/>
          <w:b w:val="0"/>
          <w:i w:val="0"/>
          <w:spacing w:val="-1"/>
        </w:rPr>
      </w:pPr>
      <w:r>
        <w:rPr>
          <w:rFonts w:cs="Times New Roman"/>
          <w:b w:val="0"/>
          <w:spacing w:val="-1"/>
        </w:rPr>
        <w:t xml:space="preserve">Graduate Students: </w:t>
      </w:r>
      <w:r>
        <w:rPr>
          <w:rFonts w:cs="Times New Roman"/>
          <w:b w:val="0"/>
          <w:i w:val="0"/>
          <w:spacing w:val="-1"/>
        </w:rPr>
        <w:t xml:space="preserve">Check Point 2 </w:t>
      </w:r>
      <w:proofErr w:type="gramStart"/>
      <w:r>
        <w:rPr>
          <w:rFonts w:cs="Times New Roman"/>
          <w:b w:val="0"/>
          <w:i w:val="0"/>
          <w:spacing w:val="-1"/>
        </w:rPr>
        <w:t>Due</w:t>
      </w:r>
      <w:proofErr w:type="gramEnd"/>
      <w:r>
        <w:rPr>
          <w:rFonts w:cs="Times New Roman"/>
          <w:b w:val="0"/>
          <w:i w:val="0"/>
          <w:spacing w:val="-1"/>
        </w:rPr>
        <w:t xml:space="preserve"> in Class and on Sakai</w:t>
      </w:r>
    </w:p>
    <w:p w:rsidR="00310F7C" w:rsidRDefault="00310F7C" w:rsidP="00310F7C">
      <w:pPr>
        <w:spacing w:before="191"/>
        <w:ind w:left="100"/>
        <w:rPr>
          <w:rFonts w:ascii="Times New Roman" w:hAnsi="Times New Roman" w:cs="Times New Roman"/>
          <w:b/>
          <w:i/>
          <w:spacing w:val="-2"/>
          <w:u w:val="single" w:color="000000"/>
        </w:rPr>
      </w:pPr>
      <w:r w:rsidRPr="006512B4">
        <w:rPr>
          <w:rFonts w:ascii="Times New Roman" w:hAnsi="Times New Roman" w:cs="Times New Roman"/>
          <w:b/>
          <w:u w:val="single" w:color="000000"/>
        </w:rPr>
        <w:t xml:space="preserve">Week </w:t>
      </w:r>
      <w:r w:rsidR="00F92FA2">
        <w:rPr>
          <w:rFonts w:ascii="Times New Roman" w:hAnsi="Times New Roman" w:cs="Times New Roman"/>
          <w:b/>
          <w:spacing w:val="-1"/>
          <w:u w:val="single" w:color="000000"/>
        </w:rPr>
        <w:t>13</w:t>
      </w:r>
      <w:r w:rsidRPr="006512B4">
        <w:rPr>
          <w:rFonts w:ascii="Times New Roman" w:hAnsi="Times New Roman" w:cs="Times New Roman"/>
          <w:b/>
          <w:spacing w:val="-1"/>
          <w:u w:val="single" w:color="000000"/>
        </w:rPr>
        <w:t>:</w:t>
      </w:r>
      <w:r w:rsidR="00F92FA2">
        <w:rPr>
          <w:rFonts w:ascii="Times New Roman" w:hAnsi="Times New Roman" w:cs="Times New Roman"/>
          <w:b/>
          <w:spacing w:val="-2"/>
          <w:u w:val="single" w:color="000000"/>
        </w:rPr>
        <w:t xml:space="preserve"> Communities and Political Organizing</w:t>
      </w:r>
    </w:p>
    <w:p w:rsidR="000768CF" w:rsidRDefault="000768CF" w:rsidP="00310F7C">
      <w:pPr>
        <w:pStyle w:val="Heading2"/>
        <w:spacing w:before="68"/>
        <w:rPr>
          <w:rFonts w:cs="Times New Roman"/>
        </w:rPr>
      </w:pPr>
    </w:p>
    <w:p w:rsidR="00BB01FB" w:rsidRDefault="00F92FA2" w:rsidP="00310F7C">
      <w:pPr>
        <w:pStyle w:val="Heading2"/>
        <w:spacing w:before="68"/>
        <w:rPr>
          <w:rFonts w:cs="Times New Roman"/>
          <w:spacing w:val="-1"/>
        </w:rPr>
      </w:pPr>
      <w:r>
        <w:rPr>
          <w:rFonts w:cs="Times New Roman"/>
        </w:rPr>
        <w:t>December 1</w:t>
      </w:r>
      <w:r w:rsidR="00BB01FB">
        <w:rPr>
          <w:rFonts w:cs="Times New Roman"/>
          <w:spacing w:val="-1"/>
        </w:rPr>
        <w:t xml:space="preserve"> </w:t>
      </w:r>
    </w:p>
    <w:p w:rsidR="001A0077" w:rsidRDefault="001A0077" w:rsidP="00310F7C">
      <w:pPr>
        <w:spacing w:before="191"/>
        <w:ind w:left="100"/>
        <w:rPr>
          <w:rFonts w:ascii="Times New Roman" w:eastAsia="Times New Roman" w:hAnsi="Times New Roman" w:cs="Times New Roman"/>
          <w:bCs/>
        </w:rPr>
      </w:pPr>
      <w:r>
        <w:rPr>
          <w:rFonts w:ascii="Times New Roman" w:eastAsia="Times New Roman" w:hAnsi="Times New Roman" w:cs="Times New Roman"/>
          <w:bCs/>
        </w:rPr>
        <w:t>READING</w:t>
      </w:r>
    </w:p>
    <w:p w:rsidR="00F92FA2" w:rsidRDefault="00F92FA2" w:rsidP="00310F7C">
      <w:pPr>
        <w:spacing w:before="191"/>
        <w:ind w:left="100"/>
        <w:rPr>
          <w:rFonts w:ascii="Times New Roman" w:eastAsia="Times New Roman" w:hAnsi="Times New Roman" w:cs="Times New Roman"/>
          <w:bCs/>
        </w:rPr>
      </w:pPr>
      <w:r w:rsidRPr="00F92FA2">
        <w:rPr>
          <w:rFonts w:ascii="Times New Roman" w:eastAsia="Times New Roman" w:hAnsi="Times New Roman" w:cs="Times New Roman"/>
          <w:bCs/>
        </w:rPr>
        <w:t>1.</w:t>
      </w:r>
      <w:r>
        <w:rPr>
          <w:rFonts w:ascii="Times New Roman" w:eastAsia="Times New Roman" w:hAnsi="Times New Roman" w:cs="Times New Roman"/>
          <w:bCs/>
        </w:rPr>
        <w:t xml:space="preserve"> Newton- </w:t>
      </w:r>
      <w:r w:rsidRPr="00F92FA2">
        <w:rPr>
          <w:rFonts w:ascii="Times New Roman" w:eastAsia="Times New Roman" w:hAnsi="Times New Roman" w:cs="Times New Roman"/>
          <w:bCs/>
        </w:rPr>
        <w:t>Considering Unlikely Outcomes: The P</w:t>
      </w:r>
      <w:r>
        <w:rPr>
          <w:rFonts w:ascii="Times New Roman" w:eastAsia="Times New Roman" w:hAnsi="Times New Roman" w:cs="Times New Roman"/>
          <w:bCs/>
        </w:rPr>
        <w:t xml:space="preserve">eculiar Politics of Immigration. </w:t>
      </w:r>
    </w:p>
    <w:p w:rsidR="00F92FA2" w:rsidRDefault="00F92FA2" w:rsidP="00310F7C">
      <w:pPr>
        <w:spacing w:before="191"/>
        <w:ind w:left="100"/>
        <w:rPr>
          <w:rFonts w:ascii="Times New Roman" w:eastAsia="Times New Roman" w:hAnsi="Times New Roman" w:cs="Times New Roman"/>
          <w:bCs/>
        </w:rPr>
      </w:pPr>
      <w:r w:rsidRPr="00F92FA2">
        <w:rPr>
          <w:rFonts w:ascii="Times New Roman" w:eastAsia="Times New Roman" w:hAnsi="Times New Roman" w:cs="Times New Roman"/>
          <w:bCs/>
        </w:rPr>
        <w:t>2. Reed-</w:t>
      </w:r>
      <w:proofErr w:type="spellStart"/>
      <w:r w:rsidRPr="00F92FA2">
        <w:rPr>
          <w:rFonts w:ascii="Times New Roman" w:eastAsia="Times New Roman" w:hAnsi="Times New Roman" w:cs="Times New Roman"/>
          <w:bCs/>
        </w:rPr>
        <w:t>Danahay</w:t>
      </w:r>
      <w:proofErr w:type="spellEnd"/>
      <w:r w:rsidRPr="00F92FA2">
        <w:rPr>
          <w:rFonts w:ascii="Times New Roman" w:eastAsia="Times New Roman" w:hAnsi="Times New Roman" w:cs="Times New Roman"/>
          <w:bCs/>
        </w:rPr>
        <w:t xml:space="preserve"> Introduction- (16) </w:t>
      </w:r>
    </w:p>
    <w:p w:rsidR="00310F7C" w:rsidRPr="00002E4E" w:rsidRDefault="00F92FA2" w:rsidP="00310F7C">
      <w:pPr>
        <w:spacing w:before="191"/>
        <w:ind w:left="100"/>
        <w:rPr>
          <w:rFonts w:ascii="Times New Roman" w:eastAsia="Times New Roman" w:hAnsi="Times New Roman" w:cs="Times New Roman"/>
        </w:rPr>
      </w:pPr>
      <w:r w:rsidRPr="00F92FA2">
        <w:rPr>
          <w:rFonts w:ascii="Times New Roman" w:eastAsia="Times New Roman" w:hAnsi="Times New Roman" w:cs="Times New Roman"/>
          <w:bCs/>
        </w:rPr>
        <w:t>3.</w:t>
      </w:r>
      <w:r>
        <w:rPr>
          <w:rFonts w:ascii="Times New Roman" w:eastAsia="Times New Roman" w:hAnsi="Times New Roman" w:cs="Times New Roman"/>
          <w:bCs/>
        </w:rPr>
        <w:t xml:space="preserve"> </w:t>
      </w:r>
      <w:r w:rsidRPr="00F92FA2">
        <w:rPr>
          <w:rFonts w:ascii="Times New Roman" w:eastAsia="Times New Roman" w:hAnsi="Times New Roman" w:cs="Times New Roman"/>
          <w:bCs/>
        </w:rPr>
        <w:t>Reed-</w:t>
      </w:r>
      <w:proofErr w:type="spellStart"/>
      <w:r w:rsidRPr="00F92FA2">
        <w:rPr>
          <w:rFonts w:ascii="Times New Roman" w:eastAsia="Times New Roman" w:hAnsi="Times New Roman" w:cs="Times New Roman"/>
          <w:bCs/>
        </w:rPr>
        <w:t>Danahay</w:t>
      </w:r>
      <w:proofErr w:type="spellEnd"/>
      <w:r w:rsidRPr="00F92FA2">
        <w:rPr>
          <w:rFonts w:ascii="Times New Roman" w:eastAsia="Times New Roman" w:hAnsi="Times New Roman" w:cs="Times New Roman"/>
          <w:bCs/>
        </w:rPr>
        <w:t xml:space="preserve"> and </w:t>
      </w:r>
      <w:proofErr w:type="spellStart"/>
      <w:proofErr w:type="gramStart"/>
      <w:r w:rsidRPr="00F92FA2">
        <w:rPr>
          <w:rFonts w:ascii="Times New Roman" w:eastAsia="Times New Roman" w:hAnsi="Times New Roman" w:cs="Times New Roman"/>
          <w:bCs/>
        </w:rPr>
        <w:t>Brettell</w:t>
      </w:r>
      <w:proofErr w:type="spellEnd"/>
      <w:r w:rsidRPr="00F92FA2">
        <w:rPr>
          <w:rFonts w:ascii="Times New Roman" w:eastAsia="Times New Roman" w:hAnsi="Times New Roman" w:cs="Times New Roman"/>
          <w:bCs/>
        </w:rPr>
        <w:t xml:space="preserve">  Chapter</w:t>
      </w:r>
      <w:proofErr w:type="gramEnd"/>
      <w:r w:rsidRPr="00F92FA2">
        <w:rPr>
          <w:rFonts w:ascii="Times New Roman" w:eastAsia="Times New Roman" w:hAnsi="Times New Roman" w:cs="Times New Roman"/>
          <w:bCs/>
        </w:rPr>
        <w:t xml:space="preserve"> 8 " Call us vote People: Citizenship Migration</w:t>
      </w:r>
      <w:r>
        <w:rPr>
          <w:rFonts w:ascii="Times New Roman" w:eastAsia="Times New Roman" w:hAnsi="Times New Roman" w:cs="Times New Roman"/>
          <w:bCs/>
        </w:rPr>
        <w:t xml:space="preserve"> and Transnational Politics in H</w:t>
      </w:r>
      <w:r w:rsidRPr="00F92FA2">
        <w:rPr>
          <w:rFonts w:ascii="Times New Roman" w:eastAsia="Times New Roman" w:hAnsi="Times New Roman" w:cs="Times New Roman"/>
          <w:bCs/>
        </w:rPr>
        <w:t>aitian and Mexican Locations" (18)</w:t>
      </w:r>
    </w:p>
    <w:p w:rsidR="00310F7C" w:rsidRPr="00FF3835" w:rsidRDefault="00310F7C" w:rsidP="00310F7C">
      <w:pPr>
        <w:spacing w:before="188"/>
        <w:ind w:left="100"/>
        <w:rPr>
          <w:rFonts w:ascii="Times New Roman" w:hAnsi="Times New Roman" w:cs="Times New Roman"/>
          <w:b/>
          <w:spacing w:val="-1"/>
          <w:u w:val="single" w:color="000000"/>
        </w:rPr>
      </w:pPr>
      <w:r w:rsidRPr="00FF3835">
        <w:rPr>
          <w:rFonts w:ascii="Times New Roman" w:hAnsi="Times New Roman" w:cs="Times New Roman"/>
          <w:b/>
          <w:u w:val="single" w:color="000000"/>
        </w:rPr>
        <w:t xml:space="preserve">Week </w:t>
      </w:r>
      <w:r w:rsidR="001A0077">
        <w:rPr>
          <w:rFonts w:ascii="Times New Roman" w:hAnsi="Times New Roman" w:cs="Times New Roman"/>
          <w:b/>
          <w:spacing w:val="-1"/>
          <w:u w:val="single" w:color="000000"/>
        </w:rPr>
        <w:t>14</w:t>
      </w:r>
      <w:r w:rsidRPr="00FF3835">
        <w:rPr>
          <w:rFonts w:ascii="Times New Roman" w:hAnsi="Times New Roman" w:cs="Times New Roman"/>
          <w:b/>
          <w:spacing w:val="-1"/>
          <w:u w:val="single" w:color="000000"/>
        </w:rPr>
        <w:t>:</w:t>
      </w:r>
      <w:r w:rsidRPr="00FF3835">
        <w:rPr>
          <w:rFonts w:ascii="Times New Roman" w:hAnsi="Times New Roman" w:cs="Times New Roman"/>
          <w:b/>
          <w:spacing w:val="-2"/>
          <w:u w:val="single" w:color="000000"/>
        </w:rPr>
        <w:t xml:space="preserve"> </w:t>
      </w:r>
      <w:r w:rsidR="001A0077">
        <w:rPr>
          <w:rFonts w:ascii="Times New Roman" w:hAnsi="Times New Roman" w:cs="Times New Roman"/>
          <w:b/>
          <w:spacing w:val="-1"/>
          <w:u w:val="single" w:color="000000"/>
        </w:rPr>
        <w:t>Community Organizing</w:t>
      </w:r>
      <w:r w:rsidR="00EC78EC">
        <w:rPr>
          <w:rFonts w:ascii="Times New Roman" w:hAnsi="Times New Roman" w:cs="Times New Roman"/>
          <w:b/>
          <w:spacing w:val="-1"/>
          <w:u w:val="single" w:color="000000"/>
        </w:rPr>
        <w:t xml:space="preserve">- </w:t>
      </w:r>
      <w:r w:rsidR="00EC78EC" w:rsidRPr="00DC33C9">
        <w:rPr>
          <w:rFonts w:ascii="Times New Roman" w:hAnsi="Times New Roman" w:cs="Times New Roman"/>
          <w:b/>
          <w:spacing w:val="-1"/>
          <w:highlight w:val="yellow"/>
          <w:u w:val="single" w:color="000000"/>
        </w:rPr>
        <w:t>Possible Guest Speaker</w:t>
      </w:r>
      <w:r w:rsidR="00EC78EC">
        <w:rPr>
          <w:rFonts w:ascii="Times New Roman" w:hAnsi="Times New Roman" w:cs="Times New Roman"/>
          <w:b/>
          <w:spacing w:val="-1"/>
          <w:u w:val="single" w:color="000000"/>
        </w:rPr>
        <w:t xml:space="preserve"> </w:t>
      </w:r>
      <w:r w:rsidR="001A0077">
        <w:rPr>
          <w:rFonts w:ascii="Times New Roman" w:hAnsi="Times New Roman" w:cs="Times New Roman"/>
          <w:b/>
          <w:spacing w:val="-1"/>
          <w:u w:val="single" w:color="000000"/>
        </w:rPr>
        <w:t xml:space="preserve"> </w:t>
      </w:r>
      <w:r w:rsidR="00BB01FB">
        <w:rPr>
          <w:rFonts w:ascii="Times New Roman" w:hAnsi="Times New Roman" w:cs="Times New Roman"/>
          <w:b/>
          <w:spacing w:val="-1"/>
          <w:u w:val="single" w:color="000000"/>
        </w:rPr>
        <w:t xml:space="preserve"> </w:t>
      </w:r>
    </w:p>
    <w:p w:rsidR="00BB01FB" w:rsidRDefault="001A0077" w:rsidP="00310F7C">
      <w:pPr>
        <w:pStyle w:val="Heading2"/>
        <w:spacing w:before="68"/>
        <w:rPr>
          <w:rFonts w:cs="Times New Roman"/>
          <w:spacing w:val="-1"/>
        </w:rPr>
      </w:pPr>
      <w:r>
        <w:rPr>
          <w:rFonts w:cs="Times New Roman"/>
          <w:spacing w:val="-1"/>
        </w:rPr>
        <w:t>December 8</w:t>
      </w:r>
    </w:p>
    <w:p w:rsidR="00310F7C" w:rsidRDefault="001A0077" w:rsidP="00310F7C">
      <w:pPr>
        <w:pStyle w:val="Heading2"/>
        <w:spacing w:before="68"/>
        <w:rPr>
          <w:rFonts w:cs="Times New Roman"/>
          <w:b w:val="0"/>
          <w:i w:val="0"/>
        </w:rPr>
      </w:pPr>
      <w:r>
        <w:rPr>
          <w:rFonts w:cs="Times New Roman"/>
          <w:b w:val="0"/>
          <w:i w:val="0"/>
        </w:rPr>
        <w:t xml:space="preserve">READING </w:t>
      </w:r>
    </w:p>
    <w:p w:rsidR="001A0077" w:rsidRDefault="001A0077" w:rsidP="00310F7C">
      <w:pPr>
        <w:pStyle w:val="Heading2"/>
        <w:spacing w:before="68"/>
        <w:rPr>
          <w:rFonts w:cs="Times New Roman"/>
          <w:b w:val="0"/>
          <w:i w:val="0"/>
          <w:spacing w:val="-1"/>
        </w:rPr>
      </w:pPr>
      <w:r w:rsidRPr="001A0077">
        <w:rPr>
          <w:rFonts w:cs="Times New Roman"/>
          <w:b w:val="0"/>
          <w:i w:val="0"/>
          <w:spacing w:val="-1"/>
        </w:rPr>
        <w:t xml:space="preserve">1. </w:t>
      </w:r>
      <w:proofErr w:type="spellStart"/>
      <w:r w:rsidRPr="001A0077">
        <w:rPr>
          <w:rFonts w:cs="Times New Roman"/>
          <w:b w:val="0"/>
          <w:i w:val="0"/>
          <w:spacing w:val="-1"/>
        </w:rPr>
        <w:t>Shragge</w:t>
      </w:r>
      <w:proofErr w:type="spellEnd"/>
      <w:r w:rsidRPr="001A0077">
        <w:rPr>
          <w:rFonts w:cs="Times New Roman"/>
          <w:b w:val="0"/>
          <w:i w:val="0"/>
          <w:spacing w:val="-1"/>
        </w:rPr>
        <w:t xml:space="preserve">, Eric. 2013. </w:t>
      </w:r>
      <w:r w:rsidRPr="001A0077">
        <w:rPr>
          <w:rFonts w:cs="Times New Roman"/>
          <w:b w:val="0"/>
          <w:spacing w:val="-1"/>
        </w:rPr>
        <w:t>Activism and Social Change: Lessons for Commu</w:t>
      </w:r>
      <w:bookmarkStart w:id="0" w:name="_GoBack"/>
      <w:bookmarkEnd w:id="0"/>
      <w:r w:rsidRPr="001A0077">
        <w:rPr>
          <w:rFonts w:cs="Times New Roman"/>
          <w:b w:val="0"/>
          <w:spacing w:val="-1"/>
        </w:rPr>
        <w:t>nity Organizing</w:t>
      </w:r>
      <w:r w:rsidRPr="001A0077">
        <w:rPr>
          <w:rFonts w:cs="Times New Roman"/>
          <w:b w:val="0"/>
          <w:i w:val="0"/>
          <w:spacing w:val="-1"/>
        </w:rPr>
        <w:t xml:space="preserve">. Chapter 1: Theoretical Perspectives and Models for Community Work. Toronto: University of Toronto Press. </w:t>
      </w:r>
    </w:p>
    <w:p w:rsidR="001A0077" w:rsidRDefault="001A0077" w:rsidP="00310F7C">
      <w:pPr>
        <w:pStyle w:val="Heading2"/>
        <w:spacing w:before="68"/>
        <w:rPr>
          <w:rFonts w:cs="Times New Roman"/>
          <w:b w:val="0"/>
          <w:i w:val="0"/>
          <w:spacing w:val="-1"/>
        </w:rPr>
      </w:pPr>
      <w:r w:rsidRPr="001A0077">
        <w:rPr>
          <w:rFonts w:cs="Times New Roman"/>
          <w:b w:val="0"/>
          <w:i w:val="0"/>
          <w:spacing w:val="-1"/>
        </w:rPr>
        <w:t xml:space="preserve">2. </w:t>
      </w:r>
      <w:proofErr w:type="spellStart"/>
      <w:r w:rsidRPr="001A0077">
        <w:rPr>
          <w:rFonts w:cs="Times New Roman"/>
          <w:b w:val="0"/>
          <w:i w:val="0"/>
          <w:spacing w:val="-1"/>
        </w:rPr>
        <w:t>Saru</w:t>
      </w:r>
      <w:proofErr w:type="spellEnd"/>
      <w:r w:rsidRPr="001A0077">
        <w:rPr>
          <w:rFonts w:cs="Times New Roman"/>
          <w:b w:val="0"/>
          <w:i w:val="0"/>
          <w:spacing w:val="-1"/>
        </w:rPr>
        <w:t xml:space="preserve"> </w:t>
      </w:r>
      <w:proofErr w:type="spellStart"/>
      <w:r w:rsidRPr="001A0077">
        <w:rPr>
          <w:rFonts w:cs="Times New Roman"/>
          <w:b w:val="0"/>
          <w:i w:val="0"/>
          <w:spacing w:val="-1"/>
        </w:rPr>
        <w:t>Jayaraman</w:t>
      </w:r>
      <w:proofErr w:type="spellEnd"/>
      <w:r w:rsidRPr="001A0077">
        <w:rPr>
          <w:rFonts w:cs="Times New Roman"/>
          <w:b w:val="0"/>
          <w:i w:val="0"/>
          <w:spacing w:val="-1"/>
        </w:rPr>
        <w:t xml:space="preserve"> and Immanuel Ness Chapter 5: "Models of Worker Organizing" in </w:t>
      </w:r>
      <w:r w:rsidRPr="001A0077">
        <w:rPr>
          <w:rFonts w:cs="Times New Roman"/>
          <w:b w:val="0"/>
          <w:spacing w:val="-1"/>
        </w:rPr>
        <w:t>The New Immigrant Workforce: Innovative Models for Labor Organizing</w:t>
      </w:r>
      <w:r w:rsidRPr="001A0077">
        <w:rPr>
          <w:rFonts w:cs="Times New Roman"/>
          <w:b w:val="0"/>
          <w:i w:val="0"/>
          <w:spacing w:val="-1"/>
        </w:rPr>
        <w:t xml:space="preserve">. New York: M.E. Sharp. </w:t>
      </w:r>
    </w:p>
    <w:p w:rsidR="001A0077" w:rsidRDefault="001A0077" w:rsidP="00310F7C">
      <w:pPr>
        <w:pStyle w:val="Heading2"/>
        <w:spacing w:before="68"/>
        <w:rPr>
          <w:rFonts w:cs="Times New Roman"/>
          <w:b w:val="0"/>
          <w:i w:val="0"/>
          <w:spacing w:val="-1"/>
        </w:rPr>
      </w:pPr>
      <w:r w:rsidRPr="001A0077">
        <w:rPr>
          <w:rFonts w:cs="Times New Roman"/>
          <w:b w:val="0"/>
          <w:i w:val="0"/>
          <w:spacing w:val="-1"/>
        </w:rPr>
        <w:t xml:space="preserve">3. </w:t>
      </w:r>
      <w:proofErr w:type="spellStart"/>
      <w:r w:rsidRPr="001A0077">
        <w:rPr>
          <w:rFonts w:cs="Times New Roman"/>
          <w:b w:val="0"/>
          <w:i w:val="0"/>
          <w:spacing w:val="-1"/>
        </w:rPr>
        <w:t>Saru</w:t>
      </w:r>
      <w:proofErr w:type="spellEnd"/>
      <w:r w:rsidRPr="001A0077">
        <w:rPr>
          <w:rFonts w:cs="Times New Roman"/>
          <w:b w:val="0"/>
          <w:i w:val="0"/>
          <w:spacing w:val="-1"/>
        </w:rPr>
        <w:t xml:space="preserve"> </w:t>
      </w:r>
      <w:proofErr w:type="spellStart"/>
      <w:r w:rsidRPr="001A0077">
        <w:rPr>
          <w:rFonts w:cs="Times New Roman"/>
          <w:b w:val="0"/>
          <w:i w:val="0"/>
          <w:spacing w:val="-1"/>
        </w:rPr>
        <w:t>Jayaraman</w:t>
      </w:r>
      <w:proofErr w:type="spellEnd"/>
      <w:r w:rsidRPr="001A0077">
        <w:rPr>
          <w:rFonts w:cs="Times New Roman"/>
          <w:b w:val="0"/>
          <w:i w:val="0"/>
          <w:spacing w:val="-1"/>
        </w:rPr>
        <w:t xml:space="preserve"> "La </w:t>
      </w:r>
      <w:proofErr w:type="spellStart"/>
      <w:r w:rsidRPr="001A0077">
        <w:rPr>
          <w:rFonts w:cs="Times New Roman"/>
          <w:b w:val="0"/>
          <w:i w:val="0"/>
          <w:spacing w:val="-1"/>
        </w:rPr>
        <w:t>Alianaza</w:t>
      </w:r>
      <w:proofErr w:type="spellEnd"/>
      <w:r w:rsidRPr="001A0077">
        <w:rPr>
          <w:rFonts w:cs="Times New Roman"/>
          <w:b w:val="0"/>
          <w:i w:val="0"/>
          <w:spacing w:val="-1"/>
        </w:rPr>
        <w:t xml:space="preserve"> Para La </w:t>
      </w:r>
      <w:proofErr w:type="spellStart"/>
      <w:r w:rsidRPr="001A0077">
        <w:rPr>
          <w:rFonts w:cs="Times New Roman"/>
          <w:b w:val="0"/>
          <w:i w:val="0"/>
          <w:spacing w:val="-1"/>
        </w:rPr>
        <w:t>Justicia</w:t>
      </w:r>
      <w:proofErr w:type="spellEnd"/>
      <w:r w:rsidRPr="001A0077">
        <w:rPr>
          <w:rFonts w:cs="Times New Roman"/>
          <w:b w:val="0"/>
          <w:i w:val="0"/>
          <w:spacing w:val="-1"/>
        </w:rPr>
        <w:t xml:space="preserve">: A Team Approach to Immigrant Worker Organizing" in </w:t>
      </w:r>
      <w:r w:rsidRPr="001A0077">
        <w:rPr>
          <w:rFonts w:cs="Times New Roman"/>
          <w:b w:val="0"/>
          <w:spacing w:val="-1"/>
        </w:rPr>
        <w:t>The New Immigrant Workforce: Innovative Models for Labor Organizing</w:t>
      </w:r>
      <w:r w:rsidRPr="001A0077">
        <w:rPr>
          <w:rFonts w:cs="Times New Roman"/>
          <w:b w:val="0"/>
          <w:i w:val="0"/>
          <w:spacing w:val="-1"/>
        </w:rPr>
        <w:t xml:space="preserve">. New York: M.E. Sharp. </w:t>
      </w:r>
    </w:p>
    <w:p w:rsidR="001A0077" w:rsidRPr="00FB0176" w:rsidRDefault="001A0077" w:rsidP="00310F7C">
      <w:pPr>
        <w:pStyle w:val="Heading2"/>
        <w:spacing w:before="68"/>
        <w:rPr>
          <w:rFonts w:cs="Times New Roman"/>
          <w:b w:val="0"/>
          <w:i w:val="0"/>
          <w:spacing w:val="-1"/>
        </w:rPr>
      </w:pPr>
      <w:r w:rsidRPr="001A0077">
        <w:rPr>
          <w:rFonts w:cs="Times New Roman"/>
          <w:b w:val="0"/>
          <w:i w:val="0"/>
          <w:spacing w:val="-1"/>
        </w:rPr>
        <w:t xml:space="preserve">4. Lisa Garcia </w:t>
      </w:r>
      <w:proofErr w:type="spellStart"/>
      <w:r w:rsidRPr="001A0077">
        <w:rPr>
          <w:rFonts w:cs="Times New Roman"/>
          <w:b w:val="0"/>
          <w:i w:val="0"/>
          <w:spacing w:val="-1"/>
        </w:rPr>
        <w:t>Bedolla</w:t>
      </w:r>
      <w:proofErr w:type="spellEnd"/>
      <w:r w:rsidRPr="001A0077">
        <w:rPr>
          <w:rFonts w:cs="Times New Roman"/>
          <w:b w:val="0"/>
          <w:i w:val="0"/>
          <w:spacing w:val="-1"/>
        </w:rPr>
        <w:t xml:space="preserve">. </w:t>
      </w:r>
      <w:r w:rsidRPr="001A0077">
        <w:rPr>
          <w:rFonts w:cs="Times New Roman"/>
          <w:b w:val="0"/>
          <w:spacing w:val="-1"/>
        </w:rPr>
        <w:t>Fluid Borders: Latino Power, Identity and Politics in Los Angeles</w:t>
      </w:r>
      <w:r w:rsidRPr="001A0077">
        <w:rPr>
          <w:rFonts w:cs="Times New Roman"/>
          <w:b w:val="0"/>
          <w:i w:val="0"/>
          <w:spacing w:val="-1"/>
        </w:rPr>
        <w:t xml:space="preserve">. 2003. Chapter 5 "Community Problems, Collective </w:t>
      </w:r>
      <w:proofErr w:type="gramStart"/>
      <w:r w:rsidRPr="001A0077">
        <w:rPr>
          <w:rFonts w:cs="Times New Roman"/>
          <w:b w:val="0"/>
          <w:i w:val="0"/>
          <w:spacing w:val="-1"/>
        </w:rPr>
        <w:t>Solutions :</w:t>
      </w:r>
      <w:proofErr w:type="gramEnd"/>
      <w:r w:rsidRPr="001A0077">
        <w:rPr>
          <w:rFonts w:cs="Times New Roman"/>
          <w:b w:val="0"/>
          <w:i w:val="0"/>
          <w:spacing w:val="-1"/>
        </w:rPr>
        <w:t xml:space="preserve"> Latinos and Non-Electoral Politics"</w:t>
      </w:r>
    </w:p>
    <w:p w:rsidR="000768CF" w:rsidRDefault="000768CF" w:rsidP="000768CF">
      <w:pPr>
        <w:pStyle w:val="Heading2"/>
        <w:spacing w:before="68"/>
        <w:ind w:left="0"/>
        <w:rPr>
          <w:rFonts w:cs="Times New Roman"/>
          <w:i w:val="0"/>
          <w:sz w:val="18"/>
          <w:szCs w:val="18"/>
        </w:rPr>
      </w:pPr>
    </w:p>
    <w:p w:rsidR="000768CF" w:rsidRDefault="000768CF" w:rsidP="000768CF">
      <w:pPr>
        <w:pStyle w:val="Heading2"/>
        <w:spacing w:before="68"/>
        <w:ind w:left="0"/>
        <w:rPr>
          <w:rFonts w:cs="Times New Roman"/>
          <w:b w:val="0"/>
          <w:i w:val="0"/>
        </w:rPr>
      </w:pPr>
      <w:r>
        <w:rPr>
          <w:rFonts w:cs="Times New Roman"/>
          <w:b w:val="0"/>
          <w:i w:val="0"/>
        </w:rPr>
        <w:lastRenderedPageBreak/>
        <w:t>ASSIGNMENT</w:t>
      </w:r>
    </w:p>
    <w:p w:rsidR="000768CF" w:rsidRPr="000768CF" w:rsidRDefault="000768CF" w:rsidP="000768CF">
      <w:pPr>
        <w:pStyle w:val="Heading2"/>
        <w:spacing w:before="68"/>
        <w:ind w:left="0"/>
        <w:rPr>
          <w:rFonts w:cs="Times New Roman"/>
          <w:b w:val="0"/>
          <w:i w:val="0"/>
        </w:rPr>
      </w:pPr>
      <w:r>
        <w:rPr>
          <w:rFonts w:cs="Times New Roman"/>
          <w:b w:val="0"/>
        </w:rPr>
        <w:t>Graduate Students:</w:t>
      </w:r>
      <w:r>
        <w:rPr>
          <w:rFonts w:cs="Times New Roman"/>
          <w:b w:val="0"/>
          <w:i w:val="0"/>
        </w:rPr>
        <w:t xml:space="preserve"> Final Report Due in Class and on Sakai </w:t>
      </w:r>
    </w:p>
    <w:p w:rsidR="0077112A" w:rsidRDefault="00310F7C" w:rsidP="00FB0176">
      <w:pPr>
        <w:spacing w:before="190"/>
        <w:ind w:left="100"/>
        <w:rPr>
          <w:rFonts w:ascii="Times New Roman" w:hAnsi="Times New Roman" w:cs="Times New Roman"/>
          <w:b/>
          <w:i/>
          <w:spacing w:val="-1"/>
          <w:u w:color="000000"/>
        </w:rPr>
      </w:pPr>
      <w:r w:rsidRPr="00FF3835">
        <w:rPr>
          <w:rFonts w:ascii="Times New Roman" w:hAnsi="Times New Roman" w:cs="Times New Roman"/>
          <w:b/>
          <w:u w:val="single" w:color="000000"/>
        </w:rPr>
        <w:t xml:space="preserve">Week </w:t>
      </w:r>
      <w:r w:rsidR="00271814">
        <w:rPr>
          <w:rFonts w:ascii="Times New Roman" w:hAnsi="Times New Roman" w:cs="Times New Roman"/>
          <w:b/>
          <w:spacing w:val="-1"/>
          <w:u w:val="single" w:color="000000"/>
        </w:rPr>
        <w:t>15</w:t>
      </w:r>
      <w:r w:rsidRPr="00FF3835">
        <w:rPr>
          <w:rFonts w:ascii="Times New Roman" w:hAnsi="Times New Roman" w:cs="Times New Roman"/>
          <w:b/>
          <w:spacing w:val="-1"/>
          <w:u w:val="single" w:color="000000"/>
        </w:rPr>
        <w:t>:</w:t>
      </w:r>
      <w:r w:rsidRPr="00FF3835">
        <w:rPr>
          <w:rFonts w:ascii="Times New Roman" w:hAnsi="Times New Roman" w:cs="Times New Roman"/>
          <w:b/>
          <w:spacing w:val="-2"/>
          <w:u w:val="single" w:color="000000"/>
        </w:rPr>
        <w:t xml:space="preserve"> </w:t>
      </w:r>
      <w:r>
        <w:rPr>
          <w:rFonts w:ascii="Times New Roman" w:hAnsi="Times New Roman" w:cs="Times New Roman"/>
          <w:b/>
          <w:spacing w:val="-1"/>
          <w:u w:val="single" w:color="000000"/>
        </w:rPr>
        <w:t>Finals Week</w:t>
      </w:r>
      <w:r>
        <w:rPr>
          <w:rFonts w:ascii="Times New Roman" w:hAnsi="Times New Roman" w:cs="Times New Roman"/>
          <w:b/>
          <w:spacing w:val="-1"/>
          <w:u w:val="thick" w:color="000000"/>
        </w:rPr>
        <w:br/>
      </w:r>
      <w:r w:rsidR="00ED3DA1" w:rsidRPr="00ED3DA1">
        <w:rPr>
          <w:rFonts w:ascii="Times New Roman" w:hAnsi="Times New Roman" w:cs="Times New Roman"/>
          <w:b/>
          <w:i/>
          <w:spacing w:val="-1"/>
          <w:u w:color="000000"/>
        </w:rPr>
        <w:t>Thursday</w:t>
      </w:r>
      <w:r w:rsidR="00081A0D" w:rsidRPr="00ED3DA1">
        <w:rPr>
          <w:rFonts w:ascii="Times New Roman" w:hAnsi="Times New Roman" w:cs="Times New Roman"/>
          <w:b/>
          <w:i/>
          <w:spacing w:val="-1"/>
          <w:u w:color="000000"/>
        </w:rPr>
        <w:t xml:space="preserve"> </w:t>
      </w:r>
      <w:r w:rsidR="00ED3DA1" w:rsidRPr="00ED3DA1">
        <w:rPr>
          <w:rFonts w:ascii="Times New Roman" w:hAnsi="Times New Roman" w:cs="Times New Roman"/>
          <w:b/>
          <w:i/>
          <w:spacing w:val="-1"/>
          <w:u w:color="000000"/>
        </w:rPr>
        <w:t>12/22</w:t>
      </w:r>
    </w:p>
    <w:p w:rsidR="00271814" w:rsidRPr="00271814" w:rsidRDefault="00ED3DA1" w:rsidP="00271814">
      <w:pPr>
        <w:pStyle w:val="Heading2"/>
        <w:spacing w:before="68"/>
        <w:rPr>
          <w:rFonts w:cs="Times New Roman"/>
          <w:b w:val="0"/>
          <w:i w:val="0"/>
          <w:color w:val="943634" w:themeColor="accent2" w:themeShade="BF"/>
          <w:spacing w:val="-1"/>
        </w:rPr>
      </w:pPr>
      <w:r>
        <w:rPr>
          <w:rFonts w:cs="Times New Roman"/>
          <w:u w:color="000000"/>
        </w:rPr>
        <w:t>ASSIGNMENT</w:t>
      </w:r>
      <w:r>
        <w:rPr>
          <w:rFonts w:cs="Times New Roman"/>
          <w:u w:color="000000"/>
        </w:rPr>
        <w:br/>
      </w:r>
      <w:r w:rsidR="00271814">
        <w:rPr>
          <w:rFonts w:cs="Times New Roman"/>
          <w:b w:val="0"/>
          <w:color w:val="943634" w:themeColor="accent2" w:themeShade="BF"/>
          <w:spacing w:val="-1"/>
          <w:u w:val="single"/>
        </w:rPr>
        <w:t xml:space="preserve">Undergraduates: </w:t>
      </w:r>
      <w:r w:rsidR="00271814">
        <w:rPr>
          <w:rFonts w:cs="Times New Roman"/>
          <w:b w:val="0"/>
          <w:i w:val="0"/>
          <w:color w:val="943634" w:themeColor="accent2" w:themeShade="BF"/>
          <w:spacing w:val="-1"/>
        </w:rPr>
        <w:t>Final Take-Home Exam: You will</w:t>
      </w:r>
      <w:r w:rsidR="00271814" w:rsidRPr="00271814">
        <w:rPr>
          <w:rFonts w:cs="Times New Roman"/>
          <w:b w:val="0"/>
          <w:i w:val="0"/>
          <w:color w:val="943634" w:themeColor="accent2" w:themeShade="BF"/>
          <w:spacing w:val="-1"/>
        </w:rPr>
        <w:t xml:space="preserve"> receive the exam on Friday </w:t>
      </w:r>
      <w:r w:rsidR="00271814">
        <w:rPr>
          <w:rFonts w:cs="Times New Roman"/>
          <w:b w:val="0"/>
          <w:i w:val="0"/>
          <w:color w:val="943634" w:themeColor="accent2" w:themeShade="BF"/>
          <w:spacing w:val="-1"/>
        </w:rPr>
        <w:t>12/16</w:t>
      </w:r>
      <w:r w:rsidR="00271814" w:rsidRPr="00271814">
        <w:rPr>
          <w:rFonts w:cs="Times New Roman"/>
          <w:b w:val="0"/>
          <w:i w:val="0"/>
          <w:color w:val="943634" w:themeColor="accent2" w:themeShade="BF"/>
          <w:spacing w:val="-1"/>
        </w:rPr>
        <w:t xml:space="preserve"> at 5pm</w:t>
      </w:r>
      <w:r w:rsidR="00271814">
        <w:rPr>
          <w:rFonts w:cs="Times New Roman"/>
          <w:b w:val="0"/>
          <w:i w:val="0"/>
          <w:color w:val="943634" w:themeColor="accent2" w:themeShade="BF"/>
          <w:spacing w:val="-1"/>
        </w:rPr>
        <w:t>.</w:t>
      </w:r>
      <w:r w:rsidR="00271814" w:rsidRPr="00271814">
        <w:rPr>
          <w:rFonts w:cs="Times New Roman"/>
          <w:b w:val="0"/>
          <w:i w:val="0"/>
          <w:color w:val="943634" w:themeColor="accent2" w:themeShade="BF"/>
          <w:spacing w:val="-1"/>
        </w:rPr>
        <w:t xml:space="preserve"> </w:t>
      </w:r>
      <w:r w:rsidR="00271814">
        <w:rPr>
          <w:rFonts w:cs="Times New Roman"/>
          <w:b w:val="0"/>
          <w:i w:val="0"/>
          <w:color w:val="943634" w:themeColor="accent2" w:themeShade="BF"/>
          <w:spacing w:val="-1"/>
        </w:rPr>
        <w:t>I</w:t>
      </w:r>
      <w:r w:rsidR="00271814" w:rsidRPr="00271814">
        <w:rPr>
          <w:rFonts w:cs="Times New Roman"/>
          <w:b w:val="0"/>
          <w:i w:val="0"/>
          <w:color w:val="943634" w:themeColor="accent2" w:themeShade="BF"/>
          <w:spacing w:val="-1"/>
        </w:rPr>
        <w:t xml:space="preserve">t is due by </w:t>
      </w:r>
      <w:r w:rsidR="00271814">
        <w:rPr>
          <w:rFonts w:cs="Times New Roman"/>
          <w:b w:val="0"/>
          <w:i w:val="0"/>
          <w:color w:val="943634" w:themeColor="accent2" w:themeShade="BF"/>
          <w:spacing w:val="-1"/>
        </w:rPr>
        <w:t>12 noon</w:t>
      </w:r>
      <w:r w:rsidR="00271814" w:rsidRPr="00271814">
        <w:rPr>
          <w:rFonts w:cs="Times New Roman"/>
          <w:b w:val="0"/>
          <w:i w:val="0"/>
          <w:color w:val="943634" w:themeColor="accent2" w:themeShade="BF"/>
          <w:spacing w:val="-1"/>
        </w:rPr>
        <w:t xml:space="preserve"> today, </w:t>
      </w:r>
      <w:r w:rsidR="00271814">
        <w:rPr>
          <w:rFonts w:cs="Times New Roman"/>
          <w:b w:val="0"/>
          <w:i w:val="0"/>
          <w:color w:val="943634" w:themeColor="accent2" w:themeShade="BF"/>
          <w:spacing w:val="-1"/>
        </w:rPr>
        <w:t>December 22</w:t>
      </w:r>
      <w:r w:rsidR="000768CF">
        <w:rPr>
          <w:rFonts w:cs="Times New Roman"/>
          <w:b w:val="0"/>
          <w:i w:val="0"/>
          <w:color w:val="943634" w:themeColor="accent2" w:themeShade="BF"/>
          <w:spacing w:val="-1"/>
        </w:rPr>
        <w:t xml:space="preserve"> in your Dropbox on Sakai. </w:t>
      </w:r>
      <w:r w:rsidR="00271814" w:rsidRPr="00271814">
        <w:rPr>
          <w:rFonts w:cs="Times New Roman"/>
          <w:b w:val="0"/>
          <w:i w:val="0"/>
          <w:color w:val="943634" w:themeColor="accent2" w:themeShade="BF"/>
          <w:spacing w:val="-1"/>
        </w:rPr>
        <w:t xml:space="preserve"> </w:t>
      </w:r>
    </w:p>
    <w:p w:rsidR="00ED3DA1" w:rsidRPr="00ED3DA1" w:rsidRDefault="00ED3DA1" w:rsidP="00ED3DA1">
      <w:pPr>
        <w:spacing w:before="190"/>
        <w:ind w:left="100"/>
        <w:rPr>
          <w:rFonts w:ascii="Times New Roman" w:hAnsi="Times New Roman" w:cs="Times New Roman"/>
          <w:u w:color="000000"/>
        </w:rPr>
      </w:pPr>
    </w:p>
    <w:p w:rsidR="000C3307" w:rsidRPr="00EF785F" w:rsidRDefault="000C3307" w:rsidP="00FB0176">
      <w:pPr>
        <w:spacing w:before="190"/>
        <w:ind w:left="100"/>
        <w:rPr>
          <w:rFonts w:ascii="Times New Roman" w:hAnsi="Times New Roman" w:cs="Times New Roman"/>
          <w:b/>
        </w:rPr>
      </w:pPr>
    </w:p>
    <w:sectPr w:rsidR="000C3307" w:rsidRPr="00EF785F" w:rsidSect="00FC2E0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DF" w:rsidRDefault="003E36DF" w:rsidP="00B81434">
      <w:pPr>
        <w:spacing w:after="0" w:line="240" w:lineRule="auto"/>
      </w:pPr>
      <w:r>
        <w:separator/>
      </w:r>
    </w:p>
  </w:endnote>
  <w:endnote w:type="continuationSeparator" w:id="0">
    <w:p w:rsidR="003E36DF" w:rsidRDefault="003E36DF" w:rsidP="00B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87845"/>
      <w:docPartObj>
        <w:docPartGallery w:val="Page Numbers (Bottom of Page)"/>
        <w:docPartUnique/>
      </w:docPartObj>
    </w:sdtPr>
    <w:sdtEndPr>
      <w:rPr>
        <w:noProof/>
      </w:rPr>
    </w:sdtEndPr>
    <w:sdtContent>
      <w:p w:rsidR="00A60DB2" w:rsidRDefault="00A60DB2">
        <w:pPr>
          <w:pStyle w:val="Footer"/>
          <w:jc w:val="right"/>
        </w:pPr>
        <w:r>
          <w:fldChar w:fldCharType="begin"/>
        </w:r>
        <w:r>
          <w:instrText xml:space="preserve"> PAGE   \* MERGEFORMAT </w:instrText>
        </w:r>
        <w:r>
          <w:fldChar w:fldCharType="separate"/>
        </w:r>
        <w:r w:rsidR="00DC33C9">
          <w:rPr>
            <w:noProof/>
          </w:rPr>
          <w:t>9</w:t>
        </w:r>
        <w:r>
          <w:rPr>
            <w:noProof/>
          </w:rPr>
          <w:fldChar w:fldCharType="end"/>
        </w:r>
      </w:p>
    </w:sdtContent>
  </w:sdt>
  <w:p w:rsidR="00A60DB2" w:rsidRDefault="00A60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DF" w:rsidRDefault="003E36DF" w:rsidP="00B81434">
      <w:pPr>
        <w:spacing w:after="0" w:line="240" w:lineRule="auto"/>
      </w:pPr>
      <w:r>
        <w:separator/>
      </w:r>
    </w:p>
  </w:footnote>
  <w:footnote w:type="continuationSeparator" w:id="0">
    <w:p w:rsidR="003E36DF" w:rsidRDefault="003E36DF" w:rsidP="00B81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60"/>
    <w:multiLevelType w:val="hybridMultilevel"/>
    <w:tmpl w:val="29E23806"/>
    <w:lvl w:ilvl="0" w:tplc="9F3A0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878B0"/>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82F"/>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624C0"/>
    <w:multiLevelType w:val="hybridMultilevel"/>
    <w:tmpl w:val="C722F21C"/>
    <w:lvl w:ilvl="0" w:tplc="D3F646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3201A"/>
    <w:multiLevelType w:val="hybridMultilevel"/>
    <w:tmpl w:val="906A943A"/>
    <w:lvl w:ilvl="0" w:tplc="0E8C5A6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20EC2B70"/>
    <w:multiLevelType w:val="hybridMultilevel"/>
    <w:tmpl w:val="27ECE546"/>
    <w:lvl w:ilvl="0" w:tplc="FE1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8082E"/>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F3C54"/>
    <w:multiLevelType w:val="hybridMultilevel"/>
    <w:tmpl w:val="373661EE"/>
    <w:lvl w:ilvl="0" w:tplc="6B8EAE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31AE1"/>
    <w:multiLevelType w:val="hybridMultilevel"/>
    <w:tmpl w:val="81DA03D8"/>
    <w:lvl w:ilvl="0" w:tplc="6364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85678C"/>
    <w:multiLevelType w:val="hybridMultilevel"/>
    <w:tmpl w:val="329CF6E6"/>
    <w:lvl w:ilvl="0" w:tplc="75BABF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71E0C"/>
    <w:multiLevelType w:val="hybridMultilevel"/>
    <w:tmpl w:val="6BA4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F25A2"/>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F6845"/>
    <w:multiLevelType w:val="hybridMultilevel"/>
    <w:tmpl w:val="F5BA8BD2"/>
    <w:lvl w:ilvl="0" w:tplc="52448C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2A6BC6"/>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50CC0"/>
    <w:multiLevelType w:val="hybridMultilevel"/>
    <w:tmpl w:val="B28658A2"/>
    <w:lvl w:ilvl="0" w:tplc="9C700346">
      <w:start w:val="1"/>
      <w:numFmt w:val="decimal"/>
      <w:lvlText w:val="%1."/>
      <w:lvlJc w:val="left"/>
      <w:pPr>
        <w:ind w:left="820" w:hanging="360"/>
      </w:pPr>
      <w:rPr>
        <w:rFonts w:ascii="Times New Roman" w:eastAsia="Times New Roman" w:hAnsi="Times New Roman" w:hint="default"/>
        <w:sz w:val="22"/>
        <w:szCs w:val="22"/>
      </w:rPr>
    </w:lvl>
    <w:lvl w:ilvl="1" w:tplc="12CC77BE">
      <w:start w:val="1"/>
      <w:numFmt w:val="bullet"/>
      <w:lvlText w:val="•"/>
      <w:lvlJc w:val="left"/>
      <w:pPr>
        <w:ind w:left="1698" w:hanging="360"/>
      </w:pPr>
      <w:rPr>
        <w:rFonts w:hint="default"/>
      </w:rPr>
    </w:lvl>
    <w:lvl w:ilvl="2" w:tplc="153ACBCE">
      <w:start w:val="1"/>
      <w:numFmt w:val="bullet"/>
      <w:lvlText w:val="•"/>
      <w:lvlJc w:val="left"/>
      <w:pPr>
        <w:ind w:left="2576" w:hanging="360"/>
      </w:pPr>
      <w:rPr>
        <w:rFonts w:hint="default"/>
      </w:rPr>
    </w:lvl>
    <w:lvl w:ilvl="3" w:tplc="2764A3EE">
      <w:start w:val="1"/>
      <w:numFmt w:val="bullet"/>
      <w:lvlText w:val="•"/>
      <w:lvlJc w:val="left"/>
      <w:pPr>
        <w:ind w:left="3454" w:hanging="360"/>
      </w:pPr>
      <w:rPr>
        <w:rFonts w:hint="default"/>
      </w:rPr>
    </w:lvl>
    <w:lvl w:ilvl="4" w:tplc="733AFE42">
      <w:start w:val="1"/>
      <w:numFmt w:val="bullet"/>
      <w:lvlText w:val="•"/>
      <w:lvlJc w:val="left"/>
      <w:pPr>
        <w:ind w:left="4332" w:hanging="360"/>
      </w:pPr>
      <w:rPr>
        <w:rFonts w:hint="default"/>
      </w:rPr>
    </w:lvl>
    <w:lvl w:ilvl="5" w:tplc="E31E814E">
      <w:start w:val="1"/>
      <w:numFmt w:val="bullet"/>
      <w:lvlText w:val="•"/>
      <w:lvlJc w:val="left"/>
      <w:pPr>
        <w:ind w:left="5210" w:hanging="360"/>
      </w:pPr>
      <w:rPr>
        <w:rFonts w:hint="default"/>
      </w:rPr>
    </w:lvl>
    <w:lvl w:ilvl="6" w:tplc="2910A238">
      <w:start w:val="1"/>
      <w:numFmt w:val="bullet"/>
      <w:lvlText w:val="•"/>
      <w:lvlJc w:val="left"/>
      <w:pPr>
        <w:ind w:left="6088" w:hanging="360"/>
      </w:pPr>
      <w:rPr>
        <w:rFonts w:hint="default"/>
      </w:rPr>
    </w:lvl>
    <w:lvl w:ilvl="7" w:tplc="B6EADDE4">
      <w:start w:val="1"/>
      <w:numFmt w:val="bullet"/>
      <w:lvlText w:val="•"/>
      <w:lvlJc w:val="left"/>
      <w:pPr>
        <w:ind w:left="6966" w:hanging="360"/>
      </w:pPr>
      <w:rPr>
        <w:rFonts w:hint="default"/>
      </w:rPr>
    </w:lvl>
    <w:lvl w:ilvl="8" w:tplc="26CA9960">
      <w:start w:val="1"/>
      <w:numFmt w:val="bullet"/>
      <w:lvlText w:val="•"/>
      <w:lvlJc w:val="left"/>
      <w:pPr>
        <w:ind w:left="7844" w:hanging="360"/>
      </w:pPr>
      <w:rPr>
        <w:rFonts w:hint="default"/>
      </w:rPr>
    </w:lvl>
  </w:abstractNum>
  <w:abstractNum w:abstractNumId="15">
    <w:nsid w:val="425C0E36"/>
    <w:multiLevelType w:val="hybridMultilevel"/>
    <w:tmpl w:val="C26A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17">
    <w:nsid w:val="45E22DD4"/>
    <w:multiLevelType w:val="hybridMultilevel"/>
    <w:tmpl w:val="91F6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F6DF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B2F10"/>
    <w:multiLevelType w:val="hybridMultilevel"/>
    <w:tmpl w:val="4C92DDC2"/>
    <w:lvl w:ilvl="0" w:tplc="52448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CF450F"/>
    <w:multiLevelType w:val="hybridMultilevel"/>
    <w:tmpl w:val="1D268E6E"/>
    <w:lvl w:ilvl="0" w:tplc="B08685B2">
      <w:start w:val="1"/>
      <w:numFmt w:val="decimal"/>
      <w:lvlText w:val="%1."/>
      <w:lvlJc w:val="left"/>
      <w:pPr>
        <w:ind w:left="820" w:hanging="360"/>
      </w:pPr>
      <w:rPr>
        <w:rFonts w:ascii="Times New Roman" w:eastAsia="Times New Roman" w:hAnsi="Times New Roman" w:hint="default"/>
        <w:sz w:val="22"/>
        <w:szCs w:val="22"/>
      </w:rPr>
    </w:lvl>
    <w:lvl w:ilvl="1" w:tplc="A84E5B88">
      <w:start w:val="1"/>
      <w:numFmt w:val="bullet"/>
      <w:lvlText w:val="•"/>
      <w:lvlJc w:val="left"/>
      <w:pPr>
        <w:ind w:left="1698" w:hanging="360"/>
      </w:pPr>
      <w:rPr>
        <w:rFonts w:hint="default"/>
      </w:rPr>
    </w:lvl>
    <w:lvl w:ilvl="2" w:tplc="FBC68F50">
      <w:start w:val="1"/>
      <w:numFmt w:val="bullet"/>
      <w:lvlText w:val="•"/>
      <w:lvlJc w:val="left"/>
      <w:pPr>
        <w:ind w:left="2576" w:hanging="360"/>
      </w:pPr>
      <w:rPr>
        <w:rFonts w:hint="default"/>
      </w:rPr>
    </w:lvl>
    <w:lvl w:ilvl="3" w:tplc="56D0EEB6">
      <w:start w:val="1"/>
      <w:numFmt w:val="bullet"/>
      <w:lvlText w:val="•"/>
      <w:lvlJc w:val="left"/>
      <w:pPr>
        <w:ind w:left="3454" w:hanging="360"/>
      </w:pPr>
      <w:rPr>
        <w:rFonts w:hint="default"/>
      </w:rPr>
    </w:lvl>
    <w:lvl w:ilvl="4" w:tplc="43AC8FCC">
      <w:start w:val="1"/>
      <w:numFmt w:val="bullet"/>
      <w:lvlText w:val="•"/>
      <w:lvlJc w:val="left"/>
      <w:pPr>
        <w:ind w:left="4332" w:hanging="360"/>
      </w:pPr>
      <w:rPr>
        <w:rFonts w:hint="default"/>
      </w:rPr>
    </w:lvl>
    <w:lvl w:ilvl="5" w:tplc="F72850F0">
      <w:start w:val="1"/>
      <w:numFmt w:val="bullet"/>
      <w:lvlText w:val="•"/>
      <w:lvlJc w:val="left"/>
      <w:pPr>
        <w:ind w:left="5210" w:hanging="360"/>
      </w:pPr>
      <w:rPr>
        <w:rFonts w:hint="default"/>
      </w:rPr>
    </w:lvl>
    <w:lvl w:ilvl="6" w:tplc="75D034BE">
      <w:start w:val="1"/>
      <w:numFmt w:val="bullet"/>
      <w:lvlText w:val="•"/>
      <w:lvlJc w:val="left"/>
      <w:pPr>
        <w:ind w:left="6088" w:hanging="360"/>
      </w:pPr>
      <w:rPr>
        <w:rFonts w:hint="default"/>
      </w:rPr>
    </w:lvl>
    <w:lvl w:ilvl="7" w:tplc="C8143C7A">
      <w:start w:val="1"/>
      <w:numFmt w:val="bullet"/>
      <w:lvlText w:val="•"/>
      <w:lvlJc w:val="left"/>
      <w:pPr>
        <w:ind w:left="6966" w:hanging="360"/>
      </w:pPr>
      <w:rPr>
        <w:rFonts w:hint="default"/>
      </w:rPr>
    </w:lvl>
    <w:lvl w:ilvl="8" w:tplc="918AC0E0">
      <w:start w:val="1"/>
      <w:numFmt w:val="bullet"/>
      <w:lvlText w:val="•"/>
      <w:lvlJc w:val="left"/>
      <w:pPr>
        <w:ind w:left="7844" w:hanging="360"/>
      </w:pPr>
      <w:rPr>
        <w:rFonts w:hint="default"/>
      </w:rPr>
    </w:lvl>
  </w:abstractNum>
  <w:abstractNum w:abstractNumId="21">
    <w:nsid w:val="62A40AE9"/>
    <w:multiLevelType w:val="hybridMultilevel"/>
    <w:tmpl w:val="9E8ABEBE"/>
    <w:lvl w:ilvl="0" w:tplc="23165F26">
      <w:start w:val="1"/>
      <w:numFmt w:val="decimal"/>
      <w:lvlText w:val="%1."/>
      <w:lvlJc w:val="left"/>
      <w:pPr>
        <w:ind w:left="820" w:hanging="360"/>
      </w:pPr>
      <w:rPr>
        <w:rFonts w:ascii="Times New Roman" w:eastAsia="Times New Roman" w:hAnsi="Times New Roman" w:hint="default"/>
        <w:sz w:val="22"/>
        <w:szCs w:val="22"/>
      </w:rPr>
    </w:lvl>
    <w:lvl w:ilvl="1" w:tplc="9AAC4236">
      <w:start w:val="1"/>
      <w:numFmt w:val="bullet"/>
      <w:lvlText w:val="•"/>
      <w:lvlJc w:val="left"/>
      <w:pPr>
        <w:ind w:left="1698" w:hanging="360"/>
      </w:pPr>
      <w:rPr>
        <w:rFonts w:hint="default"/>
      </w:rPr>
    </w:lvl>
    <w:lvl w:ilvl="2" w:tplc="9424CF8C">
      <w:start w:val="1"/>
      <w:numFmt w:val="bullet"/>
      <w:lvlText w:val="•"/>
      <w:lvlJc w:val="left"/>
      <w:pPr>
        <w:ind w:left="2576" w:hanging="360"/>
      </w:pPr>
      <w:rPr>
        <w:rFonts w:hint="default"/>
      </w:rPr>
    </w:lvl>
    <w:lvl w:ilvl="3" w:tplc="BC1868A6">
      <w:start w:val="1"/>
      <w:numFmt w:val="bullet"/>
      <w:lvlText w:val="•"/>
      <w:lvlJc w:val="left"/>
      <w:pPr>
        <w:ind w:left="3454" w:hanging="360"/>
      </w:pPr>
      <w:rPr>
        <w:rFonts w:hint="default"/>
      </w:rPr>
    </w:lvl>
    <w:lvl w:ilvl="4" w:tplc="4A7CF558">
      <w:start w:val="1"/>
      <w:numFmt w:val="bullet"/>
      <w:lvlText w:val="•"/>
      <w:lvlJc w:val="left"/>
      <w:pPr>
        <w:ind w:left="4332" w:hanging="360"/>
      </w:pPr>
      <w:rPr>
        <w:rFonts w:hint="default"/>
      </w:rPr>
    </w:lvl>
    <w:lvl w:ilvl="5" w:tplc="F2A66DBE">
      <w:start w:val="1"/>
      <w:numFmt w:val="bullet"/>
      <w:lvlText w:val="•"/>
      <w:lvlJc w:val="left"/>
      <w:pPr>
        <w:ind w:left="5210" w:hanging="360"/>
      </w:pPr>
      <w:rPr>
        <w:rFonts w:hint="default"/>
      </w:rPr>
    </w:lvl>
    <w:lvl w:ilvl="6" w:tplc="701C5E06">
      <w:start w:val="1"/>
      <w:numFmt w:val="bullet"/>
      <w:lvlText w:val="•"/>
      <w:lvlJc w:val="left"/>
      <w:pPr>
        <w:ind w:left="6088" w:hanging="360"/>
      </w:pPr>
      <w:rPr>
        <w:rFonts w:hint="default"/>
      </w:rPr>
    </w:lvl>
    <w:lvl w:ilvl="7" w:tplc="60F29C20">
      <w:start w:val="1"/>
      <w:numFmt w:val="bullet"/>
      <w:lvlText w:val="•"/>
      <w:lvlJc w:val="left"/>
      <w:pPr>
        <w:ind w:left="6966" w:hanging="360"/>
      </w:pPr>
      <w:rPr>
        <w:rFonts w:hint="default"/>
      </w:rPr>
    </w:lvl>
    <w:lvl w:ilvl="8" w:tplc="14D6A28C">
      <w:start w:val="1"/>
      <w:numFmt w:val="bullet"/>
      <w:lvlText w:val="•"/>
      <w:lvlJc w:val="left"/>
      <w:pPr>
        <w:ind w:left="7844" w:hanging="360"/>
      </w:pPr>
      <w:rPr>
        <w:rFonts w:hint="default"/>
      </w:rPr>
    </w:lvl>
  </w:abstractNum>
  <w:abstractNum w:abstractNumId="22">
    <w:nsid w:val="63701505"/>
    <w:multiLevelType w:val="hybridMultilevel"/>
    <w:tmpl w:val="19DEC260"/>
    <w:lvl w:ilvl="0" w:tplc="29FE40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8FC515C"/>
    <w:multiLevelType w:val="hybridMultilevel"/>
    <w:tmpl w:val="3A506236"/>
    <w:lvl w:ilvl="0" w:tplc="3C8C42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197E62"/>
    <w:multiLevelType w:val="hybridMultilevel"/>
    <w:tmpl w:val="4E3E2E3A"/>
    <w:lvl w:ilvl="0" w:tplc="DD4676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D631C3"/>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811E5"/>
    <w:multiLevelType w:val="hybridMultilevel"/>
    <w:tmpl w:val="EED4D1EC"/>
    <w:lvl w:ilvl="0" w:tplc="783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65183D"/>
    <w:multiLevelType w:val="hybridMultilevel"/>
    <w:tmpl w:val="DDD85DA8"/>
    <w:lvl w:ilvl="0" w:tplc="B7F47A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nsid w:val="74CC0CDF"/>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E4881"/>
    <w:multiLevelType w:val="hybridMultilevel"/>
    <w:tmpl w:val="B892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169D8"/>
    <w:multiLevelType w:val="hybridMultilevel"/>
    <w:tmpl w:val="B30A0516"/>
    <w:lvl w:ilvl="0" w:tplc="0F40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1"/>
  </w:num>
  <w:num w:numId="4">
    <w:abstractNumId w:val="5"/>
  </w:num>
  <w:num w:numId="5">
    <w:abstractNumId w:val="27"/>
  </w:num>
  <w:num w:numId="6">
    <w:abstractNumId w:val="16"/>
  </w:num>
  <w:num w:numId="7">
    <w:abstractNumId w:val="14"/>
  </w:num>
  <w:num w:numId="8">
    <w:abstractNumId w:val="20"/>
  </w:num>
  <w:num w:numId="9">
    <w:abstractNumId w:val="21"/>
  </w:num>
  <w:num w:numId="10">
    <w:abstractNumId w:val="26"/>
  </w:num>
  <w:num w:numId="11">
    <w:abstractNumId w:val="29"/>
  </w:num>
  <w:num w:numId="12">
    <w:abstractNumId w:val="13"/>
  </w:num>
  <w:num w:numId="13">
    <w:abstractNumId w:val="9"/>
  </w:num>
  <w:num w:numId="14">
    <w:abstractNumId w:val="1"/>
  </w:num>
  <w:num w:numId="15">
    <w:abstractNumId w:val="7"/>
  </w:num>
  <w:num w:numId="16">
    <w:abstractNumId w:val="0"/>
  </w:num>
  <w:num w:numId="17">
    <w:abstractNumId w:val="23"/>
  </w:num>
  <w:num w:numId="18">
    <w:abstractNumId w:val="4"/>
  </w:num>
  <w:num w:numId="19">
    <w:abstractNumId w:val="3"/>
  </w:num>
  <w:num w:numId="20">
    <w:abstractNumId w:val="15"/>
  </w:num>
  <w:num w:numId="21">
    <w:abstractNumId w:val="17"/>
  </w:num>
  <w:num w:numId="22">
    <w:abstractNumId w:val="6"/>
  </w:num>
  <w:num w:numId="23">
    <w:abstractNumId w:val="2"/>
  </w:num>
  <w:num w:numId="24">
    <w:abstractNumId w:val="10"/>
  </w:num>
  <w:num w:numId="25">
    <w:abstractNumId w:val="18"/>
  </w:num>
  <w:num w:numId="26">
    <w:abstractNumId w:val="25"/>
  </w:num>
  <w:num w:numId="27">
    <w:abstractNumId w:val="19"/>
  </w:num>
  <w:num w:numId="28">
    <w:abstractNumId w:val="22"/>
  </w:num>
  <w:num w:numId="29">
    <w:abstractNumId w:val="28"/>
  </w:num>
  <w:num w:numId="30">
    <w:abstractNumId w:val="30"/>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2D"/>
    <w:rsid w:val="00011BC5"/>
    <w:rsid w:val="00025696"/>
    <w:rsid w:val="0004046D"/>
    <w:rsid w:val="000768CF"/>
    <w:rsid w:val="00081A0D"/>
    <w:rsid w:val="0008599C"/>
    <w:rsid w:val="00087160"/>
    <w:rsid w:val="0009041F"/>
    <w:rsid w:val="00094209"/>
    <w:rsid w:val="000A6931"/>
    <w:rsid w:val="000C3307"/>
    <w:rsid w:val="000D1993"/>
    <w:rsid w:val="000F2F21"/>
    <w:rsid w:val="000F6BE9"/>
    <w:rsid w:val="00102862"/>
    <w:rsid w:val="0010374D"/>
    <w:rsid w:val="001134D3"/>
    <w:rsid w:val="0011501D"/>
    <w:rsid w:val="00120145"/>
    <w:rsid w:val="00122706"/>
    <w:rsid w:val="001268C7"/>
    <w:rsid w:val="001307DD"/>
    <w:rsid w:val="00157890"/>
    <w:rsid w:val="00161060"/>
    <w:rsid w:val="001620B6"/>
    <w:rsid w:val="001703D4"/>
    <w:rsid w:val="0018663F"/>
    <w:rsid w:val="001A0077"/>
    <w:rsid w:val="001C06A1"/>
    <w:rsid w:val="001D0E01"/>
    <w:rsid w:val="001D54D8"/>
    <w:rsid w:val="001E46AE"/>
    <w:rsid w:val="002216A4"/>
    <w:rsid w:val="0023007A"/>
    <w:rsid w:val="00237EA5"/>
    <w:rsid w:val="0025221A"/>
    <w:rsid w:val="00271814"/>
    <w:rsid w:val="00280B1B"/>
    <w:rsid w:val="00285957"/>
    <w:rsid w:val="00290B4F"/>
    <w:rsid w:val="002B2C8F"/>
    <w:rsid w:val="002D23E8"/>
    <w:rsid w:val="002F1D83"/>
    <w:rsid w:val="0030312D"/>
    <w:rsid w:val="0030678F"/>
    <w:rsid w:val="00310F7C"/>
    <w:rsid w:val="003305F1"/>
    <w:rsid w:val="0035633E"/>
    <w:rsid w:val="003568B3"/>
    <w:rsid w:val="00362A09"/>
    <w:rsid w:val="0037040D"/>
    <w:rsid w:val="003716B7"/>
    <w:rsid w:val="00384BBD"/>
    <w:rsid w:val="0039122D"/>
    <w:rsid w:val="003A2251"/>
    <w:rsid w:val="003A65A1"/>
    <w:rsid w:val="003A7049"/>
    <w:rsid w:val="003E182E"/>
    <w:rsid w:val="003E36DF"/>
    <w:rsid w:val="00432EFD"/>
    <w:rsid w:val="00450390"/>
    <w:rsid w:val="00453393"/>
    <w:rsid w:val="00466F6E"/>
    <w:rsid w:val="004709EB"/>
    <w:rsid w:val="004A2EB4"/>
    <w:rsid w:val="0051383D"/>
    <w:rsid w:val="005306DF"/>
    <w:rsid w:val="00531451"/>
    <w:rsid w:val="00536D13"/>
    <w:rsid w:val="00556763"/>
    <w:rsid w:val="00595A98"/>
    <w:rsid w:val="005A7B8E"/>
    <w:rsid w:val="005B453F"/>
    <w:rsid w:val="005D4AE6"/>
    <w:rsid w:val="005F678E"/>
    <w:rsid w:val="0063269C"/>
    <w:rsid w:val="00634C50"/>
    <w:rsid w:val="00634FFD"/>
    <w:rsid w:val="006356F5"/>
    <w:rsid w:val="006512B4"/>
    <w:rsid w:val="00664D68"/>
    <w:rsid w:val="0067554E"/>
    <w:rsid w:val="00683CD1"/>
    <w:rsid w:val="006B7937"/>
    <w:rsid w:val="00706EC1"/>
    <w:rsid w:val="007228D8"/>
    <w:rsid w:val="00761D81"/>
    <w:rsid w:val="0077112A"/>
    <w:rsid w:val="00784D9B"/>
    <w:rsid w:val="00791504"/>
    <w:rsid w:val="007B30C5"/>
    <w:rsid w:val="007B5B20"/>
    <w:rsid w:val="007F2CF0"/>
    <w:rsid w:val="008009DC"/>
    <w:rsid w:val="00802B64"/>
    <w:rsid w:val="00841466"/>
    <w:rsid w:val="00843A9E"/>
    <w:rsid w:val="008555C2"/>
    <w:rsid w:val="00855A19"/>
    <w:rsid w:val="00882FA7"/>
    <w:rsid w:val="00883A26"/>
    <w:rsid w:val="008966B4"/>
    <w:rsid w:val="008F66F8"/>
    <w:rsid w:val="00902FCE"/>
    <w:rsid w:val="00933100"/>
    <w:rsid w:val="009450B0"/>
    <w:rsid w:val="009466A6"/>
    <w:rsid w:val="00980FBA"/>
    <w:rsid w:val="009A1961"/>
    <w:rsid w:val="009C733B"/>
    <w:rsid w:val="009C79A9"/>
    <w:rsid w:val="009D6BC7"/>
    <w:rsid w:val="009E606B"/>
    <w:rsid w:val="00A2407E"/>
    <w:rsid w:val="00A60DB2"/>
    <w:rsid w:val="00A82D06"/>
    <w:rsid w:val="00AB2991"/>
    <w:rsid w:val="00AB5557"/>
    <w:rsid w:val="00AC7F86"/>
    <w:rsid w:val="00AE65ED"/>
    <w:rsid w:val="00B1367B"/>
    <w:rsid w:val="00B16070"/>
    <w:rsid w:val="00B16F54"/>
    <w:rsid w:val="00B24ACB"/>
    <w:rsid w:val="00B70BD4"/>
    <w:rsid w:val="00B72332"/>
    <w:rsid w:val="00B81434"/>
    <w:rsid w:val="00B92063"/>
    <w:rsid w:val="00BB01FB"/>
    <w:rsid w:val="00BC179D"/>
    <w:rsid w:val="00BC404E"/>
    <w:rsid w:val="00BF50DF"/>
    <w:rsid w:val="00C10421"/>
    <w:rsid w:val="00C1279A"/>
    <w:rsid w:val="00C67455"/>
    <w:rsid w:val="00C823B7"/>
    <w:rsid w:val="00C87E86"/>
    <w:rsid w:val="00CC3330"/>
    <w:rsid w:val="00CE19EB"/>
    <w:rsid w:val="00D37691"/>
    <w:rsid w:val="00D87596"/>
    <w:rsid w:val="00D93836"/>
    <w:rsid w:val="00D96B9C"/>
    <w:rsid w:val="00DA204E"/>
    <w:rsid w:val="00DA5940"/>
    <w:rsid w:val="00DB4EEC"/>
    <w:rsid w:val="00DC33C9"/>
    <w:rsid w:val="00DD4F93"/>
    <w:rsid w:val="00DF3B3D"/>
    <w:rsid w:val="00E25D3B"/>
    <w:rsid w:val="00E3702E"/>
    <w:rsid w:val="00E538D6"/>
    <w:rsid w:val="00E768C0"/>
    <w:rsid w:val="00E77230"/>
    <w:rsid w:val="00E856BF"/>
    <w:rsid w:val="00E92EA6"/>
    <w:rsid w:val="00EA1699"/>
    <w:rsid w:val="00EC78EC"/>
    <w:rsid w:val="00ED3DA1"/>
    <w:rsid w:val="00EF785F"/>
    <w:rsid w:val="00F50C23"/>
    <w:rsid w:val="00F56278"/>
    <w:rsid w:val="00F60174"/>
    <w:rsid w:val="00F66A13"/>
    <w:rsid w:val="00F92FA2"/>
    <w:rsid w:val="00FA3510"/>
    <w:rsid w:val="00FB0176"/>
    <w:rsid w:val="00FC2E03"/>
    <w:rsid w:val="00FC5498"/>
    <w:rsid w:val="00FD2F6C"/>
    <w:rsid w:val="00FD681E"/>
    <w:rsid w:val="00FE7164"/>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B1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B1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72766268">
      <w:bodyDiv w:val="1"/>
      <w:marLeft w:val="0"/>
      <w:marRight w:val="0"/>
      <w:marTop w:val="0"/>
      <w:marBottom w:val="0"/>
      <w:divBdr>
        <w:top w:val="none" w:sz="0" w:space="0" w:color="auto"/>
        <w:left w:val="none" w:sz="0" w:space="0" w:color="auto"/>
        <w:bottom w:val="none" w:sz="0" w:space="0" w:color="auto"/>
        <w:right w:val="none" w:sz="0" w:space="0" w:color="auto"/>
      </w:divBdr>
      <w:divsChild>
        <w:div w:id="378937096">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2429752">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46491180">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856%29%20225-6442" TargetMode="External"/><Relationship Id="rId13" Type="http://schemas.openxmlformats.org/officeDocument/2006/relationships/hyperlink" Target="http://www.politicalresearch.org/2014/10/11/globalization-and-nafta-caused-migration-from-mexico/" TargetMode="External"/><Relationship Id="rId18" Type="http://schemas.openxmlformats.org/officeDocument/2006/relationships/hyperlink" Target="http://www.wsj.com/articles/the-thorny-economics-of-illegal-immigration-1454984443" TargetMode="External"/><Relationship Id="rId3" Type="http://schemas.microsoft.com/office/2007/relationships/stylesWithEffects" Target="stylesWithEffects.xml"/><Relationship Id="rId21" Type="http://schemas.openxmlformats.org/officeDocument/2006/relationships/hyperlink" Target="http://www.aei.org/publication/the-human-capital-imperative-bringing-more-minds-to-america-2/" TargetMode="External"/><Relationship Id="rId7" Type="http://schemas.openxmlformats.org/officeDocument/2006/relationships/endnotes" Target="endnotes.xml"/><Relationship Id="rId12" Type="http://schemas.openxmlformats.org/officeDocument/2006/relationships/hyperlink" Target="http://theweek.com/articles/598717/how-immigration-disrupting-nation-state" TargetMode="External"/><Relationship Id="rId17" Type="http://schemas.openxmlformats.org/officeDocument/2006/relationships/hyperlink" Target="http://www.usci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grationpolicy.org/print/15209" TargetMode="External"/><Relationship Id="rId20" Type="http://schemas.openxmlformats.org/officeDocument/2006/relationships/hyperlink" Target="http://www.ncbi.nlm.nih.gov/pmc/articles/PMC36584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atlantic.com/politics/archive/2015/12/refugees/4199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nation.com/article/how-uss-foreign-policy-created-immigrant-refugee-crisis-its-own-southern-border/" TargetMode="External"/><Relationship Id="rId23" Type="http://schemas.openxmlformats.org/officeDocument/2006/relationships/footer" Target="footer1.xml"/><Relationship Id="rId10" Type="http://schemas.openxmlformats.org/officeDocument/2006/relationships/hyperlink" Target="http://www.theatlantic.com/business/archive/2016/06/the-philosophical-differences-on-immigration-between-canada-and-the-us/488534/" TargetMode="External"/><Relationship Id="rId19" Type="http://schemas.openxmlformats.org/officeDocument/2006/relationships/hyperlink" Target="https://www.brookings.edu/wp-content/uploads/2016/06/immigrants-human-capital-singer.pdf" TargetMode="External"/><Relationship Id="rId4" Type="http://schemas.openxmlformats.org/officeDocument/2006/relationships/settings" Target="settings.xml"/><Relationship Id="rId9" Type="http://schemas.openxmlformats.org/officeDocument/2006/relationships/hyperlink" Target="http://academicintegrity.rutgers.edu/academic-integrity-policy/" TargetMode="External"/><Relationship Id="rId14" Type="http://schemas.openxmlformats.org/officeDocument/2006/relationships/hyperlink" Target="http://clas.berkeley.edu/research/immigration-latino-migration-and-us-foreign-policy" TargetMode="External"/><Relationship Id="rId22" Type="http://schemas.openxmlformats.org/officeDocument/2006/relationships/hyperlink" Target="http://www.migrationpolicy.org/article/skilled-migration-abroad-or-human-capital-f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10219</TotalTime>
  <Pages>11</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Bowers</cp:lastModifiedBy>
  <cp:revision>38</cp:revision>
  <cp:lastPrinted>2016-09-08T21:36:00Z</cp:lastPrinted>
  <dcterms:created xsi:type="dcterms:W3CDTF">2016-08-20T00:04:00Z</dcterms:created>
  <dcterms:modified xsi:type="dcterms:W3CDTF">2016-09-29T16:45:00Z</dcterms:modified>
</cp:coreProperties>
</file>