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B" w:rsidRPr="00570BF9" w:rsidRDefault="00B6724A" w:rsidP="00CE19EB">
      <w:pPr>
        <w:spacing w:after="0" w:line="240" w:lineRule="auto"/>
        <w:jc w:val="center"/>
        <w:rPr>
          <w:rFonts w:ascii="Times New Roman" w:hAnsi="Times New Roman" w:cs="Times New Roman"/>
          <w:b/>
          <w:sz w:val="26"/>
          <w:szCs w:val="26"/>
        </w:rPr>
      </w:pPr>
      <w:bookmarkStart w:id="0" w:name="_GoBack"/>
      <w:bookmarkEnd w:id="0"/>
      <w:r w:rsidRPr="00570BF9">
        <w:rPr>
          <w:rFonts w:ascii="Times New Roman" w:hAnsi="Times New Roman" w:cs="Times New Roman"/>
          <w:b/>
          <w:sz w:val="26"/>
          <w:szCs w:val="26"/>
        </w:rPr>
        <w:t>Research Design</w:t>
      </w:r>
    </w:p>
    <w:p w:rsidR="00EA1699" w:rsidRPr="00570BF9" w:rsidRDefault="00B6724A" w:rsidP="00CE19EB">
      <w:pPr>
        <w:spacing w:after="0" w:line="240" w:lineRule="auto"/>
        <w:jc w:val="center"/>
        <w:rPr>
          <w:rFonts w:ascii="Times New Roman" w:hAnsi="Times New Roman" w:cs="Times New Roman"/>
          <w:b/>
          <w:sz w:val="26"/>
          <w:szCs w:val="26"/>
        </w:rPr>
      </w:pPr>
      <w:r w:rsidRPr="00570BF9">
        <w:rPr>
          <w:rFonts w:ascii="Times New Roman" w:hAnsi="Times New Roman" w:cs="Times New Roman"/>
          <w:b/>
          <w:sz w:val="26"/>
          <w:szCs w:val="26"/>
        </w:rPr>
        <w:t>Spring 2018</w:t>
      </w:r>
    </w:p>
    <w:p w:rsidR="00980FBA" w:rsidRPr="00570BF9" w:rsidRDefault="00B6724A" w:rsidP="00CC3330">
      <w:pPr>
        <w:spacing w:after="0" w:line="240" w:lineRule="auto"/>
        <w:jc w:val="center"/>
        <w:rPr>
          <w:rFonts w:ascii="Times New Roman" w:hAnsi="Times New Roman" w:cs="Times New Roman"/>
          <w:b/>
          <w:sz w:val="26"/>
          <w:szCs w:val="26"/>
        </w:rPr>
      </w:pPr>
      <w:r w:rsidRPr="00570BF9">
        <w:rPr>
          <w:rFonts w:ascii="Times New Roman" w:hAnsi="Times New Roman" w:cs="Times New Roman"/>
          <w:b/>
          <w:sz w:val="26"/>
          <w:szCs w:val="26"/>
        </w:rPr>
        <w:t>56:824:713</w:t>
      </w:r>
    </w:p>
    <w:p w:rsidR="00CE19EB" w:rsidRPr="00570BF9" w:rsidRDefault="00D91426" w:rsidP="00CE19EB">
      <w:pPr>
        <w:spacing w:after="0" w:line="240" w:lineRule="auto"/>
        <w:jc w:val="center"/>
        <w:rPr>
          <w:rFonts w:ascii="Times New Roman" w:hAnsi="Times New Roman" w:cs="Times New Roman"/>
          <w:b/>
          <w:sz w:val="26"/>
          <w:szCs w:val="26"/>
        </w:rPr>
      </w:pPr>
      <w:r w:rsidRPr="00570BF9">
        <w:rPr>
          <w:rFonts w:ascii="Times New Roman" w:hAnsi="Times New Roman" w:cs="Times New Roman"/>
          <w:b/>
          <w:sz w:val="26"/>
          <w:szCs w:val="26"/>
        </w:rPr>
        <w:t>Armitage 10</w:t>
      </w:r>
      <w:r w:rsidR="00B6724A" w:rsidRPr="00570BF9">
        <w:rPr>
          <w:rFonts w:ascii="Times New Roman" w:hAnsi="Times New Roman" w:cs="Times New Roman"/>
          <w:b/>
          <w:sz w:val="26"/>
          <w:szCs w:val="26"/>
        </w:rPr>
        <w:t>5</w:t>
      </w:r>
      <w:r w:rsidR="00F56278" w:rsidRPr="00570BF9">
        <w:rPr>
          <w:rFonts w:ascii="Times New Roman" w:hAnsi="Times New Roman" w:cs="Times New Roman"/>
          <w:b/>
          <w:sz w:val="26"/>
          <w:szCs w:val="26"/>
        </w:rPr>
        <w:t xml:space="preserve">, </w:t>
      </w:r>
      <w:r w:rsidR="00EA1699" w:rsidRPr="00570BF9">
        <w:rPr>
          <w:rFonts w:ascii="Times New Roman" w:hAnsi="Times New Roman" w:cs="Times New Roman"/>
          <w:b/>
          <w:sz w:val="26"/>
          <w:szCs w:val="26"/>
        </w:rPr>
        <w:t>Rutgers University, Camden</w:t>
      </w:r>
    </w:p>
    <w:p w:rsidR="00CE19EB" w:rsidRPr="00570BF9" w:rsidRDefault="00B6724A" w:rsidP="00CE19EB">
      <w:pPr>
        <w:spacing w:after="0" w:line="240" w:lineRule="auto"/>
        <w:jc w:val="center"/>
        <w:rPr>
          <w:rFonts w:ascii="Times New Roman" w:hAnsi="Times New Roman" w:cs="Times New Roman"/>
          <w:b/>
          <w:sz w:val="26"/>
          <w:szCs w:val="26"/>
        </w:rPr>
      </w:pPr>
      <w:r w:rsidRPr="00570BF9">
        <w:rPr>
          <w:rFonts w:ascii="Times New Roman" w:hAnsi="Times New Roman" w:cs="Times New Roman"/>
          <w:b/>
          <w:sz w:val="26"/>
          <w:szCs w:val="26"/>
        </w:rPr>
        <w:t>Wednesday</w:t>
      </w:r>
      <w:r w:rsidR="00DB4EEC" w:rsidRPr="00570BF9">
        <w:rPr>
          <w:rFonts w:ascii="Times New Roman" w:hAnsi="Times New Roman" w:cs="Times New Roman"/>
          <w:b/>
          <w:sz w:val="26"/>
          <w:szCs w:val="26"/>
        </w:rPr>
        <w:t xml:space="preserve"> 6-8:50</w:t>
      </w:r>
    </w:p>
    <w:p w:rsidR="00CE19EB" w:rsidRPr="00570BF9" w:rsidRDefault="00CE19EB" w:rsidP="00CE19EB">
      <w:pPr>
        <w:jc w:val="center"/>
        <w:rPr>
          <w:rFonts w:ascii="Times New Roman" w:hAnsi="Times New Roman" w:cs="Times New Roman"/>
        </w:rPr>
      </w:pPr>
    </w:p>
    <w:p w:rsidR="00841466" w:rsidRPr="00570BF9" w:rsidRDefault="00EA1699" w:rsidP="00CE19EB">
      <w:pPr>
        <w:spacing w:after="0" w:line="240" w:lineRule="auto"/>
        <w:jc w:val="center"/>
        <w:rPr>
          <w:rFonts w:ascii="Times New Roman" w:hAnsi="Times New Roman" w:cs="Times New Roman"/>
        </w:rPr>
      </w:pPr>
      <w:r w:rsidRPr="00570BF9">
        <w:rPr>
          <w:rFonts w:ascii="Times New Roman" w:hAnsi="Times New Roman" w:cs="Times New Roman"/>
        </w:rPr>
        <w:t>Dr. Melanie Bowers</w:t>
      </w:r>
    </w:p>
    <w:p w:rsidR="00CE19EB" w:rsidRPr="00570BF9" w:rsidRDefault="00CE19EB" w:rsidP="00CE19EB">
      <w:pPr>
        <w:spacing w:after="0" w:line="240" w:lineRule="auto"/>
        <w:jc w:val="center"/>
        <w:rPr>
          <w:rFonts w:ascii="Times New Roman" w:hAnsi="Times New Roman" w:cs="Times New Roman"/>
        </w:rPr>
      </w:pPr>
      <w:r w:rsidRPr="00570BF9">
        <w:rPr>
          <w:rFonts w:ascii="Times New Roman" w:hAnsi="Times New Roman" w:cs="Times New Roman"/>
        </w:rPr>
        <w:t xml:space="preserve">Office: </w:t>
      </w:r>
      <w:r w:rsidR="00EA1699" w:rsidRPr="00570BF9">
        <w:rPr>
          <w:rFonts w:ascii="Times New Roman" w:hAnsi="Times New Roman" w:cs="Times New Roman"/>
        </w:rPr>
        <w:t>401 Cooper St</w:t>
      </w:r>
      <w:r w:rsidR="00A4592B" w:rsidRPr="00570BF9">
        <w:rPr>
          <w:rFonts w:ascii="Times New Roman" w:hAnsi="Times New Roman" w:cs="Times New Roman"/>
        </w:rPr>
        <w:t>, Rm. 110</w:t>
      </w:r>
      <w:r w:rsidR="00EA1699" w:rsidRPr="00570BF9">
        <w:rPr>
          <w:rFonts w:ascii="Times New Roman" w:hAnsi="Times New Roman" w:cs="Times New Roman"/>
        </w:rPr>
        <w:t xml:space="preserve"> </w:t>
      </w:r>
    </w:p>
    <w:p w:rsidR="00CE19EB" w:rsidRPr="00570BF9" w:rsidRDefault="00CE19EB" w:rsidP="00CE19EB">
      <w:pPr>
        <w:spacing w:after="0" w:line="240" w:lineRule="auto"/>
        <w:jc w:val="center"/>
        <w:rPr>
          <w:rFonts w:ascii="Times New Roman" w:hAnsi="Times New Roman" w:cs="Times New Roman"/>
        </w:rPr>
      </w:pPr>
      <w:r w:rsidRPr="00570BF9">
        <w:rPr>
          <w:rFonts w:ascii="Times New Roman" w:hAnsi="Times New Roman" w:cs="Times New Roman"/>
        </w:rPr>
        <w:t xml:space="preserve">Email: </w:t>
      </w:r>
      <w:r w:rsidR="00EA1699" w:rsidRPr="00570BF9">
        <w:rPr>
          <w:rFonts w:ascii="Times New Roman" w:hAnsi="Times New Roman" w:cs="Times New Roman"/>
        </w:rPr>
        <w:t>Melanie.bowers@rutgers.edu</w:t>
      </w:r>
    </w:p>
    <w:p w:rsidR="00B6724A" w:rsidRPr="00570BF9" w:rsidRDefault="00B6724A" w:rsidP="00B6724A">
      <w:pPr>
        <w:spacing w:after="0" w:line="240" w:lineRule="auto"/>
        <w:jc w:val="center"/>
        <w:rPr>
          <w:rFonts w:ascii="Times New Roman" w:hAnsi="Times New Roman" w:cs="Times New Roman"/>
          <w:sz w:val="24"/>
          <w:szCs w:val="24"/>
        </w:rPr>
      </w:pPr>
      <w:r w:rsidRPr="00570BF9">
        <w:rPr>
          <w:rFonts w:ascii="Times New Roman" w:hAnsi="Times New Roman" w:cs="Times New Roman"/>
          <w:sz w:val="24"/>
          <w:szCs w:val="24"/>
        </w:rPr>
        <w:t>Office Hours: Tuesday 10-11 a.m.; Wednesday 4:30-5:30 p.m. or by Appointment</w:t>
      </w:r>
    </w:p>
    <w:p w:rsidR="00841466" w:rsidRPr="00570BF9" w:rsidRDefault="00841466" w:rsidP="00CE19EB">
      <w:pPr>
        <w:spacing w:after="0" w:line="240" w:lineRule="auto"/>
        <w:jc w:val="center"/>
        <w:rPr>
          <w:rFonts w:ascii="Times New Roman" w:hAnsi="Times New Roman" w:cs="Times New Roman"/>
        </w:rPr>
      </w:pPr>
    </w:p>
    <w:p w:rsidR="00CE19EB" w:rsidRPr="00570BF9" w:rsidRDefault="00CE19EB">
      <w:pPr>
        <w:rPr>
          <w:rFonts w:ascii="Times New Roman" w:hAnsi="Times New Roman" w:cs="Times New Roman"/>
          <w:b/>
        </w:rPr>
      </w:pPr>
    </w:p>
    <w:p w:rsidR="00CE19EB" w:rsidRPr="00570BF9" w:rsidRDefault="00883A26">
      <w:pPr>
        <w:rPr>
          <w:rFonts w:ascii="Times New Roman" w:hAnsi="Times New Roman" w:cs="Times New Roman"/>
          <w:b/>
        </w:rPr>
      </w:pPr>
      <w:r w:rsidRPr="00570BF9">
        <w:rPr>
          <w:rFonts w:ascii="Times New Roman" w:hAnsi="Times New Roman" w:cs="Times New Roman"/>
          <w:b/>
        </w:rPr>
        <w:t>OVERVIEW</w:t>
      </w:r>
    </w:p>
    <w:p w:rsidR="00B6724A" w:rsidRPr="00570BF9" w:rsidRDefault="00B6724A" w:rsidP="00B6724A">
      <w:pPr>
        <w:pStyle w:val="NormalWeb"/>
        <w:rPr>
          <w:rFonts w:ascii="Times New Roman" w:hAnsi="Times New Roman"/>
          <w:sz w:val="22"/>
          <w:szCs w:val="22"/>
        </w:rPr>
      </w:pPr>
      <w:r w:rsidRPr="00570BF9">
        <w:rPr>
          <w:rFonts w:ascii="Times New Roman" w:hAnsi="Times New Roman"/>
          <w:sz w:val="22"/>
          <w:szCs w:val="22"/>
        </w:rPr>
        <w:t xml:space="preserve">Research in the social sciences is a process of developing good questions and then finding or generating evidence with which to answer them. This course will explore this process, particularly focusing on how to use evidence to generate and test hypotheses. We will explore both research for exploratory purposes and for causal inference. We will explore both qualitative and quantitative research design; the data and method you choose should depend on the question you're asking and we will explore good design using a variety of methods. As King, </w:t>
      </w:r>
      <w:proofErr w:type="spellStart"/>
      <w:r w:rsidRPr="00570BF9">
        <w:rPr>
          <w:rFonts w:ascii="Times New Roman" w:hAnsi="Times New Roman"/>
          <w:sz w:val="22"/>
          <w:szCs w:val="22"/>
        </w:rPr>
        <w:t>Keohane</w:t>
      </w:r>
      <w:proofErr w:type="spellEnd"/>
      <w:r w:rsidRPr="00570BF9">
        <w:rPr>
          <w:rFonts w:ascii="Times New Roman" w:hAnsi="Times New Roman"/>
          <w:sz w:val="22"/>
          <w:szCs w:val="22"/>
        </w:rPr>
        <w:t xml:space="preserve">, and </w:t>
      </w:r>
      <w:proofErr w:type="spellStart"/>
      <w:r w:rsidRPr="00570BF9">
        <w:rPr>
          <w:rFonts w:ascii="Times New Roman" w:hAnsi="Times New Roman"/>
          <w:sz w:val="22"/>
          <w:szCs w:val="22"/>
        </w:rPr>
        <w:t>Verba</w:t>
      </w:r>
      <w:proofErr w:type="spellEnd"/>
      <w:r w:rsidRPr="00570BF9">
        <w:rPr>
          <w:rFonts w:ascii="Times New Roman" w:hAnsi="Times New Roman"/>
          <w:sz w:val="22"/>
          <w:szCs w:val="22"/>
        </w:rPr>
        <w:t xml:space="preserve"> have said, good social science research shares a “unified logic of causal inference,” whether qualitative or quantitative.</w:t>
      </w:r>
      <w:r w:rsidRPr="00570BF9">
        <w:rPr>
          <w:rFonts w:ascii="Times New Roman" w:hAnsi="Times New Roman"/>
          <w:sz w:val="22"/>
          <w:szCs w:val="22"/>
        </w:rPr>
        <w:br/>
      </w:r>
      <w:r w:rsidRPr="00570BF9">
        <w:rPr>
          <w:rFonts w:ascii="Times New Roman" w:hAnsi="Times New Roman"/>
          <w:sz w:val="22"/>
          <w:szCs w:val="22"/>
        </w:rPr>
        <w:br/>
        <w:t>Research design refers to techniques for organizing the research process to be able to answer the key question at stake. Our goal will be, as much as possible, to control for confounding variables and alternative explanations through research design and data collection and we will explore ways to do this. Because a good design requires you to select the correct method, we will explore a variety of statistical techniques and qualitative tools that can help answer good questions and sharpen causal inferences.</w:t>
      </w:r>
      <w:r w:rsidRPr="00570BF9">
        <w:rPr>
          <w:rFonts w:ascii="Times New Roman" w:hAnsi="Times New Roman"/>
          <w:sz w:val="22"/>
          <w:szCs w:val="22"/>
        </w:rPr>
        <w:br/>
      </w:r>
      <w:r w:rsidRPr="00570BF9">
        <w:rPr>
          <w:rFonts w:ascii="Times New Roman" w:hAnsi="Times New Roman"/>
          <w:sz w:val="22"/>
          <w:szCs w:val="22"/>
        </w:rPr>
        <w:br/>
        <w:t>A thorough understanding of research design is crucial to conducting high quality research and assessing the limitations of existing research studies (and of your own designs and ideas). This course is intended to help students both conduct their own research and use/evaluate the findings of research conducted by others.</w:t>
      </w:r>
    </w:p>
    <w:p w:rsidR="00FE7EC1" w:rsidRPr="00570BF9" w:rsidRDefault="00FE7EC1" w:rsidP="00B6724A">
      <w:pPr>
        <w:pStyle w:val="NormalWeb"/>
        <w:rPr>
          <w:rFonts w:ascii="Times New Roman" w:hAnsi="Times New Roman"/>
          <w:sz w:val="22"/>
          <w:szCs w:val="22"/>
        </w:rPr>
      </w:pPr>
    </w:p>
    <w:p w:rsidR="00FE7EC1" w:rsidRPr="00570BF9" w:rsidRDefault="00FE7EC1" w:rsidP="00FE7EC1">
      <w:pPr>
        <w:rPr>
          <w:rFonts w:ascii="Times New Roman" w:hAnsi="Times New Roman" w:cs="Times New Roman"/>
        </w:rPr>
      </w:pPr>
      <w:r w:rsidRPr="00570BF9">
        <w:rPr>
          <w:rFonts w:ascii="Times New Roman" w:hAnsi="Times New Roman" w:cs="Times New Roman"/>
          <w:b/>
        </w:rPr>
        <w:t>LEARNING OBJECTIVES</w:t>
      </w:r>
    </w:p>
    <w:p w:rsidR="00FE7EC1" w:rsidRPr="00570BF9" w:rsidRDefault="00FE7EC1" w:rsidP="00FE7EC1">
      <w:p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At the end of this course, students should: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Understand the challenges facing researchers who wish to conduct </w:t>
      </w:r>
      <w:proofErr w:type="gramStart"/>
      <w:r w:rsidRPr="00570BF9">
        <w:rPr>
          <w:rFonts w:ascii="Times New Roman" w:hAnsi="Times New Roman" w:cs="Times New Roman"/>
          <w:color w:val="000000"/>
        </w:rPr>
        <w:t>research  in</w:t>
      </w:r>
      <w:proofErr w:type="gramEnd"/>
      <w:r w:rsidRPr="00570BF9">
        <w:rPr>
          <w:rFonts w:ascii="Times New Roman" w:hAnsi="Times New Roman" w:cs="Times New Roman"/>
          <w:color w:val="000000"/>
        </w:rPr>
        <w:t xml:space="preserve"> the social sciences;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Develop an understanding of the key components and steps of research design;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Learn how various research and data analysis techniques can be employed to develop compelling evidence for and against research hypotheses;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Be able to articulate the differences (and similarities) between quantitative and qualitative research and the pros and cons of each;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Become comfortable critiquing research designs (their own and others’);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lastRenderedPageBreak/>
        <w:t xml:space="preserve">Have the experience of developing and defending a research design on a question of their choosing; and </w:t>
      </w:r>
    </w:p>
    <w:p w:rsidR="00FE7EC1" w:rsidRPr="00570BF9" w:rsidRDefault="00FE7EC1" w:rsidP="00B3705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color w:val="000000"/>
        </w:rPr>
        <w:t xml:space="preserve">Think of themselves as a cohort that is also a community of scholars, learning to support and constructively critique each other to make everyone’s work better. </w:t>
      </w:r>
    </w:p>
    <w:p w:rsidR="00FE7EC1" w:rsidRPr="00570BF9" w:rsidRDefault="00FE7EC1" w:rsidP="00FE7EC1">
      <w:pPr>
        <w:autoSpaceDE w:val="0"/>
        <w:autoSpaceDN w:val="0"/>
        <w:adjustRightInd w:val="0"/>
        <w:spacing w:after="0" w:line="240" w:lineRule="auto"/>
        <w:rPr>
          <w:rFonts w:ascii="Times New Roman" w:hAnsi="Times New Roman" w:cs="Times New Roman"/>
          <w:color w:val="000000"/>
        </w:rPr>
      </w:pPr>
    </w:p>
    <w:p w:rsidR="00FE7EC1" w:rsidRPr="00570BF9" w:rsidRDefault="00FE7EC1" w:rsidP="00FE7EC1">
      <w:p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b/>
          <w:bCs/>
          <w:color w:val="000000"/>
        </w:rPr>
        <w:t>PREREQUISITES</w:t>
      </w:r>
    </w:p>
    <w:p w:rsidR="000646FC" w:rsidRPr="00570BF9" w:rsidRDefault="00FE7EC1" w:rsidP="00FE7EC1">
      <w:pPr>
        <w:pStyle w:val="BodyText"/>
        <w:tabs>
          <w:tab w:val="left" w:pos="821"/>
        </w:tabs>
        <w:spacing w:before="100" w:beforeAutospacing="1" w:after="100" w:afterAutospacing="1" w:line="277" w:lineRule="auto"/>
        <w:ind w:right="553"/>
        <w:rPr>
          <w:rFonts w:cs="Times New Roman"/>
          <w:spacing w:val="-1"/>
        </w:rPr>
      </w:pPr>
      <w:r w:rsidRPr="00570BF9">
        <w:rPr>
          <w:rFonts w:eastAsiaTheme="minorHAnsi" w:cs="Times New Roman"/>
          <w:color w:val="000000"/>
        </w:rPr>
        <w:t>To succeed in this class, you should have already taken Quantitative Methods I (824:702, or an equivalent class in descriptive and inferential statistics) and Quantitative Methods II (824:709, or an equivalent class in multiple regression analysis). The latter may be taken concurrently, if necessary, but this is not preferred. You should also have taken the Logic of Social Inquiry (824:703), which covers the philosophical foundations of social science research and introduces a number of issues and research designs considered here. In comparison to that course, this class contains less philosophy of science and more of the nuts and bolts of how and when to employ different research designs.</w:t>
      </w:r>
    </w:p>
    <w:p w:rsidR="00E25D3B" w:rsidRPr="00570BF9" w:rsidRDefault="00883A26" w:rsidP="0039122D">
      <w:pPr>
        <w:pStyle w:val="BodyText"/>
        <w:tabs>
          <w:tab w:val="left" w:pos="821"/>
        </w:tabs>
        <w:spacing w:before="100" w:beforeAutospacing="1" w:after="100" w:afterAutospacing="1" w:line="277" w:lineRule="auto"/>
        <w:ind w:left="0" w:right="553"/>
        <w:rPr>
          <w:rFonts w:cs="Times New Roman"/>
        </w:rPr>
      </w:pPr>
      <w:r w:rsidRPr="00570BF9">
        <w:rPr>
          <w:rFonts w:cs="Times New Roman"/>
          <w:b/>
          <w:bCs/>
          <w:color w:val="000000"/>
        </w:rPr>
        <w:t>DISABILITIES</w:t>
      </w:r>
    </w:p>
    <w:p w:rsidR="00E25D3B" w:rsidRPr="00570BF9" w:rsidRDefault="00E25D3B" w:rsidP="00E25D3B">
      <w:pPr>
        <w:spacing w:before="100" w:beforeAutospacing="1" w:after="100" w:afterAutospacing="1"/>
        <w:rPr>
          <w:rFonts w:ascii="Times New Roman" w:hAnsi="Times New Roman" w:cs="Times New Roman"/>
        </w:rPr>
      </w:pPr>
      <w:r w:rsidRPr="00570BF9">
        <w:rPr>
          <w:rFonts w:ascii="Times New Roman" w:hAnsi="Times New Roman" w:cs="Times New Roman"/>
          <w:color w:val="000000"/>
        </w:rPr>
        <w:t xml:space="preserve">Students with disabilities are welcome in this class.  If you have a disability or suspect you might have a disability but do not yet have documentation, please contact the Coordinator of Disability Services immediately: </w:t>
      </w:r>
      <w:hyperlink r:id="rId7" w:tgtFrame="_blank" w:history="1">
        <w:r w:rsidRPr="00570BF9">
          <w:rPr>
            <w:rStyle w:val="Hyperlink"/>
            <w:rFonts w:ascii="Times New Roman" w:hAnsi="Times New Roman" w:cs="Times New Roman"/>
          </w:rPr>
          <w:t>(856) 225-6442</w:t>
        </w:r>
      </w:hyperlink>
      <w:r w:rsidRPr="00570BF9">
        <w:rPr>
          <w:rFonts w:ascii="Times New Roman" w:hAnsi="Times New Roman" w:cs="Times New Roman"/>
          <w:color w:val="000000"/>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081A0D" w:rsidRPr="00570BF9" w:rsidRDefault="00081A0D" w:rsidP="00081A0D">
      <w:pPr>
        <w:rPr>
          <w:rFonts w:ascii="Times New Roman" w:hAnsi="Times New Roman" w:cs="Times New Roman"/>
          <w:b/>
        </w:rPr>
      </w:pPr>
      <w:r w:rsidRPr="00570BF9">
        <w:rPr>
          <w:rFonts w:ascii="Times New Roman" w:hAnsi="Times New Roman" w:cs="Times New Roman"/>
          <w:b/>
        </w:rPr>
        <w:t>INCLUSIVITY AND NAMES</w:t>
      </w:r>
    </w:p>
    <w:p w:rsidR="00081A0D" w:rsidRPr="00570BF9" w:rsidRDefault="00081A0D" w:rsidP="00BF50DF">
      <w:pPr>
        <w:rPr>
          <w:rFonts w:ascii="Times New Roman" w:hAnsi="Times New Roman" w:cs="Times New Roman"/>
        </w:rPr>
      </w:pPr>
      <w:r w:rsidRPr="00570BF9">
        <w:rPr>
          <w:rFonts w:ascii="Times New Roman" w:hAnsi="Times New Roman" w:cs="Times New Roman"/>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39122D" w:rsidRPr="00570BF9" w:rsidRDefault="0039122D" w:rsidP="0039122D">
      <w:pPr>
        <w:rPr>
          <w:rFonts w:ascii="Times New Roman" w:hAnsi="Times New Roman" w:cs="Times New Roman"/>
          <w:b/>
          <w:sz w:val="24"/>
          <w:szCs w:val="24"/>
        </w:rPr>
      </w:pPr>
      <w:r w:rsidRPr="00570BF9">
        <w:rPr>
          <w:rFonts w:ascii="Times New Roman" w:hAnsi="Times New Roman" w:cs="Times New Roman"/>
          <w:b/>
          <w:sz w:val="24"/>
          <w:szCs w:val="24"/>
        </w:rPr>
        <w:t>EXPECTATIONS AND ATTENDANCE</w:t>
      </w:r>
    </w:p>
    <w:p w:rsidR="0039122D" w:rsidRPr="00570BF9" w:rsidRDefault="0039122D" w:rsidP="0039122D">
      <w:pPr>
        <w:rPr>
          <w:rFonts w:ascii="Times New Roman" w:hAnsi="Times New Roman" w:cs="Times New Roman"/>
          <w:sz w:val="24"/>
          <w:szCs w:val="24"/>
        </w:rPr>
      </w:pPr>
      <w:r w:rsidRPr="00570BF9">
        <w:rPr>
          <w:rFonts w:ascii="Times New Roman" w:hAnsi="Times New Roman" w:cs="Times New Roman"/>
          <w:sz w:val="24"/>
          <w:szCs w:val="24"/>
        </w:rPr>
        <w:t xml:space="preserve">In this class we will create a learning community where we will discuss ideas, apply new concepts and begin to understand the relationship between government and urban issues. To do this, attendance and preparation are necessary. As your teacher, I expect you to complete the readings and assignments and show up to class, ready to actively engage in your own learning process. In return, you can expect me to be prepared, present the material enthusiastically, respond to your questions and concerns in a timely fashion, and lead you in a learning experience that will help you understand both urban politics and your own interests as learners.  </w:t>
      </w:r>
    </w:p>
    <w:p w:rsidR="0039122D" w:rsidRPr="00570BF9" w:rsidRDefault="0039122D" w:rsidP="0039122D">
      <w:pPr>
        <w:rPr>
          <w:rFonts w:ascii="Times New Roman" w:hAnsi="Times New Roman" w:cs="Times New Roman"/>
          <w:sz w:val="24"/>
          <w:szCs w:val="24"/>
        </w:rPr>
      </w:pPr>
      <w:r w:rsidRPr="00570BF9">
        <w:rPr>
          <w:rFonts w:ascii="Times New Roman" w:hAnsi="Times New Roman" w:cs="Times New Roman"/>
          <w:b/>
          <w:sz w:val="24"/>
          <w:szCs w:val="24"/>
          <w:u w:val="single"/>
        </w:rPr>
        <w:t xml:space="preserve">Class Attendance is Mandatory. </w:t>
      </w:r>
      <w:r w:rsidR="00D431E4" w:rsidRPr="00570BF9">
        <w:rPr>
          <w:rFonts w:ascii="Times New Roman" w:hAnsi="Times New Roman" w:cs="Times New Roman"/>
          <w:sz w:val="24"/>
          <w:szCs w:val="24"/>
        </w:rPr>
        <w:t xml:space="preserve"> This is a graduate course and you are expected to be in class. I have no interest in policing your attendance, however if attendance becomes a problem I reserve the right to institute the following policy: </w:t>
      </w:r>
      <w:r w:rsidRPr="00570BF9">
        <w:rPr>
          <w:rFonts w:ascii="Times New Roman" w:hAnsi="Times New Roman" w:cs="Times New Roman"/>
          <w:sz w:val="24"/>
          <w:szCs w:val="24"/>
        </w:rPr>
        <w:t xml:space="preserve">You may miss no more than three classes </w:t>
      </w:r>
      <w:r w:rsidRPr="00570BF9">
        <w:rPr>
          <w:rFonts w:ascii="Times New Roman" w:hAnsi="Times New Roman" w:cs="Times New Roman"/>
          <w:sz w:val="24"/>
          <w:szCs w:val="24"/>
        </w:rPr>
        <w:lastRenderedPageBreak/>
        <w:t xml:space="preserve">without providing documentation of an extenuating circumstance. After the first three absences, you will lose 10% of your participation grade for each unexcused absence. Legitimate reasons for additional absences include severe illness, death, family emergencies, and other issues evaluated at my discretion. </w:t>
      </w:r>
    </w:p>
    <w:p w:rsidR="00FE7EC1" w:rsidRPr="00570BF9" w:rsidRDefault="00FE7EC1" w:rsidP="00FE7EC1">
      <w:pPr>
        <w:rPr>
          <w:rFonts w:ascii="Times New Roman" w:hAnsi="Times New Roman" w:cs="Times New Roman"/>
          <w:b/>
          <w:sz w:val="24"/>
          <w:szCs w:val="24"/>
        </w:rPr>
      </w:pPr>
      <w:r w:rsidRPr="00570BF9">
        <w:rPr>
          <w:rFonts w:ascii="Times New Roman" w:hAnsi="Times New Roman" w:cs="Times New Roman"/>
          <w:b/>
          <w:sz w:val="24"/>
          <w:szCs w:val="24"/>
        </w:rPr>
        <w:t>EXPECTATIONS AND ATTENDANCE</w:t>
      </w:r>
    </w:p>
    <w:p w:rsidR="00FE7EC1" w:rsidRPr="00570BF9" w:rsidRDefault="00FE7EC1" w:rsidP="00FE7EC1">
      <w:pPr>
        <w:rPr>
          <w:rFonts w:ascii="Times New Roman" w:hAnsi="Times New Roman" w:cs="Times New Roman"/>
          <w:sz w:val="24"/>
          <w:szCs w:val="24"/>
        </w:rPr>
      </w:pPr>
      <w:r w:rsidRPr="00570BF9">
        <w:rPr>
          <w:rFonts w:ascii="Times New Roman" w:hAnsi="Times New Roman" w:cs="Times New Roman"/>
          <w:sz w:val="24"/>
          <w:szCs w:val="24"/>
        </w:rPr>
        <w:t xml:space="preserve">This is a graduate seminar. We meet 15 times and you are expected to be in class on time and prepared to actively participate. Repeated absences and </w:t>
      </w:r>
      <w:proofErr w:type="spellStart"/>
      <w:r w:rsidRPr="00570BF9">
        <w:rPr>
          <w:rFonts w:ascii="Times New Roman" w:hAnsi="Times New Roman" w:cs="Times New Roman"/>
          <w:sz w:val="24"/>
          <w:szCs w:val="24"/>
        </w:rPr>
        <w:t>tardies</w:t>
      </w:r>
      <w:proofErr w:type="spellEnd"/>
      <w:r w:rsidRPr="00570BF9">
        <w:rPr>
          <w:rFonts w:ascii="Times New Roman" w:hAnsi="Times New Roman" w:cs="Times New Roman"/>
          <w:sz w:val="24"/>
          <w:szCs w:val="24"/>
        </w:rPr>
        <w:t xml:space="preserve"> are not acceptable and will affect your grade.  </w:t>
      </w:r>
    </w:p>
    <w:p w:rsidR="00FE7EC1" w:rsidRPr="00570BF9" w:rsidRDefault="00FE7EC1" w:rsidP="00FE7EC1">
      <w:pPr>
        <w:spacing w:after="0" w:line="240" w:lineRule="auto"/>
        <w:rPr>
          <w:rFonts w:ascii="Times New Roman" w:hAnsi="Times New Roman" w:cs="Times New Roman"/>
          <w:sz w:val="24"/>
          <w:szCs w:val="24"/>
        </w:rPr>
      </w:pPr>
      <w:r w:rsidRPr="00570BF9">
        <w:rPr>
          <w:rFonts w:ascii="Times New Roman" w:hAnsi="Times New Roman" w:cs="Times New Roman"/>
          <w:sz w:val="24"/>
          <w:szCs w:val="24"/>
          <w:u w:val="single"/>
        </w:rPr>
        <w:t>Reading:</w:t>
      </w:r>
      <w:r w:rsidRPr="00570BF9">
        <w:rPr>
          <w:rFonts w:ascii="Times New Roman" w:hAnsi="Times New Roman" w:cs="Times New Roman"/>
          <w:sz w:val="24"/>
          <w:szCs w:val="24"/>
        </w:rPr>
        <w:t xml:space="preserve"> Every student must come prepared to discuss ALL of the required readings in class. You should be able to identify the: Question, Argument, Hypothesis, Data, Methods, Findings, and Implications of your readings. If you need to skim, start by reading the abstract, introduction and conclusion and then look at the tables and charts. From there, skim for key words that will help you fill in the holes.  </w:t>
      </w:r>
    </w:p>
    <w:p w:rsidR="00FE7EC1" w:rsidRPr="00570BF9" w:rsidRDefault="00FE7EC1" w:rsidP="00FE7EC1">
      <w:pPr>
        <w:spacing w:after="0" w:line="240" w:lineRule="auto"/>
        <w:rPr>
          <w:rFonts w:ascii="Times New Roman" w:hAnsi="Times New Roman" w:cs="Times New Roman"/>
          <w:sz w:val="24"/>
          <w:szCs w:val="24"/>
        </w:rPr>
      </w:pPr>
    </w:p>
    <w:p w:rsidR="00FE7EC1" w:rsidRPr="00570BF9" w:rsidRDefault="00FE7EC1" w:rsidP="00FE7EC1">
      <w:pPr>
        <w:spacing w:after="0" w:line="240" w:lineRule="auto"/>
        <w:rPr>
          <w:rFonts w:ascii="Times New Roman" w:hAnsi="Times New Roman" w:cs="Times New Roman"/>
          <w:sz w:val="24"/>
          <w:szCs w:val="24"/>
        </w:rPr>
      </w:pPr>
      <w:r w:rsidRPr="00570BF9">
        <w:rPr>
          <w:rFonts w:ascii="Times New Roman" w:hAnsi="Times New Roman" w:cs="Times New Roman"/>
          <w:sz w:val="24"/>
          <w:szCs w:val="24"/>
          <w:u w:val="single"/>
        </w:rPr>
        <w:t>Participation:</w:t>
      </w:r>
      <w:r w:rsidRPr="00570BF9">
        <w:rPr>
          <w:rFonts w:ascii="Times New Roman" w:hAnsi="Times New Roman" w:cs="Times New Roman"/>
          <w:sz w:val="24"/>
          <w:szCs w:val="24"/>
        </w:rPr>
        <w:t xml:space="preserve"> This is a seminar course with a workshop component with limited formal lectures. Each student is expected to participate in class discussions, offering critique and insight of weekly readings. Each student is also expected to come prepared to workshop their fellow classmates’ work. </w:t>
      </w:r>
    </w:p>
    <w:p w:rsidR="00466F6E" w:rsidRPr="00570BF9" w:rsidRDefault="00466F6E" w:rsidP="00466F6E">
      <w:pPr>
        <w:pStyle w:val="ListParagraph"/>
        <w:ind w:left="0"/>
        <w:rPr>
          <w:rFonts w:ascii="Times New Roman" w:hAnsi="Times New Roman" w:cs="Times New Roman"/>
          <w:sz w:val="24"/>
          <w:szCs w:val="24"/>
        </w:rPr>
      </w:pPr>
    </w:p>
    <w:p w:rsidR="00466F6E" w:rsidRPr="00570BF9" w:rsidRDefault="00466F6E" w:rsidP="00466F6E">
      <w:pPr>
        <w:rPr>
          <w:rFonts w:ascii="Times New Roman" w:hAnsi="Times New Roman" w:cs="Times New Roman"/>
          <w:sz w:val="24"/>
          <w:szCs w:val="24"/>
        </w:rPr>
      </w:pPr>
      <w:r w:rsidRPr="00570BF9">
        <w:rPr>
          <w:rFonts w:ascii="Times New Roman" w:hAnsi="Times New Roman" w:cs="Times New Roman"/>
          <w:b/>
          <w:sz w:val="24"/>
          <w:szCs w:val="24"/>
        </w:rPr>
        <w:t>LATE POLICY</w:t>
      </w:r>
    </w:p>
    <w:p w:rsidR="00466F6E" w:rsidRPr="00570BF9" w:rsidRDefault="00892BA8" w:rsidP="00A1297D">
      <w:pPr>
        <w:spacing w:line="240" w:lineRule="auto"/>
        <w:rPr>
          <w:rFonts w:ascii="Times New Roman" w:hAnsi="Times New Roman" w:cs="Times New Roman"/>
          <w:sz w:val="24"/>
          <w:szCs w:val="24"/>
        </w:rPr>
      </w:pPr>
      <w:r w:rsidRPr="00570BF9">
        <w:rPr>
          <w:rFonts w:ascii="Times New Roman" w:hAnsi="Times New Roman" w:cs="Times New Roman"/>
          <w:sz w:val="24"/>
          <w:szCs w:val="24"/>
        </w:rPr>
        <w:t xml:space="preserve">One third of this class will be workshopping your papers. It is essential that you give your fellow classmates time to adequately read, think about and critique your work. As a result, you are expected to submit your work on time. If extenuating circumstances arise, please let us know as soon as possible so that we can decide on a solution. </w:t>
      </w:r>
    </w:p>
    <w:p w:rsidR="00A1297D" w:rsidRPr="00570BF9" w:rsidRDefault="00A1297D" w:rsidP="00A1297D">
      <w:pPr>
        <w:autoSpaceDE w:val="0"/>
        <w:autoSpaceDN w:val="0"/>
        <w:adjustRightInd w:val="0"/>
        <w:spacing w:after="0" w:line="240" w:lineRule="auto"/>
        <w:rPr>
          <w:rFonts w:ascii="Times New Roman" w:hAnsi="Times New Roman" w:cs="Times New Roman"/>
          <w:color w:val="000000"/>
        </w:rPr>
      </w:pPr>
      <w:r w:rsidRPr="00570BF9">
        <w:rPr>
          <w:rFonts w:ascii="Times New Roman" w:hAnsi="Times New Roman" w:cs="Times New Roman"/>
          <w:b/>
          <w:bCs/>
          <w:color w:val="000000"/>
        </w:rPr>
        <w:t>TECHNOLOGY POLICY</w:t>
      </w:r>
      <w:r w:rsidR="0020312C" w:rsidRPr="00570BF9">
        <w:rPr>
          <w:rFonts w:ascii="Times New Roman" w:hAnsi="Times New Roman" w:cs="Times New Roman"/>
          <w:b/>
          <w:bCs/>
          <w:color w:val="000000"/>
        </w:rPr>
        <w:br/>
      </w:r>
    </w:p>
    <w:p w:rsidR="00A1297D" w:rsidRPr="00570BF9" w:rsidRDefault="00A1297D" w:rsidP="0020312C">
      <w:pPr>
        <w:autoSpaceDE w:val="0"/>
        <w:autoSpaceDN w:val="0"/>
        <w:adjustRightInd w:val="0"/>
        <w:spacing w:after="0" w:line="240" w:lineRule="auto"/>
        <w:rPr>
          <w:rFonts w:ascii="Times New Roman" w:hAnsi="Times New Roman" w:cs="Times New Roman"/>
        </w:rPr>
      </w:pPr>
      <w:r w:rsidRPr="00570BF9">
        <w:rPr>
          <w:rFonts w:ascii="Times New Roman" w:hAnsi="Times New Roman" w:cs="Times New Roman"/>
          <w:i/>
          <w:iCs/>
          <w:color w:val="000000"/>
        </w:rPr>
        <w:t>No laptop or cell phone use permitted in class during discussion</w:t>
      </w:r>
      <w:r w:rsidRPr="00570BF9">
        <w:rPr>
          <w:rFonts w:ascii="Times New Roman" w:hAnsi="Times New Roman" w:cs="Times New Roman"/>
          <w:color w:val="000000"/>
        </w:rPr>
        <w:t xml:space="preserve">. You may use electronic reading devices (Kindles, iPads, Nooks, tablets, or other) as a reading aid, but with no typing, and only as long as you can refrain from using other applications such as email, Facebook, etc. If your use of electronics seems to be interfering with class discussion, I may ask you to revert to hardcopy text. Please plan on taking notes </w:t>
      </w:r>
      <w:r w:rsidR="0020312C" w:rsidRPr="00570BF9">
        <w:rPr>
          <w:rFonts w:ascii="Times New Roman" w:hAnsi="Times New Roman" w:cs="Times New Roman"/>
        </w:rPr>
        <w:t xml:space="preserve">with pen and paper rather than electronically. Bring with you to class the book or other text(s) we read for that class meeting. </w:t>
      </w:r>
      <w:r w:rsidR="00D22435" w:rsidRPr="00570BF9">
        <w:rPr>
          <w:rFonts w:ascii="Times New Roman" w:hAnsi="Times New Roman" w:cs="Times New Roman"/>
        </w:rPr>
        <w:br/>
      </w:r>
    </w:p>
    <w:p w:rsidR="00A1297D" w:rsidRPr="00570BF9" w:rsidRDefault="00A1297D" w:rsidP="00A1297D">
      <w:pPr>
        <w:autoSpaceDE w:val="0"/>
        <w:autoSpaceDN w:val="0"/>
        <w:adjustRightInd w:val="0"/>
        <w:spacing w:after="0" w:line="240" w:lineRule="auto"/>
        <w:rPr>
          <w:rFonts w:ascii="Times New Roman" w:hAnsi="Times New Roman" w:cs="Times New Roman"/>
        </w:rPr>
      </w:pPr>
      <w:r w:rsidRPr="00570BF9">
        <w:rPr>
          <w:rFonts w:ascii="Times New Roman" w:hAnsi="Times New Roman" w:cs="Times New Roman"/>
        </w:rPr>
        <w:t xml:space="preserve">Violations of the “no-electronics” policy (texting, unauthorized laptop use, using a tablet for Facebook or other non-class-related reading, </w:t>
      </w:r>
      <w:proofErr w:type="spellStart"/>
      <w:r w:rsidRPr="00570BF9">
        <w:rPr>
          <w:rFonts w:ascii="Times New Roman" w:hAnsi="Times New Roman" w:cs="Times New Roman"/>
        </w:rPr>
        <w:t>etc</w:t>
      </w:r>
      <w:proofErr w:type="spellEnd"/>
      <w:r w:rsidRPr="00570BF9">
        <w:rPr>
          <w:rFonts w:ascii="Times New Roman" w:hAnsi="Times New Roman" w:cs="Times New Roman"/>
        </w:rPr>
        <w:t xml:space="preserve">) will result in deductions of participation points. Students who violate this policy more than once in a class may be asked to leave for the day, as cell phone use of any variety – yes, even texting – is distracting and disruptive. If you are asked to leave the class for the day, you get a 0 for participation for that day, even if it is toward the end of the class meeting. Keep phones in pockets/purses/bags and off/silent any time class is in session. </w:t>
      </w:r>
      <w:r w:rsidR="00D22435" w:rsidRPr="00570BF9">
        <w:rPr>
          <w:rFonts w:ascii="Times New Roman" w:hAnsi="Times New Roman" w:cs="Times New Roman"/>
        </w:rPr>
        <w:br/>
      </w:r>
    </w:p>
    <w:p w:rsidR="00D22435" w:rsidRPr="00570BF9" w:rsidRDefault="00D22435" w:rsidP="00A1297D">
      <w:pPr>
        <w:autoSpaceDE w:val="0"/>
        <w:autoSpaceDN w:val="0"/>
        <w:adjustRightInd w:val="0"/>
        <w:spacing w:after="0" w:line="240" w:lineRule="auto"/>
        <w:rPr>
          <w:rFonts w:ascii="Times New Roman" w:hAnsi="Times New Roman" w:cs="Times New Roman"/>
        </w:rPr>
      </w:pPr>
    </w:p>
    <w:p w:rsidR="00D22435" w:rsidRPr="00570BF9" w:rsidRDefault="00D22435" w:rsidP="00A1297D">
      <w:pPr>
        <w:autoSpaceDE w:val="0"/>
        <w:autoSpaceDN w:val="0"/>
        <w:adjustRightInd w:val="0"/>
        <w:spacing w:after="0" w:line="240" w:lineRule="auto"/>
        <w:rPr>
          <w:rFonts w:ascii="Times New Roman" w:hAnsi="Times New Roman" w:cs="Times New Roman"/>
        </w:rPr>
      </w:pPr>
    </w:p>
    <w:p w:rsidR="00A1297D" w:rsidRPr="00570BF9" w:rsidRDefault="00A1297D" w:rsidP="00A1297D">
      <w:pPr>
        <w:autoSpaceDE w:val="0"/>
        <w:autoSpaceDN w:val="0"/>
        <w:adjustRightInd w:val="0"/>
        <w:spacing w:after="0" w:line="240" w:lineRule="auto"/>
        <w:rPr>
          <w:rFonts w:ascii="Times New Roman" w:hAnsi="Times New Roman" w:cs="Times New Roman"/>
        </w:rPr>
      </w:pPr>
      <w:r w:rsidRPr="00570BF9">
        <w:rPr>
          <w:rFonts w:ascii="Times New Roman" w:hAnsi="Times New Roman" w:cs="Times New Roman"/>
          <w:i/>
          <w:iCs/>
        </w:rPr>
        <w:lastRenderedPageBreak/>
        <w:t xml:space="preserve">Exceptions to rule (disabilities and/or emergencies): </w:t>
      </w:r>
      <w:r w:rsidR="00D22435" w:rsidRPr="00570BF9">
        <w:rPr>
          <w:rFonts w:ascii="Times New Roman" w:hAnsi="Times New Roman" w:cs="Times New Roman"/>
          <w:i/>
          <w:iCs/>
        </w:rPr>
        <w:br/>
      </w:r>
    </w:p>
    <w:p w:rsidR="00A1297D" w:rsidRPr="00570BF9" w:rsidRDefault="00A1297D" w:rsidP="00B37053">
      <w:pPr>
        <w:pStyle w:val="ListParagraph"/>
        <w:numPr>
          <w:ilvl w:val="0"/>
          <w:numId w:val="4"/>
        </w:numPr>
        <w:autoSpaceDE w:val="0"/>
        <w:autoSpaceDN w:val="0"/>
        <w:adjustRightInd w:val="0"/>
        <w:spacing w:after="0" w:line="240" w:lineRule="auto"/>
        <w:rPr>
          <w:rFonts w:ascii="Times New Roman" w:hAnsi="Times New Roman" w:cs="Times New Roman"/>
        </w:rPr>
      </w:pPr>
      <w:r w:rsidRPr="00570BF9">
        <w:rPr>
          <w:rFonts w:ascii="Times New Roman" w:hAnsi="Times New Roman" w:cs="Times New Roman"/>
        </w:rPr>
        <w:t xml:space="preserve">If you have documentation of a disability requiring the use of a computer or other electronic device, please present it to me in the first week of class meetings and we will discuss a reasonable accommodation. </w:t>
      </w:r>
    </w:p>
    <w:p w:rsidR="00A1297D" w:rsidRPr="00570BF9" w:rsidRDefault="00A1297D" w:rsidP="00A1297D">
      <w:pPr>
        <w:autoSpaceDE w:val="0"/>
        <w:autoSpaceDN w:val="0"/>
        <w:adjustRightInd w:val="0"/>
        <w:spacing w:after="0" w:line="240" w:lineRule="auto"/>
        <w:rPr>
          <w:rFonts w:ascii="Times New Roman" w:hAnsi="Times New Roman" w:cs="Times New Roman"/>
        </w:rPr>
      </w:pPr>
    </w:p>
    <w:p w:rsidR="00A1297D" w:rsidRPr="00570BF9" w:rsidRDefault="00A1297D" w:rsidP="00B37053">
      <w:pPr>
        <w:pStyle w:val="ListParagraph"/>
        <w:numPr>
          <w:ilvl w:val="0"/>
          <w:numId w:val="4"/>
        </w:numPr>
        <w:autoSpaceDE w:val="0"/>
        <w:autoSpaceDN w:val="0"/>
        <w:adjustRightInd w:val="0"/>
        <w:spacing w:after="0" w:line="240" w:lineRule="auto"/>
        <w:rPr>
          <w:rFonts w:ascii="Times New Roman" w:hAnsi="Times New Roman" w:cs="Times New Roman"/>
        </w:rPr>
      </w:pPr>
      <w:r w:rsidRPr="00570BF9">
        <w:rPr>
          <w:rFonts w:ascii="Times New Roman" w:hAnsi="Times New Roman" w:cs="Times New Roman"/>
        </w:rPr>
        <w:t xml:space="preserve">Students expecting an emergency phone call should speak to me prior to the beginning of the class, and if necessary can accept a phone call by keeping cell phone on “vibrate” and walking into the hall so as not to disrupt the rest of the class. Otherwise there is no phone use allowed in class. </w:t>
      </w:r>
    </w:p>
    <w:p w:rsidR="00466F6E" w:rsidRPr="00570BF9" w:rsidRDefault="00466F6E" w:rsidP="00466F6E">
      <w:pPr>
        <w:rPr>
          <w:rFonts w:ascii="Times New Roman" w:hAnsi="Times New Roman" w:cs="Times New Roman"/>
          <w:sz w:val="24"/>
          <w:szCs w:val="24"/>
        </w:rPr>
      </w:pPr>
      <w:r w:rsidRPr="00570BF9">
        <w:rPr>
          <w:rFonts w:ascii="Times New Roman" w:hAnsi="Times New Roman" w:cs="Times New Roman"/>
          <w:b/>
          <w:sz w:val="24"/>
          <w:szCs w:val="24"/>
        </w:rPr>
        <w:br/>
        <w:t>ACADEMIC HONESTY</w:t>
      </w:r>
    </w:p>
    <w:p w:rsidR="00466F6E" w:rsidRPr="00570BF9" w:rsidRDefault="00466F6E" w:rsidP="00466F6E">
      <w:pPr>
        <w:rPr>
          <w:rFonts w:ascii="Times New Roman" w:hAnsi="Times New Roman" w:cs="Times New Roman"/>
        </w:rPr>
      </w:pPr>
      <w:r w:rsidRPr="00570BF9">
        <w:rPr>
          <w:rFonts w:ascii="Times New Roman" w:hAnsi="Times New Roman" w:cs="Times New Roman"/>
        </w:rPr>
        <w:t xml:space="preserve">PLAGARISM AND CHEATING OF ANY KIND WILL NOT BE TOLERATED. Blatant plagiarism will be reported to the Dean of Students. I don’t want to do this, so don’t cheat. It is your responsibility to be familiar with Rutgers’ academic honesty statement.  This statement is available at </w:t>
      </w:r>
      <w:hyperlink r:id="rId8" w:history="1">
        <w:r w:rsidRPr="00570BF9">
          <w:rPr>
            <w:rStyle w:val="Hyperlink"/>
            <w:rFonts w:ascii="Times New Roman" w:hAnsi="Times New Roman" w:cs="Times New Roman"/>
          </w:rPr>
          <w:t>http://academicintegrity.rutgers.edu/academic-integrity-policy/</w:t>
        </w:r>
      </w:hyperlink>
      <w:r w:rsidRPr="00570BF9">
        <w:rPr>
          <w:rFonts w:ascii="Times New Roman" w:hAnsi="Times New Roman" w:cs="Times New Roman"/>
        </w:rPr>
        <w:t xml:space="preserve">.  </w:t>
      </w:r>
    </w:p>
    <w:p w:rsidR="00D22435" w:rsidRPr="00570BF9" w:rsidRDefault="00D22435" w:rsidP="00D22435">
      <w:pPr>
        <w:pStyle w:val="Heading2"/>
        <w:rPr>
          <w:rFonts w:cs="Times New Roman"/>
          <w:sz w:val="24"/>
          <w:szCs w:val="24"/>
        </w:rPr>
      </w:pPr>
      <w:r w:rsidRPr="00570BF9">
        <w:rPr>
          <w:rFonts w:cs="Times New Roman"/>
          <w:sz w:val="24"/>
          <w:szCs w:val="24"/>
        </w:rPr>
        <w:t>According to the Merriam-Webster Online Dictionary, to "plagiarize" means</w:t>
      </w:r>
    </w:p>
    <w:p w:rsidR="00D22435" w:rsidRPr="00570BF9" w:rsidRDefault="00D22435" w:rsidP="00B37053">
      <w:pPr>
        <w:numPr>
          <w:ilvl w:val="0"/>
          <w:numId w:val="5"/>
        </w:numPr>
        <w:spacing w:before="100" w:beforeAutospacing="1" w:after="100" w:afterAutospacing="1" w:line="240" w:lineRule="auto"/>
        <w:rPr>
          <w:rFonts w:ascii="Times New Roman" w:hAnsi="Times New Roman" w:cs="Times New Roman"/>
          <w:sz w:val="24"/>
          <w:szCs w:val="24"/>
        </w:rPr>
      </w:pPr>
      <w:r w:rsidRPr="00570BF9">
        <w:rPr>
          <w:rFonts w:ascii="Times New Roman" w:hAnsi="Times New Roman" w:cs="Times New Roman"/>
          <w:sz w:val="24"/>
          <w:szCs w:val="24"/>
        </w:rPr>
        <w:t>to steal and pass off (the ideas or words of another) as one's own</w:t>
      </w:r>
    </w:p>
    <w:p w:rsidR="00D22435" w:rsidRPr="00570BF9" w:rsidRDefault="00D22435" w:rsidP="00B37053">
      <w:pPr>
        <w:numPr>
          <w:ilvl w:val="0"/>
          <w:numId w:val="5"/>
        </w:numPr>
        <w:spacing w:before="100" w:beforeAutospacing="1" w:after="100" w:afterAutospacing="1" w:line="240" w:lineRule="auto"/>
        <w:rPr>
          <w:rFonts w:ascii="Times New Roman" w:hAnsi="Times New Roman" w:cs="Times New Roman"/>
          <w:sz w:val="24"/>
          <w:szCs w:val="24"/>
        </w:rPr>
      </w:pPr>
      <w:r w:rsidRPr="00570BF9">
        <w:rPr>
          <w:rFonts w:ascii="Times New Roman" w:hAnsi="Times New Roman" w:cs="Times New Roman"/>
          <w:sz w:val="24"/>
          <w:szCs w:val="24"/>
        </w:rPr>
        <w:t>to use (another's production) without crediting the source</w:t>
      </w:r>
    </w:p>
    <w:p w:rsidR="00D22435" w:rsidRPr="00570BF9" w:rsidRDefault="00D22435" w:rsidP="00B37053">
      <w:pPr>
        <w:numPr>
          <w:ilvl w:val="0"/>
          <w:numId w:val="5"/>
        </w:numPr>
        <w:spacing w:before="100" w:beforeAutospacing="1" w:after="100" w:afterAutospacing="1" w:line="240" w:lineRule="auto"/>
        <w:rPr>
          <w:rFonts w:ascii="Times New Roman" w:hAnsi="Times New Roman" w:cs="Times New Roman"/>
          <w:sz w:val="24"/>
          <w:szCs w:val="24"/>
        </w:rPr>
      </w:pPr>
      <w:r w:rsidRPr="00570BF9">
        <w:rPr>
          <w:rFonts w:ascii="Times New Roman" w:hAnsi="Times New Roman" w:cs="Times New Roman"/>
          <w:sz w:val="24"/>
          <w:szCs w:val="24"/>
        </w:rPr>
        <w:t>to commit literary theft</w:t>
      </w:r>
    </w:p>
    <w:p w:rsidR="00D22435" w:rsidRPr="00570BF9" w:rsidRDefault="00D22435" w:rsidP="00B37053">
      <w:pPr>
        <w:numPr>
          <w:ilvl w:val="0"/>
          <w:numId w:val="5"/>
        </w:numPr>
        <w:spacing w:before="100" w:beforeAutospacing="1" w:after="100" w:afterAutospacing="1" w:line="240" w:lineRule="auto"/>
        <w:rPr>
          <w:rFonts w:ascii="Times New Roman" w:hAnsi="Times New Roman" w:cs="Times New Roman"/>
          <w:sz w:val="24"/>
          <w:szCs w:val="24"/>
        </w:rPr>
      </w:pPr>
      <w:r w:rsidRPr="00570BF9">
        <w:rPr>
          <w:rFonts w:ascii="Times New Roman" w:hAnsi="Times New Roman" w:cs="Times New Roman"/>
          <w:sz w:val="24"/>
          <w:szCs w:val="24"/>
        </w:rPr>
        <w:t>to present as new and original an idea or product derived from an existing source</w:t>
      </w:r>
    </w:p>
    <w:p w:rsidR="008D7167" w:rsidRPr="00570BF9" w:rsidRDefault="008D7167" w:rsidP="00466F6E">
      <w:pPr>
        <w:rPr>
          <w:rFonts w:ascii="Times New Roman" w:hAnsi="Times New Roman" w:cs="Times New Roman"/>
        </w:rPr>
      </w:pPr>
      <w:r w:rsidRPr="00570BF9">
        <w:rPr>
          <w:rFonts w:ascii="Times New Roman" w:hAnsi="Times New Roman" w:cs="Times New Roman"/>
        </w:rPr>
        <w:t xml:space="preserve">Any time you reference a fact or idea that is not your own, you need to properly cite the source of that information. If you are unclear on citation standards, please see me immediately. </w:t>
      </w:r>
    </w:p>
    <w:p w:rsidR="00466F6E" w:rsidRPr="00570BF9" w:rsidRDefault="00466F6E" w:rsidP="00466F6E">
      <w:pPr>
        <w:pStyle w:val="ListParagraph"/>
        <w:ind w:left="0"/>
        <w:rPr>
          <w:rFonts w:ascii="Times New Roman" w:hAnsi="Times New Roman" w:cs="Times New Roman"/>
          <w:b/>
          <w:sz w:val="24"/>
          <w:szCs w:val="24"/>
        </w:rPr>
      </w:pPr>
      <w:r w:rsidRPr="00570BF9">
        <w:rPr>
          <w:rFonts w:ascii="Times New Roman" w:hAnsi="Times New Roman" w:cs="Times New Roman"/>
          <w:b/>
          <w:sz w:val="24"/>
          <w:szCs w:val="24"/>
        </w:rPr>
        <w:t>REQUIRED TEXTS</w:t>
      </w:r>
    </w:p>
    <w:p w:rsidR="00C06844" w:rsidRPr="00570BF9" w:rsidRDefault="00C06844" w:rsidP="00B37053">
      <w:pPr>
        <w:pStyle w:val="ListParagraph"/>
        <w:numPr>
          <w:ilvl w:val="0"/>
          <w:numId w:val="3"/>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King, Gary, Robert O. </w:t>
      </w:r>
      <w:proofErr w:type="spellStart"/>
      <w:r w:rsidRPr="00570BF9">
        <w:rPr>
          <w:rFonts w:ascii="Times New Roman" w:eastAsia="Times New Roman" w:hAnsi="Times New Roman" w:cs="Times New Roman"/>
          <w:sz w:val="24"/>
          <w:szCs w:val="24"/>
        </w:rPr>
        <w:t>Keohane</w:t>
      </w:r>
      <w:proofErr w:type="spellEnd"/>
      <w:r w:rsidRPr="00570BF9">
        <w:rPr>
          <w:rFonts w:ascii="Times New Roman" w:eastAsia="Times New Roman" w:hAnsi="Times New Roman" w:cs="Times New Roman"/>
          <w:sz w:val="24"/>
          <w:szCs w:val="24"/>
        </w:rPr>
        <w:t xml:space="preserve">, and Sidney </w:t>
      </w:r>
      <w:proofErr w:type="spellStart"/>
      <w:r w:rsidRPr="00570BF9">
        <w:rPr>
          <w:rFonts w:ascii="Times New Roman" w:eastAsia="Times New Roman" w:hAnsi="Times New Roman" w:cs="Times New Roman"/>
          <w:sz w:val="24"/>
          <w:szCs w:val="24"/>
        </w:rPr>
        <w:t>Verba</w:t>
      </w:r>
      <w:proofErr w:type="spellEnd"/>
      <w:r w:rsidRPr="00570BF9">
        <w:rPr>
          <w:rFonts w:ascii="Times New Roman" w:eastAsia="Times New Roman" w:hAnsi="Times New Roman" w:cs="Times New Roman"/>
          <w:sz w:val="24"/>
          <w:szCs w:val="24"/>
        </w:rPr>
        <w:t>. 1994. Designing Social Inquiry: Scientific Inference in Qualitative Research. Princeton, NJ: Princeton University Pres</w:t>
      </w:r>
    </w:p>
    <w:p w:rsidR="00F40C69" w:rsidRPr="00570BF9" w:rsidRDefault="00291DB7" w:rsidP="00B370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570BF9">
        <w:rPr>
          <w:rFonts w:ascii="Times New Roman" w:hAnsi="Times New Roman" w:cs="Times New Roman"/>
          <w:b/>
          <w:bCs/>
          <w:sz w:val="24"/>
          <w:szCs w:val="24"/>
        </w:rPr>
        <w:t>Bhattacherjee</w:t>
      </w:r>
      <w:proofErr w:type="spellEnd"/>
      <w:r w:rsidRPr="00570BF9">
        <w:rPr>
          <w:rFonts w:ascii="Times New Roman" w:hAnsi="Times New Roman" w:cs="Times New Roman"/>
          <w:b/>
          <w:bCs/>
          <w:sz w:val="24"/>
          <w:szCs w:val="24"/>
        </w:rPr>
        <w:t xml:space="preserve"> textbook, </w:t>
      </w:r>
      <w:r w:rsidRPr="00570BF9">
        <w:rPr>
          <w:rFonts w:ascii="Times New Roman" w:hAnsi="Times New Roman" w:cs="Times New Roman"/>
          <w:sz w:val="24"/>
          <w:szCs w:val="24"/>
        </w:rPr>
        <w:t>“Social Science Research: Principles, Methods, and Practices,” which will be free as a PDF in our course Sakai site, in the “Resources” section. (BHATTACHERJEE)</w:t>
      </w:r>
    </w:p>
    <w:p w:rsidR="00291DB7" w:rsidRPr="00570BF9" w:rsidRDefault="00291DB7" w:rsidP="00B37053">
      <w:pPr>
        <w:pStyle w:val="ListParagraph"/>
        <w:numPr>
          <w:ilvl w:val="0"/>
          <w:numId w:val="3"/>
        </w:numPr>
        <w:spacing w:after="0" w:line="240" w:lineRule="auto"/>
        <w:rPr>
          <w:rFonts w:ascii="Times New Roman" w:eastAsia="Times New Roman" w:hAnsi="Times New Roman" w:cs="Times New Roman"/>
          <w:sz w:val="24"/>
          <w:szCs w:val="24"/>
        </w:rPr>
      </w:pPr>
      <w:r w:rsidRPr="00570BF9">
        <w:rPr>
          <w:rFonts w:ascii="Times New Roman" w:hAnsi="Times New Roman" w:cs="Times New Roman"/>
          <w:bCs/>
          <w:sz w:val="24"/>
          <w:szCs w:val="24"/>
        </w:rPr>
        <w:t xml:space="preserve">Assorted chapters, articles and essays provided on Sakai </w:t>
      </w:r>
      <w:r w:rsidR="00A1297D" w:rsidRPr="00570BF9">
        <w:rPr>
          <w:rFonts w:ascii="Times New Roman" w:hAnsi="Times New Roman" w:cs="Times New Roman"/>
          <w:bCs/>
          <w:sz w:val="24"/>
          <w:szCs w:val="24"/>
        </w:rPr>
        <w:br/>
      </w:r>
    </w:p>
    <w:p w:rsidR="00466F6E" w:rsidRPr="00570BF9" w:rsidRDefault="00466F6E" w:rsidP="00466F6E">
      <w:pPr>
        <w:rPr>
          <w:rFonts w:ascii="Times New Roman" w:hAnsi="Times New Roman" w:cs="Times New Roman"/>
        </w:rPr>
      </w:pPr>
      <w:r w:rsidRPr="00570BF9">
        <w:rPr>
          <w:rFonts w:ascii="Times New Roman" w:hAnsi="Times New Roman" w:cs="Times New Roman"/>
          <w:b/>
        </w:rPr>
        <w:t>GRADE SCALE</w:t>
      </w:r>
      <w:r w:rsidRPr="00570BF9">
        <w:rPr>
          <w:rFonts w:ascii="Times New Roman" w:hAnsi="Times New Roman" w:cs="Times New Roman"/>
          <w:b/>
        </w:rPr>
        <w:br/>
      </w:r>
      <w:r w:rsidRPr="00570BF9">
        <w:rPr>
          <w:rFonts w:ascii="Times New Roman" w:hAnsi="Times New Roman" w:cs="Times New Roman"/>
        </w:rPr>
        <w:t>A= 90-100</w:t>
      </w:r>
      <w:r w:rsidRPr="00570BF9">
        <w:rPr>
          <w:rFonts w:ascii="Times New Roman" w:hAnsi="Times New Roman" w:cs="Times New Roman"/>
        </w:rPr>
        <w:br/>
        <w:t xml:space="preserve">B+= 87.5-89.9 </w:t>
      </w:r>
      <w:r w:rsidRPr="00570BF9">
        <w:rPr>
          <w:rFonts w:ascii="Times New Roman" w:hAnsi="Times New Roman" w:cs="Times New Roman"/>
        </w:rPr>
        <w:br/>
        <w:t xml:space="preserve">B= 80-87.4 </w:t>
      </w:r>
      <w:r w:rsidRPr="00570BF9">
        <w:rPr>
          <w:rFonts w:ascii="Times New Roman" w:hAnsi="Times New Roman" w:cs="Times New Roman"/>
        </w:rPr>
        <w:br/>
        <w:t>C+= 77.5-79.9</w:t>
      </w:r>
      <w:r w:rsidRPr="00570BF9">
        <w:rPr>
          <w:rFonts w:ascii="Times New Roman" w:hAnsi="Times New Roman" w:cs="Times New Roman"/>
        </w:rPr>
        <w:br/>
        <w:t>C= 70-77.4</w:t>
      </w:r>
      <w:r w:rsidRPr="00570BF9">
        <w:rPr>
          <w:rFonts w:ascii="Times New Roman" w:hAnsi="Times New Roman" w:cs="Times New Roman"/>
        </w:rPr>
        <w:br/>
        <w:t>D= 60-69.5</w:t>
      </w:r>
      <w:r w:rsidRPr="00570BF9">
        <w:rPr>
          <w:rFonts w:ascii="Times New Roman" w:hAnsi="Times New Roman" w:cs="Times New Roman"/>
        </w:rPr>
        <w:br/>
        <w:t>F= 0-59.5</w:t>
      </w:r>
    </w:p>
    <w:p w:rsidR="00366455" w:rsidRPr="00570BF9" w:rsidRDefault="00366455" w:rsidP="00466F6E">
      <w:pPr>
        <w:rPr>
          <w:rFonts w:ascii="Times New Roman" w:hAnsi="Times New Roman" w:cs="Times New Roman"/>
          <w:b/>
        </w:rPr>
      </w:pPr>
    </w:p>
    <w:p w:rsidR="007228D8" w:rsidRPr="00570BF9" w:rsidRDefault="00280B1B" w:rsidP="00BF50DF">
      <w:pPr>
        <w:rPr>
          <w:rFonts w:ascii="Times New Roman" w:hAnsi="Times New Roman" w:cs="Times New Roman"/>
          <w:b/>
        </w:rPr>
      </w:pPr>
      <w:r w:rsidRPr="00570BF9">
        <w:rPr>
          <w:rFonts w:ascii="Times New Roman" w:hAnsi="Times New Roman" w:cs="Times New Roman"/>
          <w:b/>
        </w:rPr>
        <w:lastRenderedPageBreak/>
        <w:t>ASSIGNMENTS</w:t>
      </w:r>
    </w:p>
    <w:p w:rsidR="00453393" w:rsidRPr="00570BF9" w:rsidRDefault="007228D8" w:rsidP="00BF50DF">
      <w:pPr>
        <w:rPr>
          <w:rFonts w:ascii="Times New Roman" w:hAnsi="Times New Roman" w:cs="Times New Roman"/>
          <w:b/>
        </w:rPr>
      </w:pPr>
      <w:r w:rsidRPr="00570BF9">
        <w:rPr>
          <w:rFonts w:ascii="Times New Roman" w:hAnsi="Times New Roman" w:cs="Times New Roman"/>
        </w:rPr>
        <w:t>There are 1000 possible points.</w:t>
      </w:r>
      <w:r w:rsidR="00453393" w:rsidRPr="00570BF9">
        <w:rPr>
          <w:rFonts w:ascii="Times New Roman" w:hAnsi="Times New Roman" w:cs="Times New Roman"/>
          <w:b/>
        </w:rPr>
        <w:t xml:space="preserve"> </w:t>
      </w:r>
    </w:p>
    <w:p w:rsidR="00BF50DF" w:rsidRPr="00570BF9" w:rsidRDefault="007C5743" w:rsidP="00B37053">
      <w:pPr>
        <w:pStyle w:val="ListParagraph"/>
        <w:numPr>
          <w:ilvl w:val="0"/>
          <w:numId w:val="2"/>
        </w:numPr>
        <w:rPr>
          <w:rFonts w:ascii="Times New Roman" w:hAnsi="Times New Roman" w:cs="Times New Roman"/>
        </w:rPr>
      </w:pPr>
      <w:r w:rsidRPr="00570BF9">
        <w:rPr>
          <w:rFonts w:ascii="Times New Roman" w:hAnsi="Times New Roman" w:cs="Times New Roman"/>
        </w:rPr>
        <w:t>Daily p</w:t>
      </w:r>
      <w:r w:rsidR="00366455" w:rsidRPr="00570BF9">
        <w:rPr>
          <w:rFonts w:ascii="Times New Roman" w:hAnsi="Times New Roman" w:cs="Times New Roman"/>
        </w:rPr>
        <w:t>articipation and peer critique</w:t>
      </w:r>
      <w:r w:rsidR="006A3F27" w:rsidRPr="00570BF9">
        <w:rPr>
          <w:rFonts w:ascii="Times New Roman" w:hAnsi="Times New Roman" w:cs="Times New Roman"/>
        </w:rPr>
        <w:t>/workshopping</w:t>
      </w:r>
      <w:r w:rsidR="00843A9E" w:rsidRPr="00570BF9">
        <w:rPr>
          <w:rFonts w:ascii="Times New Roman" w:hAnsi="Times New Roman" w:cs="Times New Roman"/>
        </w:rPr>
        <w:tab/>
      </w:r>
      <w:r w:rsidR="00A222F8" w:rsidRPr="00570BF9">
        <w:rPr>
          <w:rFonts w:ascii="Times New Roman" w:hAnsi="Times New Roman" w:cs="Times New Roman"/>
        </w:rPr>
        <w:t>160</w:t>
      </w:r>
      <w:r w:rsidR="00466F6E" w:rsidRPr="00570BF9">
        <w:rPr>
          <w:rFonts w:ascii="Times New Roman" w:hAnsi="Times New Roman" w:cs="Times New Roman"/>
        </w:rPr>
        <w:t xml:space="preserve"> points total</w:t>
      </w:r>
      <w:r w:rsidR="006A3F27" w:rsidRPr="00570BF9">
        <w:rPr>
          <w:rFonts w:ascii="Times New Roman" w:hAnsi="Times New Roman" w:cs="Times New Roman"/>
        </w:rPr>
        <w:t xml:space="preserve"> (</w:t>
      </w:r>
      <w:r w:rsidR="00A222F8" w:rsidRPr="00570BF9">
        <w:rPr>
          <w:rFonts w:ascii="Times New Roman" w:hAnsi="Times New Roman" w:cs="Times New Roman"/>
        </w:rPr>
        <w:t>16</w:t>
      </w:r>
      <w:r w:rsidR="006A3F27" w:rsidRPr="00570BF9">
        <w:rPr>
          <w:rFonts w:ascii="Times New Roman" w:hAnsi="Times New Roman" w:cs="Times New Roman"/>
        </w:rPr>
        <w:t>%)</w:t>
      </w:r>
    </w:p>
    <w:p w:rsidR="007C5743" w:rsidRPr="00570BF9" w:rsidRDefault="00C75676" w:rsidP="00B37053">
      <w:pPr>
        <w:pStyle w:val="ListParagraph"/>
        <w:numPr>
          <w:ilvl w:val="0"/>
          <w:numId w:val="2"/>
        </w:numPr>
        <w:rPr>
          <w:rFonts w:ascii="Times New Roman" w:hAnsi="Times New Roman" w:cs="Times New Roman"/>
        </w:rPr>
      </w:pPr>
      <w:proofErr w:type="gramStart"/>
      <w:r w:rsidRPr="00570BF9">
        <w:rPr>
          <w:rFonts w:ascii="Times New Roman" w:hAnsi="Times New Roman" w:cs="Times New Roman"/>
        </w:rPr>
        <w:t xml:space="preserve">Research </w:t>
      </w:r>
      <w:r w:rsidR="007C5743" w:rsidRPr="00570BF9">
        <w:rPr>
          <w:rFonts w:ascii="Times New Roman" w:hAnsi="Times New Roman" w:cs="Times New Roman"/>
        </w:rPr>
        <w:t xml:space="preserve"> Critiques</w:t>
      </w:r>
      <w:proofErr w:type="gramEnd"/>
      <w:r w:rsidRPr="00570BF9">
        <w:rPr>
          <w:rFonts w:ascii="Times New Roman" w:hAnsi="Times New Roman" w:cs="Times New Roman"/>
        </w:rPr>
        <w:tab/>
      </w:r>
      <w:r w:rsidR="007C5743" w:rsidRPr="00570BF9">
        <w:rPr>
          <w:rFonts w:ascii="Times New Roman" w:hAnsi="Times New Roman" w:cs="Times New Roman"/>
        </w:rPr>
        <w:t xml:space="preserve"> </w:t>
      </w:r>
      <w:r w:rsidR="007C5743" w:rsidRPr="00570BF9">
        <w:rPr>
          <w:rFonts w:ascii="Times New Roman" w:hAnsi="Times New Roman" w:cs="Times New Roman"/>
        </w:rPr>
        <w:tab/>
      </w:r>
      <w:r w:rsidR="007C5743" w:rsidRPr="00570BF9">
        <w:rPr>
          <w:rFonts w:ascii="Times New Roman" w:hAnsi="Times New Roman" w:cs="Times New Roman"/>
        </w:rPr>
        <w:tab/>
      </w:r>
      <w:r w:rsidR="007C5743" w:rsidRPr="00570BF9">
        <w:rPr>
          <w:rFonts w:ascii="Times New Roman" w:hAnsi="Times New Roman" w:cs="Times New Roman"/>
        </w:rPr>
        <w:tab/>
      </w:r>
      <w:r w:rsidR="007C5743" w:rsidRPr="00570BF9">
        <w:rPr>
          <w:rFonts w:ascii="Times New Roman" w:hAnsi="Times New Roman" w:cs="Times New Roman"/>
        </w:rPr>
        <w:tab/>
        <w:t>140 points, 10 points/week (14%)</w:t>
      </w:r>
    </w:p>
    <w:p w:rsidR="0076585F" w:rsidRPr="00570BF9" w:rsidRDefault="0076585F" w:rsidP="00B37053">
      <w:pPr>
        <w:pStyle w:val="ListParagraph"/>
        <w:numPr>
          <w:ilvl w:val="0"/>
          <w:numId w:val="2"/>
        </w:numPr>
        <w:rPr>
          <w:rFonts w:ascii="Times New Roman" w:hAnsi="Times New Roman" w:cs="Times New Roman"/>
        </w:rPr>
      </w:pPr>
      <w:r w:rsidRPr="00570BF9">
        <w:rPr>
          <w:rFonts w:ascii="Times New Roman" w:hAnsi="Times New Roman" w:cs="Times New Roman"/>
        </w:rPr>
        <w:t xml:space="preserve">Discussion </w:t>
      </w:r>
      <w:proofErr w:type="gramStart"/>
      <w:r w:rsidRPr="00570BF9">
        <w:rPr>
          <w:rFonts w:ascii="Times New Roman" w:hAnsi="Times New Roman" w:cs="Times New Roman"/>
        </w:rPr>
        <w:t xml:space="preserve">leadership  </w:t>
      </w:r>
      <w:r w:rsidRPr="00570BF9">
        <w:rPr>
          <w:rFonts w:ascii="Times New Roman" w:hAnsi="Times New Roman" w:cs="Times New Roman"/>
        </w:rPr>
        <w:tab/>
      </w:r>
      <w:proofErr w:type="gramEnd"/>
      <w:r w:rsidRPr="00570BF9">
        <w:rPr>
          <w:rFonts w:ascii="Times New Roman" w:hAnsi="Times New Roman" w:cs="Times New Roman"/>
        </w:rPr>
        <w:tab/>
      </w:r>
      <w:r w:rsidRPr="00570BF9">
        <w:rPr>
          <w:rFonts w:ascii="Times New Roman" w:hAnsi="Times New Roman" w:cs="Times New Roman"/>
        </w:rPr>
        <w:tab/>
      </w:r>
      <w:r w:rsidRPr="00570BF9">
        <w:rPr>
          <w:rFonts w:ascii="Times New Roman" w:hAnsi="Times New Roman" w:cs="Times New Roman"/>
        </w:rPr>
        <w:tab/>
        <w:t>100 points total, 50 points each (10%)</w:t>
      </w:r>
    </w:p>
    <w:p w:rsidR="00DE29E6" w:rsidRPr="00570BF9" w:rsidRDefault="00DE29E6" w:rsidP="00B37053">
      <w:pPr>
        <w:pStyle w:val="ListParagraph"/>
        <w:numPr>
          <w:ilvl w:val="0"/>
          <w:numId w:val="2"/>
        </w:numPr>
        <w:rPr>
          <w:rFonts w:ascii="Times New Roman" w:hAnsi="Times New Roman" w:cs="Times New Roman"/>
        </w:rPr>
      </w:pPr>
      <w:r w:rsidRPr="00570BF9">
        <w:rPr>
          <w:rFonts w:ascii="Times New Roman" w:hAnsi="Times New Roman" w:cs="Times New Roman"/>
        </w:rPr>
        <w:t>Midterm: Practice comp questions</w:t>
      </w:r>
      <w:r w:rsidRPr="00570BF9">
        <w:rPr>
          <w:rFonts w:ascii="Times New Roman" w:hAnsi="Times New Roman" w:cs="Times New Roman"/>
        </w:rPr>
        <w:tab/>
      </w:r>
      <w:r w:rsidRPr="00570BF9">
        <w:rPr>
          <w:rFonts w:ascii="Times New Roman" w:hAnsi="Times New Roman" w:cs="Times New Roman"/>
        </w:rPr>
        <w:tab/>
      </w:r>
      <w:r w:rsidRPr="00570BF9">
        <w:rPr>
          <w:rFonts w:ascii="Times New Roman" w:hAnsi="Times New Roman" w:cs="Times New Roman"/>
        </w:rPr>
        <w:tab/>
        <w:t>200 points total (20%)</w:t>
      </w:r>
    </w:p>
    <w:p w:rsidR="00BF50DF" w:rsidRPr="00570BF9" w:rsidRDefault="00366455" w:rsidP="00B37053">
      <w:pPr>
        <w:pStyle w:val="ListParagraph"/>
        <w:numPr>
          <w:ilvl w:val="0"/>
          <w:numId w:val="2"/>
        </w:numPr>
        <w:rPr>
          <w:rFonts w:ascii="Times New Roman" w:hAnsi="Times New Roman" w:cs="Times New Roman"/>
        </w:rPr>
      </w:pPr>
      <w:r w:rsidRPr="00570BF9">
        <w:rPr>
          <w:rFonts w:ascii="Times New Roman" w:hAnsi="Times New Roman" w:cs="Times New Roman"/>
        </w:rPr>
        <w:t xml:space="preserve">Research </w:t>
      </w:r>
      <w:proofErr w:type="gramStart"/>
      <w:r w:rsidRPr="00570BF9">
        <w:rPr>
          <w:rFonts w:ascii="Times New Roman" w:hAnsi="Times New Roman" w:cs="Times New Roman"/>
        </w:rPr>
        <w:t xml:space="preserve">Design </w:t>
      </w:r>
      <w:r w:rsidR="001370DC" w:rsidRPr="00570BF9">
        <w:rPr>
          <w:rFonts w:ascii="Times New Roman" w:hAnsi="Times New Roman" w:cs="Times New Roman"/>
        </w:rPr>
        <w:t xml:space="preserve"> </w:t>
      </w:r>
      <w:r w:rsidR="000F6BE9" w:rsidRPr="00570BF9">
        <w:rPr>
          <w:rFonts w:ascii="Times New Roman" w:hAnsi="Times New Roman" w:cs="Times New Roman"/>
        </w:rPr>
        <w:tab/>
      </w:r>
      <w:proofErr w:type="gramEnd"/>
      <w:r w:rsidR="000F6BE9" w:rsidRPr="00570BF9">
        <w:rPr>
          <w:rFonts w:ascii="Times New Roman" w:hAnsi="Times New Roman" w:cs="Times New Roman"/>
        </w:rPr>
        <w:tab/>
      </w:r>
      <w:r w:rsidR="000F6BE9" w:rsidRPr="00570BF9">
        <w:rPr>
          <w:rFonts w:ascii="Times New Roman" w:hAnsi="Times New Roman" w:cs="Times New Roman"/>
        </w:rPr>
        <w:tab/>
      </w:r>
      <w:r w:rsidR="00B16F54" w:rsidRPr="00570BF9">
        <w:rPr>
          <w:rFonts w:ascii="Times New Roman" w:hAnsi="Times New Roman" w:cs="Times New Roman"/>
        </w:rPr>
        <w:t xml:space="preserve"> </w:t>
      </w:r>
      <w:r w:rsidR="00B16F54" w:rsidRPr="00570BF9">
        <w:rPr>
          <w:rFonts w:ascii="Times New Roman" w:hAnsi="Times New Roman" w:cs="Times New Roman"/>
        </w:rPr>
        <w:tab/>
      </w:r>
      <w:r w:rsidR="008009DC" w:rsidRPr="00570BF9">
        <w:rPr>
          <w:rFonts w:ascii="Times New Roman" w:hAnsi="Times New Roman" w:cs="Times New Roman"/>
        </w:rPr>
        <w:tab/>
      </w:r>
      <w:r w:rsidR="007C5743" w:rsidRPr="00570BF9">
        <w:rPr>
          <w:rFonts w:ascii="Times New Roman" w:hAnsi="Times New Roman" w:cs="Times New Roman"/>
        </w:rPr>
        <w:t>4</w:t>
      </w:r>
      <w:r w:rsidR="006A3F27" w:rsidRPr="00570BF9">
        <w:rPr>
          <w:rFonts w:ascii="Times New Roman" w:hAnsi="Times New Roman" w:cs="Times New Roman"/>
        </w:rPr>
        <w:t>00</w:t>
      </w:r>
      <w:r w:rsidR="007228D8" w:rsidRPr="00570BF9">
        <w:rPr>
          <w:rFonts w:ascii="Times New Roman" w:hAnsi="Times New Roman" w:cs="Times New Roman"/>
        </w:rPr>
        <w:t xml:space="preserve"> points (</w:t>
      </w:r>
      <w:r w:rsidR="006A3F27" w:rsidRPr="00570BF9">
        <w:rPr>
          <w:rFonts w:ascii="Times New Roman" w:hAnsi="Times New Roman" w:cs="Times New Roman"/>
        </w:rPr>
        <w:t>5</w:t>
      </w:r>
      <w:r w:rsidR="00466F6E" w:rsidRPr="00570BF9">
        <w:rPr>
          <w:rFonts w:ascii="Times New Roman" w:hAnsi="Times New Roman" w:cs="Times New Roman"/>
        </w:rPr>
        <w:t>0</w:t>
      </w:r>
      <w:r w:rsidR="008009DC" w:rsidRPr="00570BF9">
        <w:rPr>
          <w:rFonts w:ascii="Times New Roman" w:hAnsi="Times New Roman" w:cs="Times New Roman"/>
        </w:rPr>
        <w:t>%</w:t>
      </w:r>
      <w:r w:rsidR="007228D8" w:rsidRPr="00570BF9">
        <w:rPr>
          <w:rFonts w:ascii="Times New Roman" w:hAnsi="Times New Roman" w:cs="Times New Roman"/>
        </w:rPr>
        <w:t>)</w:t>
      </w:r>
    </w:p>
    <w:p w:rsidR="00491802" w:rsidRPr="00570BF9" w:rsidRDefault="006A3F27" w:rsidP="00B37053">
      <w:pPr>
        <w:pStyle w:val="ListParagraph"/>
        <w:numPr>
          <w:ilvl w:val="1"/>
          <w:numId w:val="2"/>
        </w:numPr>
        <w:rPr>
          <w:rFonts w:ascii="Times New Roman" w:hAnsi="Times New Roman" w:cs="Times New Roman"/>
        </w:rPr>
      </w:pPr>
      <w:r w:rsidRPr="00570BF9">
        <w:rPr>
          <w:rFonts w:ascii="Times New Roman" w:hAnsi="Times New Roman" w:cs="Times New Roman"/>
        </w:rPr>
        <w:t>Question Workshop</w:t>
      </w:r>
      <w:r w:rsidR="00491802" w:rsidRPr="00570BF9">
        <w:rPr>
          <w:rFonts w:ascii="Times New Roman" w:hAnsi="Times New Roman" w:cs="Times New Roman"/>
        </w:rPr>
        <w:tab/>
      </w:r>
      <w:r w:rsidR="007C5743" w:rsidRPr="00570BF9">
        <w:rPr>
          <w:rFonts w:ascii="Times New Roman" w:hAnsi="Times New Roman" w:cs="Times New Roman"/>
        </w:rPr>
        <w:t>Paper</w:t>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Pr="00570BF9">
        <w:rPr>
          <w:rFonts w:ascii="Times New Roman" w:hAnsi="Times New Roman" w:cs="Times New Roman"/>
        </w:rPr>
        <w:t>50 points</w:t>
      </w:r>
      <w:r w:rsidR="00491802" w:rsidRPr="00570BF9">
        <w:rPr>
          <w:rFonts w:ascii="Times New Roman" w:hAnsi="Times New Roman" w:cs="Times New Roman"/>
        </w:rPr>
        <w:t xml:space="preserve"> </w:t>
      </w:r>
    </w:p>
    <w:p w:rsidR="006A3F27" w:rsidRPr="00570BF9" w:rsidRDefault="006A3F27" w:rsidP="00B37053">
      <w:pPr>
        <w:pStyle w:val="ListParagraph"/>
        <w:numPr>
          <w:ilvl w:val="1"/>
          <w:numId w:val="2"/>
        </w:numPr>
        <w:rPr>
          <w:rFonts w:ascii="Times New Roman" w:hAnsi="Times New Roman" w:cs="Times New Roman"/>
        </w:rPr>
      </w:pPr>
      <w:r w:rsidRPr="00570BF9">
        <w:rPr>
          <w:rFonts w:ascii="Times New Roman" w:hAnsi="Times New Roman" w:cs="Times New Roman"/>
        </w:rPr>
        <w:t xml:space="preserve">Theory and </w:t>
      </w:r>
      <w:r w:rsidR="007C5743" w:rsidRPr="00570BF9">
        <w:rPr>
          <w:rFonts w:ascii="Times New Roman" w:hAnsi="Times New Roman" w:cs="Times New Roman"/>
        </w:rPr>
        <w:t>Hypothesis</w:t>
      </w:r>
      <w:r w:rsidRPr="00570BF9">
        <w:rPr>
          <w:rFonts w:ascii="Times New Roman" w:hAnsi="Times New Roman" w:cs="Times New Roman"/>
        </w:rPr>
        <w:t xml:space="preserve"> Workshop</w:t>
      </w:r>
      <w:r w:rsidR="007C5743" w:rsidRPr="00570BF9">
        <w:rPr>
          <w:rFonts w:ascii="Times New Roman" w:hAnsi="Times New Roman" w:cs="Times New Roman"/>
        </w:rPr>
        <w:t xml:space="preserve"> Paper</w:t>
      </w:r>
      <w:r w:rsidRPr="00570BF9">
        <w:rPr>
          <w:rFonts w:ascii="Times New Roman" w:hAnsi="Times New Roman" w:cs="Times New Roman"/>
        </w:rPr>
        <w:tab/>
      </w:r>
      <w:r w:rsidRPr="00570BF9">
        <w:rPr>
          <w:rFonts w:ascii="Times New Roman" w:hAnsi="Times New Roman" w:cs="Times New Roman"/>
        </w:rPr>
        <w:tab/>
        <w:t>50 points</w:t>
      </w:r>
    </w:p>
    <w:p w:rsidR="00491802" w:rsidRPr="00570BF9" w:rsidRDefault="006A3F27" w:rsidP="00B37053">
      <w:pPr>
        <w:pStyle w:val="ListParagraph"/>
        <w:numPr>
          <w:ilvl w:val="1"/>
          <w:numId w:val="2"/>
        </w:numPr>
        <w:rPr>
          <w:rFonts w:ascii="Times New Roman" w:hAnsi="Times New Roman" w:cs="Times New Roman"/>
        </w:rPr>
      </w:pPr>
      <w:r w:rsidRPr="00570BF9">
        <w:rPr>
          <w:rFonts w:ascii="Times New Roman" w:hAnsi="Times New Roman" w:cs="Times New Roman"/>
        </w:rPr>
        <w:t>Methods and Data Workshop</w:t>
      </w:r>
      <w:r w:rsidR="007C5743" w:rsidRPr="00570BF9">
        <w:rPr>
          <w:rFonts w:ascii="Times New Roman" w:hAnsi="Times New Roman" w:cs="Times New Roman"/>
        </w:rPr>
        <w:t xml:space="preserve"> Paper</w:t>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Pr="00570BF9">
        <w:rPr>
          <w:rFonts w:ascii="Times New Roman" w:hAnsi="Times New Roman" w:cs="Times New Roman"/>
        </w:rPr>
        <w:t>5</w:t>
      </w:r>
      <w:r w:rsidR="00491802" w:rsidRPr="00570BF9">
        <w:rPr>
          <w:rFonts w:ascii="Times New Roman" w:hAnsi="Times New Roman" w:cs="Times New Roman"/>
        </w:rPr>
        <w:t>0 points</w:t>
      </w:r>
    </w:p>
    <w:p w:rsidR="00491802" w:rsidRPr="00570BF9" w:rsidRDefault="006A3F27" w:rsidP="00B37053">
      <w:pPr>
        <w:pStyle w:val="ListParagraph"/>
        <w:numPr>
          <w:ilvl w:val="1"/>
          <w:numId w:val="2"/>
        </w:numPr>
        <w:rPr>
          <w:rFonts w:ascii="Times New Roman" w:hAnsi="Times New Roman" w:cs="Times New Roman"/>
        </w:rPr>
      </w:pPr>
      <w:r w:rsidRPr="00570BF9">
        <w:rPr>
          <w:rFonts w:ascii="Times New Roman" w:hAnsi="Times New Roman" w:cs="Times New Roman"/>
        </w:rPr>
        <w:t>Final Presentation</w:t>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00491802" w:rsidRPr="00570BF9">
        <w:rPr>
          <w:rFonts w:ascii="Times New Roman" w:hAnsi="Times New Roman" w:cs="Times New Roman"/>
        </w:rPr>
        <w:tab/>
      </w:r>
      <w:r w:rsidRPr="00570BF9">
        <w:rPr>
          <w:rFonts w:ascii="Times New Roman" w:hAnsi="Times New Roman" w:cs="Times New Roman"/>
        </w:rPr>
        <w:t>100</w:t>
      </w:r>
      <w:r w:rsidR="00491802" w:rsidRPr="00570BF9">
        <w:rPr>
          <w:rFonts w:ascii="Times New Roman" w:hAnsi="Times New Roman" w:cs="Times New Roman"/>
        </w:rPr>
        <w:t xml:space="preserve"> points </w:t>
      </w:r>
    </w:p>
    <w:p w:rsidR="00491802" w:rsidRPr="00570BF9" w:rsidRDefault="00491802" w:rsidP="00B37053">
      <w:pPr>
        <w:pStyle w:val="ListParagraph"/>
        <w:numPr>
          <w:ilvl w:val="1"/>
          <w:numId w:val="2"/>
        </w:numPr>
        <w:rPr>
          <w:rFonts w:ascii="Times New Roman" w:hAnsi="Times New Roman" w:cs="Times New Roman"/>
        </w:rPr>
      </w:pPr>
      <w:r w:rsidRPr="00570BF9">
        <w:rPr>
          <w:rFonts w:ascii="Times New Roman" w:hAnsi="Times New Roman" w:cs="Times New Roman"/>
        </w:rPr>
        <w:t>Final Project</w:t>
      </w:r>
      <w:r w:rsidRPr="00570BF9">
        <w:rPr>
          <w:rFonts w:ascii="Times New Roman" w:hAnsi="Times New Roman" w:cs="Times New Roman"/>
        </w:rPr>
        <w:tab/>
      </w:r>
      <w:r w:rsidRPr="00570BF9">
        <w:rPr>
          <w:rFonts w:ascii="Times New Roman" w:hAnsi="Times New Roman" w:cs="Times New Roman"/>
        </w:rPr>
        <w:tab/>
      </w:r>
      <w:r w:rsidRPr="00570BF9">
        <w:rPr>
          <w:rFonts w:ascii="Times New Roman" w:hAnsi="Times New Roman" w:cs="Times New Roman"/>
        </w:rPr>
        <w:tab/>
      </w:r>
      <w:r w:rsidRPr="00570BF9">
        <w:rPr>
          <w:rFonts w:ascii="Times New Roman" w:hAnsi="Times New Roman" w:cs="Times New Roman"/>
        </w:rPr>
        <w:tab/>
      </w:r>
      <w:r w:rsidRPr="00570BF9">
        <w:rPr>
          <w:rFonts w:ascii="Times New Roman" w:hAnsi="Times New Roman" w:cs="Times New Roman"/>
        </w:rPr>
        <w:tab/>
      </w:r>
      <w:r w:rsidR="007C5743" w:rsidRPr="00570BF9">
        <w:rPr>
          <w:rFonts w:ascii="Times New Roman" w:hAnsi="Times New Roman" w:cs="Times New Roman"/>
        </w:rPr>
        <w:t>1</w:t>
      </w:r>
      <w:r w:rsidR="006A3F27" w:rsidRPr="00570BF9">
        <w:rPr>
          <w:rFonts w:ascii="Times New Roman" w:hAnsi="Times New Roman" w:cs="Times New Roman"/>
        </w:rPr>
        <w:t>50</w:t>
      </w:r>
      <w:r w:rsidRPr="00570BF9">
        <w:rPr>
          <w:rFonts w:ascii="Times New Roman" w:hAnsi="Times New Roman" w:cs="Times New Roman"/>
        </w:rPr>
        <w:t xml:space="preserve"> points</w:t>
      </w:r>
    </w:p>
    <w:p w:rsidR="003A7049" w:rsidRPr="00570BF9" w:rsidRDefault="00280B1B">
      <w:pPr>
        <w:rPr>
          <w:rFonts w:ascii="Times New Roman" w:hAnsi="Times New Roman" w:cs="Times New Roman"/>
          <w:b/>
        </w:rPr>
      </w:pPr>
      <w:r w:rsidRPr="00570BF9">
        <w:rPr>
          <w:rFonts w:ascii="Times New Roman" w:hAnsi="Times New Roman" w:cs="Times New Roman"/>
          <w:b/>
        </w:rPr>
        <w:t>EXPLANATION OF ASSIGNMENTS</w:t>
      </w:r>
    </w:p>
    <w:p w:rsidR="00142A8B" w:rsidRPr="00570BF9" w:rsidRDefault="002D4D54" w:rsidP="00B37053">
      <w:pPr>
        <w:pStyle w:val="ListParagraph"/>
        <w:numPr>
          <w:ilvl w:val="0"/>
          <w:numId w:val="1"/>
        </w:numPr>
        <w:rPr>
          <w:rFonts w:ascii="Times New Roman" w:hAnsi="Times New Roman" w:cs="Times New Roman"/>
          <w:b/>
        </w:rPr>
      </w:pPr>
      <w:r w:rsidRPr="00570BF9">
        <w:rPr>
          <w:rFonts w:ascii="Times New Roman" w:hAnsi="Times New Roman" w:cs="Times New Roman"/>
          <w:b/>
        </w:rPr>
        <w:t xml:space="preserve">Participation and Peer </w:t>
      </w:r>
      <w:r w:rsidR="00423DDF" w:rsidRPr="00570BF9">
        <w:rPr>
          <w:rFonts w:ascii="Times New Roman" w:hAnsi="Times New Roman" w:cs="Times New Roman"/>
          <w:b/>
        </w:rPr>
        <w:t>Workshops</w:t>
      </w:r>
      <w:r w:rsidR="00142A8B" w:rsidRPr="00570BF9">
        <w:rPr>
          <w:rFonts w:ascii="Times New Roman" w:hAnsi="Times New Roman" w:cs="Times New Roman"/>
          <w:b/>
        </w:rPr>
        <w:t xml:space="preserve"> </w:t>
      </w:r>
    </w:p>
    <w:p w:rsidR="00142A8B" w:rsidRPr="00570BF9" w:rsidRDefault="00FF35D7" w:rsidP="00423DDF">
      <w:pPr>
        <w:pStyle w:val="ListParagraph"/>
        <w:spacing w:after="0" w:line="240" w:lineRule="auto"/>
        <w:rPr>
          <w:rFonts w:ascii="Times New Roman" w:hAnsi="Times New Roman" w:cs="Times New Roman"/>
        </w:rPr>
      </w:pPr>
      <w:r w:rsidRPr="00570BF9">
        <w:rPr>
          <w:rFonts w:ascii="Times New Roman" w:hAnsi="Times New Roman" w:cs="Times New Roman"/>
          <w:sz w:val="24"/>
          <w:szCs w:val="24"/>
        </w:rPr>
        <w:t>Each student is expected to</w:t>
      </w:r>
      <w:r w:rsidR="00423DDF" w:rsidRPr="00570BF9">
        <w:rPr>
          <w:rFonts w:ascii="Times New Roman" w:hAnsi="Times New Roman" w:cs="Times New Roman"/>
          <w:sz w:val="24"/>
          <w:szCs w:val="24"/>
        </w:rPr>
        <w:t xml:space="preserve"> have completed the readings and assignments before class</w:t>
      </w:r>
      <w:r w:rsidRPr="00570BF9">
        <w:rPr>
          <w:rFonts w:ascii="Times New Roman" w:hAnsi="Times New Roman" w:cs="Times New Roman"/>
          <w:sz w:val="24"/>
          <w:szCs w:val="24"/>
        </w:rPr>
        <w:t xml:space="preserve"> </w:t>
      </w:r>
      <w:r w:rsidR="00423DDF" w:rsidRPr="00570BF9">
        <w:rPr>
          <w:rFonts w:ascii="Times New Roman" w:hAnsi="Times New Roman" w:cs="Times New Roman"/>
          <w:sz w:val="24"/>
          <w:szCs w:val="24"/>
        </w:rPr>
        <w:t xml:space="preserve">and to </w:t>
      </w:r>
      <w:r w:rsidRPr="00570BF9">
        <w:rPr>
          <w:rFonts w:ascii="Times New Roman" w:hAnsi="Times New Roman" w:cs="Times New Roman"/>
          <w:sz w:val="24"/>
          <w:szCs w:val="24"/>
        </w:rPr>
        <w:t xml:space="preserve">participate in class discussions, offering critique and insight of weekly readings. Students should be prepared to ask questions about the method/topic we are covering, question and critique the academic articles we read, and provide feedback for workshop sessions. </w:t>
      </w:r>
      <w:r w:rsidR="00423DDF" w:rsidRPr="00570BF9">
        <w:rPr>
          <w:rFonts w:ascii="Times New Roman" w:hAnsi="Times New Roman" w:cs="Times New Roman"/>
          <w:sz w:val="24"/>
          <w:szCs w:val="24"/>
        </w:rPr>
        <w:t xml:space="preserve">In most classes we will spend 1/3-1/2 of the time workshopping student work. Students whose work is being workshopped must submit their work by Sunday night to the class. </w:t>
      </w:r>
      <w:r w:rsidR="00581B10" w:rsidRPr="00570BF9">
        <w:rPr>
          <w:rFonts w:ascii="Times New Roman" w:hAnsi="Times New Roman" w:cs="Times New Roman"/>
          <w:sz w:val="24"/>
          <w:szCs w:val="24"/>
        </w:rPr>
        <w:t>The rest of the class</w:t>
      </w:r>
      <w:r w:rsidR="00423DDF" w:rsidRPr="00570BF9">
        <w:rPr>
          <w:rFonts w:ascii="Times New Roman" w:hAnsi="Times New Roman" w:cs="Times New Roman"/>
          <w:sz w:val="24"/>
          <w:szCs w:val="24"/>
        </w:rPr>
        <w:t xml:space="preserve"> needs to read, carefully conside</w:t>
      </w:r>
      <w:r w:rsidR="00D618F8" w:rsidRPr="00570BF9">
        <w:rPr>
          <w:rFonts w:ascii="Times New Roman" w:hAnsi="Times New Roman" w:cs="Times New Roman"/>
          <w:sz w:val="24"/>
          <w:szCs w:val="24"/>
        </w:rPr>
        <w:t>r</w:t>
      </w:r>
      <w:r w:rsidR="00423DDF" w:rsidRPr="00570BF9">
        <w:rPr>
          <w:rFonts w:ascii="Times New Roman" w:hAnsi="Times New Roman" w:cs="Times New Roman"/>
          <w:sz w:val="24"/>
          <w:szCs w:val="24"/>
        </w:rPr>
        <w:t xml:space="preserve">, and critique </w:t>
      </w:r>
      <w:r w:rsidR="00D618F8" w:rsidRPr="00570BF9">
        <w:rPr>
          <w:rFonts w:ascii="Times New Roman" w:hAnsi="Times New Roman" w:cs="Times New Roman"/>
          <w:sz w:val="24"/>
          <w:szCs w:val="24"/>
        </w:rPr>
        <w:t>this work</w:t>
      </w:r>
      <w:r w:rsidR="00423DDF" w:rsidRPr="00570BF9">
        <w:rPr>
          <w:rFonts w:ascii="Times New Roman" w:hAnsi="Times New Roman" w:cs="Times New Roman"/>
          <w:sz w:val="24"/>
          <w:szCs w:val="24"/>
        </w:rPr>
        <w:t xml:space="preserve"> based on questions I will provide you. </w:t>
      </w:r>
      <w:r w:rsidR="00D618F8" w:rsidRPr="00570BF9">
        <w:rPr>
          <w:rFonts w:ascii="Times New Roman" w:hAnsi="Times New Roman" w:cs="Times New Roman"/>
          <w:sz w:val="24"/>
          <w:szCs w:val="24"/>
        </w:rPr>
        <w:t xml:space="preserve">You should be prepared to discuss your thoughts with specific questions, reference to specific parts of the paper, suggestions for alterations, etc. </w:t>
      </w:r>
      <w:r w:rsidR="001B406F" w:rsidRPr="00570BF9">
        <w:rPr>
          <w:rFonts w:ascii="Times New Roman" w:hAnsi="Times New Roman" w:cs="Times New Roman"/>
        </w:rPr>
        <w:br/>
      </w:r>
      <w:r w:rsidR="00142A8B" w:rsidRPr="00570BF9">
        <w:rPr>
          <w:rFonts w:ascii="Times New Roman" w:hAnsi="Times New Roman" w:cs="Times New Roman"/>
        </w:rPr>
        <w:t xml:space="preserve"> </w:t>
      </w:r>
    </w:p>
    <w:p w:rsidR="00833DE6" w:rsidRPr="00570BF9" w:rsidRDefault="00C75676" w:rsidP="00B37053">
      <w:pPr>
        <w:pStyle w:val="ListParagraph"/>
        <w:numPr>
          <w:ilvl w:val="0"/>
          <w:numId w:val="1"/>
        </w:numPr>
        <w:rPr>
          <w:rFonts w:ascii="Times New Roman" w:hAnsi="Times New Roman" w:cs="Times New Roman"/>
          <w:b/>
        </w:rPr>
      </w:pPr>
      <w:r w:rsidRPr="00570BF9">
        <w:rPr>
          <w:rFonts w:ascii="Times New Roman" w:hAnsi="Times New Roman" w:cs="Times New Roman"/>
          <w:b/>
        </w:rPr>
        <w:t>Research</w:t>
      </w:r>
      <w:r w:rsidR="00833DE6" w:rsidRPr="00570BF9">
        <w:rPr>
          <w:rFonts w:ascii="Times New Roman" w:hAnsi="Times New Roman" w:cs="Times New Roman"/>
          <w:b/>
        </w:rPr>
        <w:t xml:space="preserve"> Critiques </w:t>
      </w:r>
    </w:p>
    <w:p w:rsidR="00536D13" w:rsidRPr="00570BF9" w:rsidRDefault="00833DE6" w:rsidP="00833DE6">
      <w:pPr>
        <w:pStyle w:val="ListParagraph"/>
        <w:rPr>
          <w:rFonts w:ascii="Times New Roman" w:hAnsi="Times New Roman" w:cs="Times New Roman"/>
          <w:b/>
        </w:rPr>
      </w:pPr>
      <w:r w:rsidRPr="00570BF9">
        <w:rPr>
          <w:rFonts w:ascii="Times New Roman" w:hAnsi="Times New Roman" w:cs="Times New Roman"/>
        </w:rPr>
        <w:t xml:space="preserve">Every week you will read two academic articles to assess and critique the </w:t>
      </w:r>
      <w:r w:rsidR="00C75676" w:rsidRPr="00570BF9">
        <w:rPr>
          <w:rFonts w:ascii="Times New Roman" w:hAnsi="Times New Roman" w:cs="Times New Roman"/>
        </w:rPr>
        <w:t>research design</w:t>
      </w:r>
      <w:r w:rsidRPr="00570BF9">
        <w:rPr>
          <w:rFonts w:ascii="Times New Roman" w:hAnsi="Times New Roman" w:cs="Times New Roman"/>
        </w:rPr>
        <w:t xml:space="preserve">. I will provide you with a set of questions help guide this critique. You should come to class with bullet points about your critiques on each article. There is no magic number but I would expect a minimum of 5 thoughts/critiques per article with 8-10 for most articles. Your thoughts can/should include both the things the article is doing well and the things the article is not doing well. </w:t>
      </w:r>
      <w:r w:rsidR="0076585F" w:rsidRPr="00570BF9">
        <w:rPr>
          <w:rFonts w:ascii="Times New Roman" w:hAnsi="Times New Roman" w:cs="Times New Roman"/>
          <w:b/>
        </w:rPr>
        <w:t>You will submit these notes at the end of class; you should also post them in your Dropbox on Sakai.</w:t>
      </w:r>
      <w:r w:rsidR="0076585F" w:rsidRPr="00570BF9">
        <w:rPr>
          <w:rFonts w:ascii="Times New Roman" w:hAnsi="Times New Roman" w:cs="Times New Roman"/>
        </w:rPr>
        <w:t xml:space="preserve"> </w:t>
      </w:r>
      <w:r w:rsidR="009837F6" w:rsidRPr="00570BF9">
        <w:rPr>
          <w:rFonts w:ascii="Times New Roman" w:hAnsi="Times New Roman" w:cs="Times New Roman"/>
        </w:rPr>
        <w:br/>
      </w:r>
    </w:p>
    <w:p w:rsidR="0076585F" w:rsidRPr="00570BF9" w:rsidRDefault="0076585F" w:rsidP="00B37053">
      <w:pPr>
        <w:pStyle w:val="ListParagraph"/>
        <w:numPr>
          <w:ilvl w:val="0"/>
          <w:numId w:val="1"/>
        </w:numPr>
        <w:rPr>
          <w:rFonts w:ascii="Times New Roman" w:hAnsi="Times New Roman" w:cs="Times New Roman"/>
          <w:sz w:val="24"/>
          <w:szCs w:val="24"/>
        </w:rPr>
      </w:pPr>
      <w:r w:rsidRPr="00570BF9">
        <w:rPr>
          <w:rFonts w:ascii="Times New Roman" w:hAnsi="Times New Roman" w:cs="Times New Roman"/>
          <w:b/>
          <w:sz w:val="24"/>
          <w:szCs w:val="24"/>
        </w:rPr>
        <w:t xml:space="preserve">Discussion Leadership </w:t>
      </w:r>
    </w:p>
    <w:p w:rsidR="0076585F" w:rsidRPr="00570BF9" w:rsidRDefault="0076585F" w:rsidP="0076585F">
      <w:pPr>
        <w:pStyle w:val="ListParagraph"/>
        <w:rPr>
          <w:rFonts w:ascii="Times New Roman" w:hAnsi="Times New Roman" w:cs="Times New Roman"/>
          <w:sz w:val="24"/>
          <w:szCs w:val="24"/>
        </w:rPr>
      </w:pPr>
      <w:r w:rsidRPr="00570BF9">
        <w:rPr>
          <w:rFonts w:ascii="Times New Roman" w:hAnsi="Times New Roman" w:cs="Times New Roman"/>
          <w:sz w:val="24"/>
          <w:szCs w:val="24"/>
        </w:rPr>
        <w:t xml:space="preserve">You will identify two articles on your topic of interest for the class to critique. The articles must be methodologically oriented (not theory or legal articles) and ideally should use different types of methods. The class will read these articles as one of the critique articles. You will lead discussion on the days that we read your articles. You must </w:t>
      </w:r>
      <w:r w:rsidRPr="00570BF9">
        <w:rPr>
          <w:rFonts w:ascii="Times New Roman" w:hAnsi="Times New Roman" w:cs="Times New Roman"/>
          <w:b/>
          <w:sz w:val="24"/>
          <w:szCs w:val="24"/>
        </w:rPr>
        <w:t xml:space="preserve">send your articles to Dr. Bowers by </w:t>
      </w:r>
      <w:r w:rsidR="00D317DE" w:rsidRPr="00570BF9">
        <w:rPr>
          <w:rFonts w:ascii="Times New Roman" w:hAnsi="Times New Roman" w:cs="Times New Roman"/>
          <w:b/>
          <w:sz w:val="24"/>
          <w:szCs w:val="24"/>
        </w:rPr>
        <w:t>Monday 1/22</w:t>
      </w:r>
      <w:r w:rsidR="00D317DE" w:rsidRPr="00570BF9">
        <w:rPr>
          <w:rFonts w:ascii="Times New Roman" w:hAnsi="Times New Roman" w:cs="Times New Roman"/>
          <w:sz w:val="24"/>
          <w:szCs w:val="24"/>
        </w:rPr>
        <w:t xml:space="preserve"> so that they can be incorporated into the syllabus. </w:t>
      </w:r>
      <w:r w:rsidR="00635AB0" w:rsidRPr="00570BF9">
        <w:rPr>
          <w:rFonts w:ascii="Times New Roman" w:hAnsi="Times New Roman" w:cs="Times New Roman"/>
          <w:sz w:val="24"/>
          <w:szCs w:val="24"/>
        </w:rPr>
        <w:t xml:space="preserve">You will be graded on your preparation and ability to </w:t>
      </w:r>
      <w:r w:rsidR="00635AB0" w:rsidRPr="00570BF9">
        <w:rPr>
          <w:rFonts w:ascii="Times New Roman" w:hAnsi="Times New Roman" w:cs="Times New Roman"/>
          <w:sz w:val="24"/>
          <w:szCs w:val="24"/>
        </w:rPr>
        <w:lastRenderedPageBreak/>
        <w:t xml:space="preserve">manage and facilitate discussion. </w:t>
      </w:r>
      <w:r w:rsidR="00635AB0" w:rsidRPr="00570BF9">
        <w:rPr>
          <w:rFonts w:ascii="Times New Roman" w:hAnsi="Times New Roman" w:cs="Times New Roman"/>
          <w:sz w:val="24"/>
          <w:szCs w:val="24"/>
        </w:rPr>
        <w:br/>
      </w:r>
    </w:p>
    <w:p w:rsidR="00B152AE" w:rsidRPr="00570BF9" w:rsidRDefault="00B152AE" w:rsidP="00B37053">
      <w:pPr>
        <w:pStyle w:val="ListParagraph"/>
        <w:numPr>
          <w:ilvl w:val="0"/>
          <w:numId w:val="1"/>
        </w:numPr>
        <w:rPr>
          <w:rFonts w:ascii="Times New Roman" w:hAnsi="Times New Roman" w:cs="Times New Roman"/>
          <w:sz w:val="24"/>
          <w:szCs w:val="24"/>
        </w:rPr>
      </w:pPr>
      <w:r w:rsidRPr="00570BF9">
        <w:rPr>
          <w:rFonts w:ascii="Times New Roman" w:hAnsi="Times New Roman" w:cs="Times New Roman"/>
          <w:b/>
          <w:sz w:val="24"/>
          <w:szCs w:val="24"/>
        </w:rPr>
        <w:t>Midterm Exam</w:t>
      </w:r>
      <w:r w:rsidR="00DD6C1E" w:rsidRPr="00570BF9">
        <w:rPr>
          <w:rFonts w:ascii="Times New Roman" w:hAnsi="Times New Roman" w:cs="Times New Roman"/>
          <w:b/>
          <w:sz w:val="24"/>
          <w:szCs w:val="24"/>
        </w:rPr>
        <w:t xml:space="preserve">, March 7 in Class </w:t>
      </w:r>
      <w:r w:rsidRPr="00570BF9">
        <w:rPr>
          <w:rFonts w:ascii="Times New Roman" w:hAnsi="Times New Roman" w:cs="Times New Roman"/>
          <w:b/>
          <w:sz w:val="24"/>
          <w:szCs w:val="24"/>
        </w:rPr>
        <w:t xml:space="preserve"> </w:t>
      </w:r>
    </w:p>
    <w:p w:rsidR="00B152AE" w:rsidRPr="00570BF9" w:rsidRDefault="00B152AE" w:rsidP="00B152AE">
      <w:pPr>
        <w:pStyle w:val="ListParagraph"/>
        <w:rPr>
          <w:rFonts w:ascii="Times New Roman" w:hAnsi="Times New Roman" w:cs="Times New Roman"/>
          <w:sz w:val="24"/>
          <w:szCs w:val="24"/>
        </w:rPr>
      </w:pPr>
      <w:r w:rsidRPr="00570BF9">
        <w:rPr>
          <w:rFonts w:ascii="Times New Roman" w:hAnsi="Times New Roman" w:cs="Times New Roman"/>
          <w:sz w:val="24"/>
          <w:szCs w:val="24"/>
        </w:rPr>
        <w:t xml:space="preserve">One of the requirements of the PhD is that you take a methodological comprehensive exam. For </w:t>
      </w:r>
      <w:r w:rsidR="00D91A12" w:rsidRPr="00570BF9">
        <w:rPr>
          <w:rFonts w:ascii="Times New Roman" w:hAnsi="Times New Roman" w:cs="Times New Roman"/>
          <w:sz w:val="24"/>
          <w:szCs w:val="24"/>
        </w:rPr>
        <w:t>the</w:t>
      </w:r>
      <w:r w:rsidRPr="00570BF9">
        <w:rPr>
          <w:rFonts w:ascii="Times New Roman" w:hAnsi="Times New Roman" w:cs="Times New Roman"/>
          <w:sz w:val="24"/>
          <w:szCs w:val="24"/>
        </w:rPr>
        <w:t xml:space="preserve"> </w:t>
      </w:r>
      <w:r w:rsidR="00D91A12" w:rsidRPr="00570BF9">
        <w:rPr>
          <w:rFonts w:ascii="Times New Roman" w:hAnsi="Times New Roman" w:cs="Times New Roman"/>
          <w:sz w:val="24"/>
          <w:szCs w:val="24"/>
        </w:rPr>
        <w:t xml:space="preserve">midterm </w:t>
      </w:r>
      <w:r w:rsidRPr="00570BF9">
        <w:rPr>
          <w:rFonts w:ascii="Times New Roman" w:hAnsi="Times New Roman" w:cs="Times New Roman"/>
          <w:sz w:val="24"/>
          <w:szCs w:val="24"/>
        </w:rPr>
        <w:t>exam you will answer a modified methods comp question that focuses on research design. You will take this exam in class, without notes, just as you would in the comprehensive exam. I will</w:t>
      </w:r>
      <w:r w:rsidR="00D91A12" w:rsidRPr="00570BF9">
        <w:rPr>
          <w:rFonts w:ascii="Times New Roman" w:hAnsi="Times New Roman" w:cs="Times New Roman"/>
          <w:sz w:val="24"/>
          <w:szCs w:val="24"/>
        </w:rPr>
        <w:t>, however,</w:t>
      </w:r>
      <w:r w:rsidRPr="00570BF9">
        <w:rPr>
          <w:rFonts w:ascii="Times New Roman" w:hAnsi="Times New Roman" w:cs="Times New Roman"/>
          <w:sz w:val="24"/>
          <w:szCs w:val="24"/>
        </w:rPr>
        <w:t xml:space="preserve"> give you access to possible questions 1 week before the midterm so that you can organize your thought</w:t>
      </w:r>
      <w:r w:rsidR="00D91A12" w:rsidRPr="00570BF9">
        <w:rPr>
          <w:rFonts w:ascii="Times New Roman" w:hAnsi="Times New Roman" w:cs="Times New Roman"/>
          <w:sz w:val="24"/>
          <w:szCs w:val="24"/>
        </w:rPr>
        <w:t xml:space="preserve">s and prepare for this task.  </w:t>
      </w:r>
      <w:r w:rsidR="00D91A12" w:rsidRPr="00570BF9">
        <w:rPr>
          <w:rFonts w:ascii="Times New Roman" w:hAnsi="Times New Roman" w:cs="Times New Roman"/>
          <w:sz w:val="24"/>
          <w:szCs w:val="24"/>
        </w:rPr>
        <w:br/>
      </w:r>
    </w:p>
    <w:p w:rsidR="00FA67E8" w:rsidRPr="00570BF9" w:rsidRDefault="00FA67E8" w:rsidP="00B37053">
      <w:pPr>
        <w:pStyle w:val="ListParagraph"/>
        <w:numPr>
          <w:ilvl w:val="0"/>
          <w:numId w:val="1"/>
        </w:numPr>
        <w:rPr>
          <w:rFonts w:ascii="Times New Roman" w:hAnsi="Times New Roman" w:cs="Times New Roman"/>
          <w:sz w:val="24"/>
          <w:szCs w:val="24"/>
        </w:rPr>
      </w:pPr>
      <w:r w:rsidRPr="00570BF9">
        <w:rPr>
          <w:rFonts w:ascii="Times New Roman" w:hAnsi="Times New Roman" w:cs="Times New Roman"/>
          <w:b/>
          <w:sz w:val="24"/>
          <w:szCs w:val="24"/>
        </w:rPr>
        <w:t xml:space="preserve">Research Design </w:t>
      </w:r>
    </w:p>
    <w:p w:rsidR="00FA67E8" w:rsidRPr="00570BF9" w:rsidRDefault="00FA67E8" w:rsidP="00FA67E8">
      <w:pPr>
        <w:pStyle w:val="ListParagraph"/>
        <w:rPr>
          <w:rFonts w:ascii="Times New Roman" w:hAnsi="Times New Roman" w:cs="Times New Roman"/>
          <w:sz w:val="24"/>
          <w:szCs w:val="24"/>
        </w:rPr>
      </w:pPr>
      <w:r w:rsidRPr="00570BF9">
        <w:rPr>
          <w:rFonts w:ascii="Times New Roman" w:hAnsi="Times New Roman" w:cs="Times New Roman"/>
          <w:sz w:val="24"/>
          <w:szCs w:val="24"/>
        </w:rPr>
        <w:t>You will submit a 12-</w:t>
      </w:r>
      <w:proofErr w:type="gramStart"/>
      <w:r w:rsidRPr="00570BF9">
        <w:rPr>
          <w:rFonts w:ascii="Times New Roman" w:hAnsi="Times New Roman" w:cs="Times New Roman"/>
          <w:sz w:val="24"/>
          <w:szCs w:val="24"/>
        </w:rPr>
        <w:t>15 page</w:t>
      </w:r>
      <w:proofErr w:type="gramEnd"/>
      <w:r w:rsidRPr="00570BF9">
        <w:rPr>
          <w:rFonts w:ascii="Times New Roman" w:hAnsi="Times New Roman" w:cs="Times New Roman"/>
          <w:sz w:val="24"/>
          <w:szCs w:val="24"/>
        </w:rPr>
        <w:t xml:space="preserve"> research </w:t>
      </w:r>
      <w:r w:rsidR="00700081" w:rsidRPr="00570BF9">
        <w:rPr>
          <w:rFonts w:ascii="Times New Roman" w:hAnsi="Times New Roman" w:cs="Times New Roman"/>
          <w:sz w:val="24"/>
          <w:szCs w:val="24"/>
        </w:rPr>
        <w:t>design</w:t>
      </w:r>
      <w:r w:rsidRPr="00570BF9">
        <w:rPr>
          <w:rFonts w:ascii="Times New Roman" w:hAnsi="Times New Roman" w:cs="Times New Roman"/>
          <w:sz w:val="24"/>
          <w:szCs w:val="24"/>
        </w:rPr>
        <w:t xml:space="preserve"> that develops a project of your choosing. The project should be realistic and should answer an interesting question relating to </w:t>
      </w:r>
      <w:r w:rsidR="007C5743" w:rsidRPr="00570BF9">
        <w:rPr>
          <w:rFonts w:ascii="Times New Roman" w:hAnsi="Times New Roman" w:cs="Times New Roman"/>
          <w:sz w:val="24"/>
          <w:szCs w:val="24"/>
        </w:rPr>
        <w:t>your research interests</w:t>
      </w:r>
      <w:r w:rsidRPr="00570BF9">
        <w:rPr>
          <w:rFonts w:ascii="Times New Roman" w:hAnsi="Times New Roman" w:cs="Times New Roman"/>
          <w:sz w:val="24"/>
          <w:szCs w:val="24"/>
        </w:rPr>
        <w:t>.</w:t>
      </w:r>
      <w:r w:rsidR="007C5743" w:rsidRPr="00570BF9">
        <w:rPr>
          <w:rFonts w:ascii="Times New Roman" w:hAnsi="Times New Roman" w:cs="Times New Roman"/>
          <w:sz w:val="24"/>
          <w:szCs w:val="24"/>
        </w:rPr>
        <w:t xml:space="preserve"> You may choose to use this as the start of a dissertation proposal. </w:t>
      </w:r>
      <w:r w:rsidRPr="00570BF9">
        <w:rPr>
          <w:rFonts w:ascii="Times New Roman" w:hAnsi="Times New Roman" w:cs="Times New Roman"/>
          <w:sz w:val="24"/>
          <w:szCs w:val="24"/>
        </w:rPr>
        <w:t xml:space="preserve">Your proposal must include a thorough literature review, a strong theory section with testable hypotheses, and a well thought out research design that identifies methodology, data sources, complications, and limitations. </w:t>
      </w:r>
      <w:r w:rsidR="007C5743" w:rsidRPr="00570BF9">
        <w:rPr>
          <w:rFonts w:ascii="Times New Roman" w:hAnsi="Times New Roman" w:cs="Times New Roman"/>
          <w:sz w:val="24"/>
          <w:szCs w:val="24"/>
        </w:rPr>
        <w:t xml:space="preserve">You do not need to have </w:t>
      </w:r>
      <w:r w:rsidR="003E6D0D" w:rsidRPr="00570BF9">
        <w:rPr>
          <w:rFonts w:ascii="Times New Roman" w:hAnsi="Times New Roman" w:cs="Times New Roman"/>
          <w:sz w:val="24"/>
          <w:szCs w:val="24"/>
        </w:rPr>
        <w:t>complete</w:t>
      </w:r>
      <w:r w:rsidR="007C5743" w:rsidRPr="00570BF9">
        <w:rPr>
          <w:rFonts w:ascii="Times New Roman" w:hAnsi="Times New Roman" w:cs="Times New Roman"/>
          <w:sz w:val="24"/>
          <w:szCs w:val="24"/>
        </w:rPr>
        <w:t xml:space="preserve"> the research or have findings. </w:t>
      </w:r>
      <w:r w:rsidR="003E6D0D" w:rsidRPr="00570BF9">
        <w:rPr>
          <w:rFonts w:ascii="Times New Roman" w:hAnsi="Times New Roman" w:cs="Times New Roman"/>
          <w:sz w:val="24"/>
          <w:szCs w:val="24"/>
        </w:rPr>
        <w:t xml:space="preserve">You should have a minimum of 20 academic sources, but you should plan to review additional sources. </w:t>
      </w:r>
      <w:r w:rsidR="007C5743" w:rsidRPr="00570BF9">
        <w:rPr>
          <w:rFonts w:ascii="Times New Roman" w:hAnsi="Times New Roman" w:cs="Times New Roman"/>
          <w:sz w:val="24"/>
          <w:szCs w:val="24"/>
        </w:rPr>
        <w:t xml:space="preserve">You will have three chances to workshop your idea. </w:t>
      </w:r>
      <w:r w:rsidR="004A4746" w:rsidRPr="00570BF9">
        <w:rPr>
          <w:rFonts w:ascii="Times New Roman" w:hAnsi="Times New Roman" w:cs="Times New Roman"/>
          <w:sz w:val="24"/>
          <w:szCs w:val="24"/>
        </w:rPr>
        <w:t xml:space="preserve">You should submit workshop papers to the class forum by 11:55 pm the Sunday before you present. You will discuss your workshop paper for 5 minutes before </w:t>
      </w:r>
      <w:r w:rsidRPr="00570BF9">
        <w:rPr>
          <w:rFonts w:ascii="Times New Roman" w:hAnsi="Times New Roman" w:cs="Times New Roman"/>
          <w:sz w:val="24"/>
          <w:szCs w:val="24"/>
        </w:rPr>
        <w:t xml:space="preserve">You will present your research design to the class in a </w:t>
      </w:r>
      <w:r w:rsidR="007C5743" w:rsidRPr="00570BF9">
        <w:rPr>
          <w:rFonts w:ascii="Times New Roman" w:hAnsi="Times New Roman" w:cs="Times New Roman"/>
          <w:sz w:val="24"/>
          <w:szCs w:val="24"/>
        </w:rPr>
        <w:t>proposal-defense style</w:t>
      </w:r>
      <w:r w:rsidRPr="00570BF9">
        <w:rPr>
          <w:rFonts w:ascii="Times New Roman" w:hAnsi="Times New Roman" w:cs="Times New Roman"/>
          <w:sz w:val="24"/>
          <w:szCs w:val="24"/>
        </w:rPr>
        <w:t xml:space="preserve"> presentation. </w:t>
      </w:r>
    </w:p>
    <w:p w:rsidR="00DE09DC" w:rsidRPr="00570BF9" w:rsidRDefault="00DE09DC" w:rsidP="00B37053">
      <w:pPr>
        <w:pStyle w:val="ListParagraph"/>
        <w:numPr>
          <w:ilvl w:val="1"/>
          <w:numId w:val="6"/>
        </w:numPr>
        <w:rPr>
          <w:rFonts w:ascii="Times New Roman" w:hAnsi="Times New Roman" w:cs="Times New Roman"/>
          <w:sz w:val="24"/>
          <w:szCs w:val="24"/>
        </w:rPr>
      </w:pPr>
      <w:r w:rsidRPr="00570BF9">
        <w:rPr>
          <w:rFonts w:ascii="Times New Roman" w:hAnsi="Times New Roman" w:cs="Times New Roman"/>
          <w:b/>
          <w:sz w:val="24"/>
          <w:szCs w:val="24"/>
        </w:rPr>
        <w:t>Question Workshop</w:t>
      </w:r>
      <w:r w:rsidR="00FA67E8" w:rsidRPr="00570BF9">
        <w:rPr>
          <w:rFonts w:ascii="Times New Roman" w:hAnsi="Times New Roman" w:cs="Times New Roman"/>
          <w:sz w:val="24"/>
          <w:szCs w:val="24"/>
        </w:rPr>
        <w:br/>
      </w:r>
      <w:r w:rsidRPr="00570BF9">
        <w:rPr>
          <w:rFonts w:ascii="Times New Roman" w:hAnsi="Times New Roman" w:cs="Times New Roman"/>
          <w:sz w:val="24"/>
          <w:szCs w:val="24"/>
        </w:rPr>
        <w:t>You will write a 2-page paper that explains your question and reflects the research you’ve done up to this point. The paper should include</w:t>
      </w:r>
    </w:p>
    <w:p w:rsidR="00DE09DC" w:rsidRPr="00570BF9" w:rsidRDefault="00DE09DC"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 Your question</w:t>
      </w:r>
    </w:p>
    <w:p w:rsidR="00DE09DC" w:rsidRPr="00570BF9" w:rsidRDefault="00DE09DC"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Why this question is interesting and important </w:t>
      </w:r>
    </w:p>
    <w:p w:rsidR="005F435F" w:rsidRPr="00570BF9" w:rsidRDefault="00DE09DC"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What </w:t>
      </w:r>
      <w:r w:rsidR="005F435F" w:rsidRPr="00570BF9">
        <w:rPr>
          <w:rFonts w:ascii="Times New Roman" w:hAnsi="Times New Roman" w:cs="Times New Roman"/>
          <w:sz w:val="24"/>
          <w:szCs w:val="24"/>
        </w:rPr>
        <w:t xml:space="preserve">the literature has to say about your question and what is missing from this literature, aka why you think this is a novel question </w:t>
      </w:r>
    </w:p>
    <w:p w:rsidR="005F435F" w:rsidRPr="00570BF9" w:rsidRDefault="00DE09DC"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You will upload this document to </w:t>
      </w:r>
      <w:r w:rsidR="005F435F" w:rsidRPr="00570BF9">
        <w:rPr>
          <w:rFonts w:ascii="Times New Roman" w:hAnsi="Times New Roman" w:cs="Times New Roman"/>
          <w:sz w:val="24"/>
          <w:szCs w:val="24"/>
        </w:rPr>
        <w:t>the F</w:t>
      </w:r>
      <w:r w:rsidRPr="00570BF9">
        <w:rPr>
          <w:rFonts w:ascii="Times New Roman" w:hAnsi="Times New Roman" w:cs="Times New Roman"/>
          <w:sz w:val="24"/>
          <w:szCs w:val="24"/>
        </w:rPr>
        <w:t>orum</w:t>
      </w:r>
      <w:r w:rsidR="005F435F" w:rsidRPr="00570BF9">
        <w:rPr>
          <w:rFonts w:ascii="Times New Roman" w:hAnsi="Times New Roman" w:cs="Times New Roman"/>
          <w:sz w:val="24"/>
          <w:szCs w:val="24"/>
        </w:rPr>
        <w:t xml:space="preserve"> tab on Sakai</w:t>
      </w:r>
      <w:r w:rsidRPr="00570BF9">
        <w:rPr>
          <w:rFonts w:ascii="Times New Roman" w:hAnsi="Times New Roman" w:cs="Times New Roman"/>
          <w:sz w:val="24"/>
          <w:szCs w:val="24"/>
        </w:rPr>
        <w:t xml:space="preserve"> </w:t>
      </w:r>
      <w:r w:rsidR="00416259" w:rsidRPr="00570BF9">
        <w:rPr>
          <w:rFonts w:ascii="Times New Roman" w:hAnsi="Times New Roman" w:cs="Times New Roman"/>
          <w:sz w:val="24"/>
          <w:szCs w:val="24"/>
        </w:rPr>
        <w:t>by 11:59pm the Sunday</w:t>
      </w:r>
      <w:r w:rsidR="00461166" w:rsidRPr="00570BF9">
        <w:rPr>
          <w:rFonts w:ascii="Times New Roman" w:hAnsi="Times New Roman" w:cs="Times New Roman"/>
          <w:sz w:val="24"/>
          <w:szCs w:val="24"/>
        </w:rPr>
        <w:t xml:space="preserve"> before you present in class. </w:t>
      </w:r>
    </w:p>
    <w:p w:rsidR="00DE09DC" w:rsidRPr="00570BF9" w:rsidRDefault="005F435F"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In class, you will give a </w:t>
      </w:r>
      <w:proofErr w:type="gramStart"/>
      <w:r w:rsidRPr="00570BF9">
        <w:rPr>
          <w:rFonts w:ascii="Times New Roman" w:hAnsi="Times New Roman" w:cs="Times New Roman"/>
          <w:sz w:val="24"/>
          <w:szCs w:val="24"/>
        </w:rPr>
        <w:t>5 minute</w:t>
      </w:r>
      <w:proofErr w:type="gramEnd"/>
      <w:r w:rsidRPr="00570BF9">
        <w:rPr>
          <w:rFonts w:ascii="Times New Roman" w:hAnsi="Times New Roman" w:cs="Times New Roman"/>
          <w:sz w:val="24"/>
          <w:szCs w:val="24"/>
        </w:rPr>
        <w:t xml:space="preserve"> explanation of your question- what motivated it, why you think it matters etc. before we discuss what you’ve written. </w:t>
      </w:r>
    </w:p>
    <w:p w:rsidR="005F435F" w:rsidRPr="00570BF9" w:rsidRDefault="005F435F"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You should plan to revise your question/literature based on the feedback you get.</w:t>
      </w:r>
    </w:p>
    <w:p w:rsidR="00FA67E8" w:rsidRPr="00570BF9" w:rsidRDefault="00FA67E8" w:rsidP="00416259">
      <w:pPr>
        <w:pStyle w:val="ListParagraph"/>
        <w:ind w:left="1440"/>
        <w:rPr>
          <w:rFonts w:ascii="Times New Roman" w:hAnsi="Times New Roman" w:cs="Times New Roman"/>
          <w:sz w:val="24"/>
          <w:szCs w:val="24"/>
        </w:rPr>
      </w:pPr>
    </w:p>
    <w:p w:rsidR="00510E02" w:rsidRPr="00570BF9" w:rsidRDefault="00F84CC9" w:rsidP="00B37053">
      <w:pPr>
        <w:pStyle w:val="ListParagraph"/>
        <w:numPr>
          <w:ilvl w:val="1"/>
          <w:numId w:val="6"/>
        </w:numPr>
        <w:rPr>
          <w:rFonts w:ascii="Times New Roman" w:hAnsi="Times New Roman" w:cs="Times New Roman"/>
          <w:sz w:val="24"/>
          <w:szCs w:val="24"/>
        </w:rPr>
      </w:pPr>
      <w:r w:rsidRPr="00570BF9">
        <w:rPr>
          <w:rFonts w:ascii="Times New Roman" w:hAnsi="Times New Roman" w:cs="Times New Roman"/>
          <w:b/>
          <w:sz w:val="24"/>
          <w:szCs w:val="24"/>
        </w:rPr>
        <w:t xml:space="preserve">Theory and Hypothesis Workshop </w:t>
      </w:r>
      <w:r w:rsidR="00FA67E8" w:rsidRPr="00570BF9">
        <w:rPr>
          <w:rFonts w:ascii="Times New Roman" w:hAnsi="Times New Roman" w:cs="Times New Roman"/>
          <w:sz w:val="24"/>
          <w:szCs w:val="24"/>
        </w:rPr>
        <w:br/>
      </w:r>
      <w:r w:rsidR="00510E02" w:rsidRPr="00570BF9">
        <w:rPr>
          <w:rFonts w:ascii="Times New Roman" w:hAnsi="Times New Roman" w:cs="Times New Roman"/>
          <w:sz w:val="24"/>
          <w:szCs w:val="24"/>
        </w:rPr>
        <w:t>You will write a 3-5 pages that explain theoretical framework and hypotheses.  The paper should include</w:t>
      </w:r>
    </w:p>
    <w:p w:rsidR="00FA67E8" w:rsidRPr="00570BF9" w:rsidRDefault="00510E02"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lastRenderedPageBreak/>
        <w:t>A reminder of what the question is</w:t>
      </w:r>
    </w:p>
    <w:p w:rsidR="00510E02" w:rsidRPr="00570BF9" w:rsidRDefault="00510E02"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A detailed, literature-based explanation of what you believe to explain your question </w:t>
      </w:r>
    </w:p>
    <w:p w:rsidR="00510E02" w:rsidRPr="00570BF9" w:rsidRDefault="00510E02"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This discussion should be grounded in an existing theoretical framework that is appropriate for your question </w:t>
      </w:r>
    </w:p>
    <w:p w:rsidR="00510E02" w:rsidRPr="00570BF9" w:rsidRDefault="00510E02"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 xml:space="preserve">You should provide 1-4 falsifiable hypotheses that come out of your theory and speak to the causal mechanisms of your question. These should have an identifiable independent and dependent variable and have a directional outcome that, if it did not exist, would disrupt your hypothesis.  </w:t>
      </w:r>
      <w:r w:rsidRPr="00570BF9">
        <w:rPr>
          <w:rFonts w:ascii="Times New Roman" w:hAnsi="Times New Roman" w:cs="Times New Roman"/>
          <w:sz w:val="24"/>
          <w:szCs w:val="24"/>
        </w:rPr>
        <w:br/>
      </w:r>
    </w:p>
    <w:p w:rsidR="00CF5019" w:rsidRPr="00570BF9" w:rsidRDefault="00CF5019" w:rsidP="00B37053">
      <w:pPr>
        <w:pStyle w:val="ListParagraph"/>
        <w:numPr>
          <w:ilvl w:val="1"/>
          <w:numId w:val="6"/>
        </w:numPr>
        <w:rPr>
          <w:rFonts w:ascii="Times New Roman" w:hAnsi="Times New Roman" w:cs="Times New Roman"/>
          <w:sz w:val="24"/>
          <w:szCs w:val="24"/>
        </w:rPr>
      </w:pPr>
      <w:r w:rsidRPr="00570BF9">
        <w:rPr>
          <w:rFonts w:ascii="Times New Roman" w:hAnsi="Times New Roman" w:cs="Times New Roman"/>
          <w:b/>
          <w:sz w:val="24"/>
          <w:szCs w:val="24"/>
        </w:rPr>
        <w:t xml:space="preserve">Data and Methods Workshop </w:t>
      </w:r>
    </w:p>
    <w:p w:rsidR="00CF5019" w:rsidRPr="00570BF9" w:rsidRDefault="00CF5019" w:rsidP="00B37053">
      <w:pPr>
        <w:pStyle w:val="ListParagraph"/>
        <w:numPr>
          <w:ilvl w:val="2"/>
          <w:numId w:val="6"/>
        </w:numPr>
        <w:rPr>
          <w:rFonts w:ascii="Times New Roman" w:hAnsi="Times New Roman" w:cs="Times New Roman"/>
          <w:sz w:val="24"/>
          <w:szCs w:val="24"/>
        </w:rPr>
      </w:pPr>
      <w:r w:rsidRPr="00570BF9">
        <w:rPr>
          <w:rFonts w:ascii="Times New Roman" w:hAnsi="Times New Roman" w:cs="Times New Roman"/>
          <w:sz w:val="24"/>
          <w:szCs w:val="24"/>
        </w:rPr>
        <w:t>You will write a 4-7 pages about the data and methods you plan to use.  The paper should include:</w:t>
      </w:r>
    </w:p>
    <w:p w:rsidR="007238E6"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Remind the reader of the question</w:t>
      </w:r>
    </w:p>
    <w:p w:rsidR="007238E6"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 xml:space="preserve">Remind the reader of your hypotheses </w:t>
      </w:r>
    </w:p>
    <w:p w:rsidR="007238E6"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 xml:space="preserve">Outline the data you plan to use </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 xml:space="preserve">Type </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 xml:space="preserve">Where it would come from </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 xml:space="preserve">How you would gather it </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DV(s)</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IV(s)</w:t>
      </w:r>
    </w:p>
    <w:p w:rsidR="007238E6" w:rsidRPr="00570BF9" w:rsidRDefault="007238E6" w:rsidP="00B37053">
      <w:pPr>
        <w:pStyle w:val="ListParagraph"/>
        <w:numPr>
          <w:ilvl w:val="4"/>
          <w:numId w:val="6"/>
        </w:numPr>
        <w:rPr>
          <w:rFonts w:ascii="Times New Roman" w:hAnsi="Times New Roman" w:cs="Times New Roman"/>
          <w:sz w:val="24"/>
          <w:szCs w:val="24"/>
        </w:rPr>
      </w:pPr>
      <w:r w:rsidRPr="00570BF9">
        <w:rPr>
          <w:rFonts w:ascii="Times New Roman" w:hAnsi="Times New Roman" w:cs="Times New Roman"/>
          <w:sz w:val="24"/>
          <w:szCs w:val="24"/>
        </w:rPr>
        <w:t xml:space="preserve">Controls- particularly if/how you are controlling for alternative explanations  </w:t>
      </w:r>
    </w:p>
    <w:p w:rsidR="007238E6"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 xml:space="preserve">Outline the method/design you plan to use </w:t>
      </w:r>
    </w:p>
    <w:p w:rsidR="007238E6"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 xml:space="preserve">Discuss how the method/design will answer your question </w:t>
      </w:r>
    </w:p>
    <w:p w:rsidR="00CF5019" w:rsidRPr="00570BF9" w:rsidRDefault="007238E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 xml:space="preserve">Discuss how it will lend insight into your hypotheses/what you would specifically need to know or do to test your hypotheses </w:t>
      </w:r>
      <w:r w:rsidR="00CF5019" w:rsidRPr="00570BF9">
        <w:rPr>
          <w:rFonts w:ascii="Times New Roman" w:hAnsi="Times New Roman" w:cs="Times New Roman"/>
          <w:sz w:val="24"/>
          <w:szCs w:val="24"/>
        </w:rPr>
        <w:t xml:space="preserve"> </w:t>
      </w:r>
    </w:p>
    <w:p w:rsidR="004A4746" w:rsidRPr="00570BF9" w:rsidRDefault="004A4746" w:rsidP="00B37053">
      <w:pPr>
        <w:pStyle w:val="ListParagraph"/>
        <w:numPr>
          <w:ilvl w:val="3"/>
          <w:numId w:val="6"/>
        </w:numPr>
        <w:rPr>
          <w:rFonts w:ascii="Times New Roman" w:hAnsi="Times New Roman" w:cs="Times New Roman"/>
          <w:sz w:val="24"/>
          <w:szCs w:val="24"/>
        </w:rPr>
      </w:pPr>
      <w:r w:rsidRPr="00570BF9">
        <w:rPr>
          <w:rFonts w:ascii="Times New Roman" w:hAnsi="Times New Roman" w:cs="Times New Roman"/>
          <w:sz w:val="24"/>
          <w:szCs w:val="24"/>
        </w:rPr>
        <w:t>Discuss limitations of data/method</w:t>
      </w:r>
      <w:r w:rsidRPr="00570BF9">
        <w:rPr>
          <w:rFonts w:ascii="Times New Roman" w:hAnsi="Times New Roman" w:cs="Times New Roman"/>
          <w:sz w:val="24"/>
          <w:szCs w:val="24"/>
        </w:rPr>
        <w:br/>
      </w:r>
    </w:p>
    <w:p w:rsidR="00FA67E8" w:rsidRPr="00570BF9" w:rsidRDefault="00FA67E8" w:rsidP="00B37053">
      <w:pPr>
        <w:pStyle w:val="ListParagraph"/>
        <w:numPr>
          <w:ilvl w:val="1"/>
          <w:numId w:val="6"/>
        </w:numPr>
        <w:rPr>
          <w:rFonts w:ascii="Times New Roman" w:hAnsi="Times New Roman" w:cs="Times New Roman"/>
          <w:sz w:val="24"/>
          <w:szCs w:val="24"/>
        </w:rPr>
      </w:pPr>
      <w:r w:rsidRPr="00570BF9">
        <w:rPr>
          <w:rFonts w:ascii="Times New Roman" w:hAnsi="Times New Roman" w:cs="Times New Roman"/>
          <w:b/>
          <w:sz w:val="24"/>
          <w:szCs w:val="24"/>
        </w:rPr>
        <w:t>Final Proposal</w:t>
      </w:r>
      <w:r w:rsidR="004A4746" w:rsidRPr="00570BF9">
        <w:rPr>
          <w:rFonts w:ascii="Times New Roman" w:hAnsi="Times New Roman" w:cs="Times New Roman"/>
          <w:sz w:val="24"/>
          <w:szCs w:val="24"/>
        </w:rPr>
        <w:br/>
      </w:r>
      <w:r w:rsidR="004A4746" w:rsidRPr="00570BF9">
        <w:rPr>
          <w:rFonts w:ascii="Times New Roman" w:hAnsi="Times New Roman" w:cs="Times New Roman"/>
          <w:b/>
          <w:sz w:val="24"/>
          <w:szCs w:val="24"/>
        </w:rPr>
        <w:t>Due</w:t>
      </w:r>
      <w:r w:rsidR="00A8513D" w:rsidRPr="00570BF9">
        <w:rPr>
          <w:rFonts w:ascii="Times New Roman" w:hAnsi="Times New Roman" w:cs="Times New Roman"/>
          <w:b/>
          <w:sz w:val="24"/>
          <w:szCs w:val="24"/>
        </w:rPr>
        <w:t xml:space="preserve"> April 29</w:t>
      </w:r>
      <w:r w:rsidRPr="00570BF9">
        <w:rPr>
          <w:rFonts w:ascii="Times New Roman" w:hAnsi="Times New Roman" w:cs="Times New Roman"/>
          <w:sz w:val="24"/>
          <w:szCs w:val="24"/>
        </w:rPr>
        <w:br/>
        <w:t>Your proposal should be 12-15 pages, double spaced, Times New Roman 12pt font, 1”margins, Chicago style. You should have sufficient sources to show thorough research and understanding of your topic. *MUST PRINT AND BRING TO CLASS*</w:t>
      </w:r>
      <w:r w:rsidR="00A8513D" w:rsidRPr="00570BF9">
        <w:rPr>
          <w:rFonts w:ascii="Times New Roman" w:hAnsi="Times New Roman" w:cs="Times New Roman"/>
          <w:sz w:val="24"/>
          <w:szCs w:val="24"/>
        </w:rPr>
        <w:br/>
      </w:r>
    </w:p>
    <w:p w:rsidR="00AB7F87" w:rsidRPr="00570BF9" w:rsidRDefault="00FA67E8" w:rsidP="00B37053">
      <w:pPr>
        <w:pStyle w:val="ListParagraph"/>
        <w:numPr>
          <w:ilvl w:val="1"/>
          <w:numId w:val="6"/>
        </w:numPr>
        <w:rPr>
          <w:rFonts w:ascii="Times New Roman" w:hAnsi="Times New Roman" w:cs="Times New Roman"/>
          <w:sz w:val="24"/>
          <w:szCs w:val="24"/>
        </w:rPr>
      </w:pPr>
      <w:r w:rsidRPr="00570BF9">
        <w:rPr>
          <w:rFonts w:ascii="Times New Roman" w:hAnsi="Times New Roman" w:cs="Times New Roman"/>
          <w:b/>
          <w:sz w:val="24"/>
          <w:szCs w:val="24"/>
        </w:rPr>
        <w:t>Proposal Presentation</w:t>
      </w:r>
      <w:r w:rsidRPr="00570BF9">
        <w:rPr>
          <w:rFonts w:ascii="Times New Roman" w:hAnsi="Times New Roman" w:cs="Times New Roman"/>
          <w:sz w:val="24"/>
          <w:szCs w:val="24"/>
        </w:rPr>
        <w:t xml:space="preserve">: </w:t>
      </w:r>
      <w:r w:rsidR="000B0903" w:rsidRPr="00570BF9">
        <w:rPr>
          <w:rFonts w:ascii="Times New Roman" w:hAnsi="Times New Roman" w:cs="Times New Roman"/>
          <w:sz w:val="24"/>
          <w:szCs w:val="24"/>
        </w:rPr>
        <w:br/>
      </w:r>
      <w:r w:rsidR="000B0903" w:rsidRPr="00570BF9">
        <w:rPr>
          <w:rFonts w:ascii="Times New Roman" w:hAnsi="Times New Roman" w:cs="Times New Roman"/>
          <w:b/>
          <w:sz w:val="24"/>
          <w:szCs w:val="24"/>
        </w:rPr>
        <w:t xml:space="preserve">Due </w:t>
      </w:r>
      <w:r w:rsidRPr="00570BF9">
        <w:rPr>
          <w:rFonts w:ascii="Times New Roman" w:hAnsi="Times New Roman" w:cs="Times New Roman"/>
          <w:b/>
          <w:sz w:val="24"/>
          <w:szCs w:val="24"/>
        </w:rPr>
        <w:t xml:space="preserve">May </w:t>
      </w:r>
      <w:r w:rsidR="00A8513D" w:rsidRPr="00570BF9">
        <w:rPr>
          <w:rFonts w:ascii="Times New Roman" w:hAnsi="Times New Roman" w:cs="Times New Roman"/>
          <w:b/>
          <w:sz w:val="24"/>
          <w:szCs w:val="24"/>
        </w:rPr>
        <w:t>9</w:t>
      </w:r>
      <w:r w:rsidR="00A8513D" w:rsidRPr="00570BF9">
        <w:rPr>
          <w:rFonts w:ascii="Times New Roman" w:hAnsi="Times New Roman" w:cs="Times New Roman"/>
          <w:sz w:val="24"/>
          <w:szCs w:val="24"/>
        </w:rPr>
        <w:t xml:space="preserve"> </w:t>
      </w:r>
      <w:r w:rsidRPr="00570BF9">
        <w:rPr>
          <w:rFonts w:ascii="Times New Roman" w:hAnsi="Times New Roman" w:cs="Times New Roman"/>
          <w:sz w:val="24"/>
          <w:szCs w:val="24"/>
        </w:rPr>
        <w:t xml:space="preserve"> </w:t>
      </w:r>
      <w:r w:rsidRPr="00570BF9">
        <w:rPr>
          <w:rFonts w:ascii="Times New Roman" w:hAnsi="Times New Roman" w:cs="Times New Roman"/>
          <w:sz w:val="24"/>
          <w:szCs w:val="24"/>
        </w:rPr>
        <w:br/>
        <w:t xml:space="preserve">Your presentation should 10-12 minutes long (practice because I will cut you </w:t>
      </w:r>
      <w:r w:rsidRPr="00570BF9">
        <w:rPr>
          <w:rFonts w:ascii="Times New Roman" w:hAnsi="Times New Roman" w:cs="Times New Roman"/>
          <w:sz w:val="24"/>
          <w:szCs w:val="24"/>
        </w:rPr>
        <w:lastRenderedPageBreak/>
        <w:t xml:space="preserve">off and mark you down if you go over). You must use a PowerPoint or Prezi (or other presentation software) presentation. You should be prepared for questions and critique- you will need to field questions about your work and ask questions of your colleagues.  </w:t>
      </w:r>
      <w:r w:rsidR="00AB7F87" w:rsidRPr="00570BF9">
        <w:rPr>
          <w:rFonts w:ascii="Times New Roman" w:hAnsi="Times New Roman" w:cs="Times New Roman"/>
          <w:b/>
        </w:rPr>
        <w:br/>
      </w:r>
    </w:p>
    <w:p w:rsidR="00310F7C" w:rsidRPr="00570BF9" w:rsidRDefault="00310F7C" w:rsidP="00310F7C">
      <w:pPr>
        <w:rPr>
          <w:rFonts w:ascii="Times New Roman" w:hAnsi="Times New Roman" w:cs="Times New Roman"/>
        </w:rPr>
      </w:pPr>
      <w:r w:rsidRPr="00570BF9">
        <w:rPr>
          <w:rFonts w:ascii="Times New Roman" w:hAnsi="Times New Roman" w:cs="Times New Roman"/>
          <w:b/>
        </w:rPr>
        <w:t xml:space="preserve">SCHEDULE OF READINGS AND ASSIGNMENTS </w:t>
      </w:r>
      <w:r w:rsidR="00081A0D" w:rsidRPr="00570BF9">
        <w:rPr>
          <w:rFonts w:ascii="Times New Roman" w:hAnsi="Times New Roman" w:cs="Times New Roman"/>
          <w:b/>
        </w:rPr>
        <w:br/>
      </w:r>
      <w:r w:rsidR="00081A0D" w:rsidRPr="00570BF9">
        <w:rPr>
          <w:rFonts w:ascii="Times New Roman" w:hAnsi="Times New Roman" w:cs="Times New Roman"/>
          <w:b/>
        </w:rPr>
        <w:br/>
      </w:r>
      <w:r w:rsidR="00081A0D" w:rsidRPr="00570BF9">
        <w:rPr>
          <w:rFonts w:ascii="Times New Roman" w:hAnsi="Times New Roman" w:cs="Times New Roman"/>
        </w:rPr>
        <w:t xml:space="preserve">Given the participatory nature of this course, we will work together to identify the topics that you are most interested in. I have provided the first week’s readings. The remainder of the reading list will be developed based on your feedback and will be given to you by Wednesday </w:t>
      </w:r>
      <w:r w:rsidR="006C6D60" w:rsidRPr="00570BF9">
        <w:rPr>
          <w:rFonts w:ascii="Times New Roman" w:hAnsi="Times New Roman" w:cs="Times New Roman"/>
        </w:rPr>
        <w:t>January</w:t>
      </w:r>
      <w:r w:rsidR="00081A0D" w:rsidRPr="00570BF9">
        <w:rPr>
          <w:rFonts w:ascii="Times New Roman" w:hAnsi="Times New Roman" w:cs="Times New Roman"/>
        </w:rPr>
        <w:t xml:space="preserve"> </w:t>
      </w:r>
      <w:r w:rsidR="006C6D60" w:rsidRPr="00570BF9">
        <w:rPr>
          <w:rFonts w:ascii="Times New Roman" w:hAnsi="Times New Roman" w:cs="Times New Roman"/>
        </w:rPr>
        <w:t>24</w:t>
      </w:r>
      <w:r w:rsidR="00081A0D" w:rsidRPr="00570BF9">
        <w:rPr>
          <w:rFonts w:ascii="Times New Roman" w:hAnsi="Times New Roman" w:cs="Times New Roman"/>
        </w:rPr>
        <w:t xml:space="preserve">.  </w:t>
      </w:r>
    </w:p>
    <w:p w:rsidR="002A3521" w:rsidRPr="00570BF9" w:rsidRDefault="002A3521" w:rsidP="006C6D60">
      <w:pPr>
        <w:rPr>
          <w:rFonts w:ascii="Times New Roman" w:hAnsi="Times New Roman" w:cs="Times New Roman"/>
          <w:b/>
        </w:rPr>
      </w:pPr>
      <w:r w:rsidRPr="00570BF9">
        <w:rPr>
          <w:rFonts w:ascii="Times New Roman" w:hAnsi="Times New Roman" w:cs="Times New Roman"/>
          <w:b/>
        </w:rPr>
        <w:t xml:space="preserve">UNIT 1: Introduction, Developing Questions and Theorizing </w:t>
      </w:r>
    </w:p>
    <w:p w:rsidR="00310F7C" w:rsidRPr="00570BF9" w:rsidRDefault="00310F7C" w:rsidP="006C6D60">
      <w:pPr>
        <w:rPr>
          <w:rFonts w:ascii="Times New Roman" w:hAnsi="Times New Roman" w:cs="Times New Roman"/>
          <w:b/>
          <w:u w:val="single"/>
        </w:rPr>
      </w:pPr>
      <w:r w:rsidRPr="00570BF9">
        <w:rPr>
          <w:rFonts w:ascii="Times New Roman" w:hAnsi="Times New Roman" w:cs="Times New Roman"/>
          <w:b/>
          <w:u w:val="single"/>
        </w:rPr>
        <w:t>Week 1:</w:t>
      </w:r>
      <w:r w:rsidR="00F40C69" w:rsidRPr="00570BF9">
        <w:rPr>
          <w:rFonts w:ascii="Times New Roman" w:hAnsi="Times New Roman" w:cs="Times New Roman"/>
          <w:b/>
          <w:u w:val="single"/>
        </w:rPr>
        <w:t xml:space="preserve"> Class</w:t>
      </w:r>
      <w:r w:rsidRPr="00570BF9">
        <w:rPr>
          <w:rFonts w:ascii="Times New Roman" w:hAnsi="Times New Roman" w:cs="Times New Roman"/>
          <w:b/>
          <w:u w:val="single"/>
        </w:rPr>
        <w:t xml:space="preserve"> </w:t>
      </w:r>
      <w:r w:rsidR="00AE65ED" w:rsidRPr="00570BF9">
        <w:rPr>
          <w:rFonts w:ascii="Times New Roman" w:hAnsi="Times New Roman" w:cs="Times New Roman"/>
          <w:b/>
          <w:u w:val="single"/>
        </w:rPr>
        <w:t>Introduction</w:t>
      </w:r>
      <w:r w:rsidR="006C6D60" w:rsidRPr="00570BF9">
        <w:rPr>
          <w:rFonts w:ascii="Times New Roman" w:hAnsi="Times New Roman" w:cs="Times New Roman"/>
          <w:b/>
          <w:u w:val="single"/>
        </w:rPr>
        <w:t xml:space="preserve">- What is Science, </w:t>
      </w:r>
      <w:proofErr w:type="gramStart"/>
      <w:r w:rsidR="006C6D60" w:rsidRPr="00570BF9">
        <w:rPr>
          <w:rFonts w:ascii="Times New Roman" w:hAnsi="Times New Roman" w:cs="Times New Roman"/>
          <w:b/>
          <w:u w:val="single"/>
        </w:rPr>
        <w:t>What</w:t>
      </w:r>
      <w:proofErr w:type="gramEnd"/>
      <w:r w:rsidR="006C6D60" w:rsidRPr="00570BF9">
        <w:rPr>
          <w:rFonts w:ascii="Times New Roman" w:hAnsi="Times New Roman" w:cs="Times New Roman"/>
          <w:b/>
          <w:u w:val="single"/>
        </w:rPr>
        <w:t xml:space="preserve"> is Knowledge and Developing Good Questions</w:t>
      </w:r>
      <w:r w:rsidRPr="00570BF9">
        <w:rPr>
          <w:rFonts w:ascii="Times New Roman" w:hAnsi="Times New Roman" w:cs="Times New Roman"/>
          <w:b/>
          <w:u w:val="single"/>
        </w:rPr>
        <w:t xml:space="preserve"> </w:t>
      </w:r>
    </w:p>
    <w:p w:rsidR="00B45C3B" w:rsidRPr="00570BF9" w:rsidRDefault="006C6D60" w:rsidP="00D8027A">
      <w:pPr>
        <w:pStyle w:val="Heading2"/>
        <w:spacing w:line="199" w:lineRule="exact"/>
        <w:rPr>
          <w:rFonts w:cs="Times New Roman"/>
          <w:b w:val="0"/>
          <w:bCs w:val="0"/>
          <w:i w:val="0"/>
        </w:rPr>
      </w:pPr>
      <w:r w:rsidRPr="00570BF9">
        <w:rPr>
          <w:rFonts w:cs="Times New Roman"/>
        </w:rPr>
        <w:t>January</w:t>
      </w:r>
      <w:r w:rsidR="00F40E30" w:rsidRPr="00570BF9">
        <w:rPr>
          <w:rFonts w:cs="Times New Roman"/>
        </w:rPr>
        <w:t xml:space="preserve"> </w:t>
      </w:r>
      <w:r w:rsidRPr="00570BF9">
        <w:rPr>
          <w:rFonts w:cs="Times New Roman"/>
        </w:rPr>
        <w:t>1</w:t>
      </w:r>
      <w:r w:rsidR="00F40E30" w:rsidRPr="00570BF9">
        <w:rPr>
          <w:rFonts w:cs="Times New Roman"/>
        </w:rPr>
        <w:t>7</w:t>
      </w:r>
    </w:p>
    <w:p w:rsidR="0057472F" w:rsidRPr="00570BF9" w:rsidRDefault="0057472F" w:rsidP="0057472F">
      <w:pPr>
        <w:pStyle w:val="Heading2"/>
        <w:spacing w:before="68"/>
        <w:rPr>
          <w:rFonts w:cs="Times New Roman"/>
          <w:b w:val="0"/>
          <w:i w:val="0"/>
          <w:spacing w:val="-1"/>
        </w:rPr>
      </w:pPr>
      <w:r w:rsidRPr="00570BF9">
        <w:rPr>
          <w:rFonts w:cs="Times New Roman"/>
          <w:b w:val="0"/>
          <w:i w:val="0"/>
        </w:rPr>
        <w:t>READING</w:t>
      </w:r>
    </w:p>
    <w:p w:rsidR="009C5999" w:rsidRPr="00570BF9" w:rsidRDefault="009C5999" w:rsidP="00B37053">
      <w:pPr>
        <w:numPr>
          <w:ilvl w:val="0"/>
          <w:numId w:val="7"/>
        </w:numPr>
        <w:spacing w:before="100" w:beforeAutospacing="1" w:after="100" w:afterAutospacing="1" w:line="240" w:lineRule="auto"/>
        <w:rPr>
          <w:rFonts w:ascii="Times New Roman" w:hAnsi="Times New Roman" w:cs="Times New Roman"/>
        </w:rPr>
      </w:pPr>
      <w:proofErr w:type="spellStart"/>
      <w:r w:rsidRPr="00570BF9">
        <w:rPr>
          <w:rFonts w:ascii="Times New Roman" w:hAnsi="Times New Roman" w:cs="Times New Roman"/>
        </w:rPr>
        <w:t>Pardi</w:t>
      </w:r>
      <w:proofErr w:type="spellEnd"/>
      <w:r w:rsidRPr="00570BF9">
        <w:rPr>
          <w:rFonts w:ascii="Times New Roman" w:hAnsi="Times New Roman" w:cs="Times New Roman"/>
        </w:rPr>
        <w:t>, Paul. What is Knowledge.</w:t>
      </w:r>
      <w:r w:rsidRPr="00570BF9">
        <w:rPr>
          <w:rFonts w:ascii="Times New Roman" w:hAnsi="Times New Roman" w:cs="Times New Roman"/>
          <w:i/>
          <w:iCs/>
        </w:rPr>
        <w:t xml:space="preserve"> Philosophynews.com </w:t>
      </w:r>
      <w:hyperlink r:id="rId9" w:tgtFrame="_blank" w:history="1">
        <w:r w:rsidRPr="00570BF9">
          <w:rPr>
            <w:rStyle w:val="Hyperlink"/>
            <w:rFonts w:ascii="Times New Roman" w:hAnsi="Times New Roman" w:cs="Times New Roman"/>
          </w:rPr>
          <w:t>http://www.philosophynews.com/post/2011/09/22/What-is-Knowledge.aspx</w:t>
        </w:r>
      </w:hyperlink>
    </w:p>
    <w:p w:rsidR="009C5999" w:rsidRPr="00570BF9" w:rsidRDefault="009C5999" w:rsidP="00B37053">
      <w:pPr>
        <w:numPr>
          <w:ilvl w:val="0"/>
          <w:numId w:val="7"/>
        </w:numPr>
        <w:spacing w:before="100" w:beforeAutospacing="1" w:after="100" w:afterAutospacing="1" w:line="240" w:lineRule="auto"/>
        <w:rPr>
          <w:rFonts w:ascii="Times New Roman" w:hAnsi="Times New Roman" w:cs="Times New Roman"/>
        </w:rPr>
      </w:pPr>
      <w:proofErr w:type="spellStart"/>
      <w:r w:rsidRPr="00570BF9">
        <w:rPr>
          <w:rFonts w:ascii="Times New Roman" w:hAnsi="Times New Roman" w:cs="Times New Roman"/>
        </w:rPr>
        <w:t>Zinman</w:t>
      </w:r>
      <w:proofErr w:type="spellEnd"/>
      <w:r w:rsidRPr="00570BF9">
        <w:rPr>
          <w:rFonts w:ascii="Times New Roman" w:hAnsi="Times New Roman" w:cs="Times New Roman"/>
        </w:rPr>
        <w:t>, John</w:t>
      </w:r>
      <w:r w:rsidRPr="00570BF9">
        <w:rPr>
          <w:rFonts w:ascii="Times New Roman" w:hAnsi="Times New Roman" w:cs="Times New Roman"/>
          <w:i/>
          <w:iCs/>
        </w:rPr>
        <w:t xml:space="preserve">. </w:t>
      </w:r>
      <w:r w:rsidRPr="00570BF9">
        <w:rPr>
          <w:rFonts w:ascii="Times New Roman" w:hAnsi="Times New Roman" w:cs="Times New Roman"/>
        </w:rPr>
        <w:t>What is Science? in</w:t>
      </w:r>
      <w:r w:rsidRPr="00570BF9">
        <w:rPr>
          <w:rFonts w:ascii="Times New Roman" w:hAnsi="Times New Roman" w:cs="Times New Roman"/>
          <w:i/>
          <w:iCs/>
        </w:rPr>
        <w:t xml:space="preserve"> Introductory Readings in the Philosophy of Science </w:t>
      </w:r>
      <w:r w:rsidRPr="00570BF9">
        <w:rPr>
          <w:rFonts w:ascii="Times New Roman" w:hAnsi="Times New Roman" w:cs="Times New Roman"/>
        </w:rPr>
        <w:t xml:space="preserve">E.D. </w:t>
      </w:r>
      <w:proofErr w:type="spellStart"/>
      <w:r w:rsidRPr="00570BF9">
        <w:rPr>
          <w:rFonts w:ascii="Times New Roman" w:hAnsi="Times New Roman" w:cs="Times New Roman"/>
        </w:rPr>
        <w:t>Klemke</w:t>
      </w:r>
      <w:proofErr w:type="spellEnd"/>
      <w:r w:rsidRPr="00570BF9">
        <w:rPr>
          <w:rFonts w:ascii="Times New Roman" w:hAnsi="Times New Roman" w:cs="Times New Roman"/>
        </w:rPr>
        <w:t>, Robert Hollinger and David Wyss Rudge eds. Amherst, NY: Prometheus Books. (attached)</w:t>
      </w:r>
    </w:p>
    <w:p w:rsidR="009C5999" w:rsidRPr="00570BF9" w:rsidRDefault="009C5999" w:rsidP="00B37053">
      <w:pPr>
        <w:numPr>
          <w:ilvl w:val="0"/>
          <w:numId w:val="7"/>
        </w:numPr>
        <w:spacing w:before="100" w:beforeAutospacing="1" w:after="100" w:afterAutospacing="1" w:line="240" w:lineRule="auto"/>
        <w:rPr>
          <w:rFonts w:ascii="Times New Roman" w:hAnsi="Times New Roman" w:cs="Times New Roman"/>
        </w:rPr>
      </w:pPr>
      <w:proofErr w:type="spellStart"/>
      <w:r w:rsidRPr="00570BF9">
        <w:rPr>
          <w:rFonts w:ascii="Times New Roman" w:hAnsi="Times New Roman" w:cs="Times New Roman"/>
        </w:rPr>
        <w:t>Baglione</w:t>
      </w:r>
      <w:proofErr w:type="spellEnd"/>
      <w:r w:rsidRPr="00570BF9">
        <w:rPr>
          <w:rFonts w:ascii="Times New Roman" w:hAnsi="Times New Roman" w:cs="Times New Roman"/>
        </w:rPr>
        <w:t xml:space="preserve"> Chapter 2 Getting </w:t>
      </w:r>
      <w:proofErr w:type="spellStart"/>
      <w:proofErr w:type="gramStart"/>
      <w:r w:rsidRPr="00570BF9">
        <w:rPr>
          <w:rFonts w:ascii="Times New Roman" w:hAnsi="Times New Roman" w:cs="Times New Roman"/>
        </w:rPr>
        <w:t>Started:Finding</w:t>
      </w:r>
      <w:proofErr w:type="spellEnd"/>
      <w:proofErr w:type="gramEnd"/>
      <w:r w:rsidRPr="00570BF9">
        <w:rPr>
          <w:rFonts w:ascii="Times New Roman" w:hAnsi="Times New Roman" w:cs="Times New Roman"/>
        </w:rPr>
        <w:t xml:space="preserve"> a Research Question- this is targeted at an undergraduate audience, so the examples aren't great but the general content is good. (attached)</w:t>
      </w:r>
    </w:p>
    <w:p w:rsidR="009C5999" w:rsidRPr="00570BF9" w:rsidRDefault="009C5999" w:rsidP="00B37053">
      <w:pPr>
        <w:numPr>
          <w:ilvl w:val="0"/>
          <w:numId w:val="7"/>
        </w:numPr>
        <w:spacing w:before="100" w:beforeAutospacing="1" w:after="100" w:afterAutospacing="1" w:line="240" w:lineRule="auto"/>
        <w:rPr>
          <w:rFonts w:ascii="Times New Roman" w:hAnsi="Times New Roman" w:cs="Times New Roman"/>
        </w:rPr>
      </w:pPr>
      <w:r w:rsidRPr="00570BF9">
        <w:rPr>
          <w:rFonts w:ascii="Times New Roman" w:hAnsi="Times New Roman" w:cs="Times New Roman"/>
        </w:rPr>
        <w:t xml:space="preserve">Listen to </w:t>
      </w:r>
      <w:hyperlink r:id="rId10" w:tgtFrame="_blank" w:history="1">
        <w:r w:rsidRPr="00570BF9">
          <w:rPr>
            <w:rStyle w:val="Hyperlink"/>
            <w:rFonts w:ascii="Times New Roman" w:hAnsi="Times New Roman" w:cs="Times New Roman"/>
          </w:rPr>
          <w:t>https://www.thisamericanlife.org/630/things-i-mean-to-know</w:t>
        </w:r>
      </w:hyperlink>
      <w:r w:rsidRPr="00570BF9">
        <w:rPr>
          <w:rFonts w:ascii="Times New Roman" w:hAnsi="Times New Roman" w:cs="Times New Roman"/>
        </w:rPr>
        <w:t xml:space="preserve"> </w:t>
      </w:r>
    </w:p>
    <w:p w:rsidR="009C5999" w:rsidRPr="00570BF9" w:rsidRDefault="009C5999" w:rsidP="0057472F">
      <w:pPr>
        <w:pStyle w:val="Heading2"/>
        <w:spacing w:before="68"/>
        <w:rPr>
          <w:rFonts w:cs="Times New Roman"/>
          <w:b w:val="0"/>
          <w:i w:val="0"/>
          <w:spacing w:val="-1"/>
        </w:rPr>
      </w:pPr>
    </w:p>
    <w:p w:rsidR="00624619" w:rsidRPr="00570BF9" w:rsidRDefault="00624619" w:rsidP="00FC5498">
      <w:pPr>
        <w:pStyle w:val="BodyText"/>
        <w:spacing w:line="251" w:lineRule="exact"/>
        <w:rPr>
          <w:rFonts w:cs="Times New Roman"/>
          <w:i/>
        </w:rPr>
      </w:pPr>
    </w:p>
    <w:p w:rsidR="00310F7C" w:rsidRPr="00570BF9" w:rsidRDefault="00310F7C" w:rsidP="009C5999">
      <w:pPr>
        <w:pStyle w:val="Heading1"/>
        <w:ind w:left="0"/>
        <w:rPr>
          <w:rFonts w:cs="Times New Roman"/>
          <w:b w:val="0"/>
          <w:bCs w:val="0"/>
          <w:u w:val="single"/>
        </w:rPr>
      </w:pPr>
      <w:r w:rsidRPr="00570BF9">
        <w:rPr>
          <w:rFonts w:cs="Times New Roman"/>
          <w:u w:val="single" w:color="000000"/>
        </w:rPr>
        <w:t xml:space="preserve">Week </w:t>
      </w:r>
      <w:r w:rsidRPr="00570BF9">
        <w:rPr>
          <w:rFonts w:cs="Times New Roman"/>
          <w:spacing w:val="-2"/>
          <w:u w:val="single" w:color="000000"/>
        </w:rPr>
        <w:t xml:space="preserve">2: </w:t>
      </w:r>
      <w:r w:rsidR="00C75676" w:rsidRPr="00570BF9">
        <w:rPr>
          <w:rFonts w:cs="Times New Roman"/>
          <w:spacing w:val="-2"/>
          <w:u w:val="single" w:color="000000"/>
        </w:rPr>
        <w:t>Basic Research Concepts You Should be Familiar With</w:t>
      </w:r>
    </w:p>
    <w:p w:rsidR="00DD6C1E" w:rsidRPr="00570BF9" w:rsidRDefault="006C6D60" w:rsidP="00DD6C1E">
      <w:pPr>
        <w:pStyle w:val="Heading2"/>
        <w:spacing w:before="68"/>
        <w:rPr>
          <w:rFonts w:cs="Times New Roman"/>
        </w:rPr>
      </w:pPr>
      <w:r w:rsidRPr="00570BF9">
        <w:rPr>
          <w:rFonts w:cs="Times New Roman"/>
        </w:rPr>
        <w:t>January 24</w:t>
      </w:r>
      <w:r w:rsidR="00AE65ED" w:rsidRPr="00570BF9">
        <w:rPr>
          <w:rFonts w:cs="Times New Roman"/>
        </w:rPr>
        <w:t xml:space="preserve"> </w:t>
      </w:r>
    </w:p>
    <w:p w:rsidR="00DD6C1E" w:rsidRPr="00570BF9" w:rsidRDefault="00DD6C1E" w:rsidP="00DD6C1E">
      <w:pPr>
        <w:pStyle w:val="Heading2"/>
        <w:spacing w:before="68"/>
        <w:rPr>
          <w:rFonts w:cs="Times New Roman"/>
        </w:rPr>
      </w:pPr>
    </w:p>
    <w:p w:rsidR="00DD6C1E" w:rsidRPr="00570BF9" w:rsidRDefault="000A7CDB" w:rsidP="00DD6C1E">
      <w:pPr>
        <w:pStyle w:val="Heading2"/>
        <w:spacing w:before="68"/>
        <w:rPr>
          <w:rFonts w:cs="Times New Roman"/>
          <w:b w:val="0"/>
          <w:i w:val="0"/>
        </w:rPr>
      </w:pPr>
      <w:r w:rsidRPr="00570BF9">
        <w:rPr>
          <w:rFonts w:cs="Times New Roman"/>
          <w:b w:val="0"/>
          <w:i w:val="0"/>
        </w:rPr>
        <w:t xml:space="preserve">METHODS </w:t>
      </w:r>
      <w:r w:rsidR="00AE65ED" w:rsidRPr="00570BF9">
        <w:rPr>
          <w:rFonts w:cs="Times New Roman"/>
          <w:b w:val="0"/>
          <w:i w:val="0"/>
        </w:rPr>
        <w:t>READING</w:t>
      </w:r>
      <w:r w:rsidR="00F76C0D" w:rsidRPr="00570BF9">
        <w:rPr>
          <w:rFonts w:cs="Times New Roman"/>
          <w:b w:val="0"/>
          <w:i w:val="0"/>
        </w:rPr>
        <w:t xml:space="preserve">: </w:t>
      </w:r>
    </w:p>
    <w:p w:rsidR="00DD6C1E" w:rsidRPr="00570BF9" w:rsidRDefault="00C51031" w:rsidP="00DD6C1E">
      <w:pPr>
        <w:pStyle w:val="Heading2"/>
        <w:spacing w:before="68"/>
        <w:ind w:left="720"/>
        <w:rPr>
          <w:rFonts w:cs="Times New Roman"/>
          <w:b w:val="0"/>
          <w:i w:val="0"/>
        </w:rPr>
      </w:pPr>
      <w:r w:rsidRPr="00570BF9">
        <w:rPr>
          <w:rFonts w:cs="Times New Roman"/>
        </w:rPr>
        <w:t xml:space="preserve">1. </w:t>
      </w:r>
      <w:proofErr w:type="spellStart"/>
      <w:r w:rsidR="00F76C0D" w:rsidRPr="00570BF9">
        <w:rPr>
          <w:rFonts w:cs="Times New Roman"/>
          <w:b w:val="0"/>
          <w:i w:val="0"/>
        </w:rPr>
        <w:t>Bajarati</w:t>
      </w:r>
      <w:proofErr w:type="spellEnd"/>
      <w:r w:rsidR="00F76C0D" w:rsidRPr="00570BF9">
        <w:rPr>
          <w:rFonts w:cs="Times New Roman"/>
          <w:b w:val="0"/>
          <w:i w:val="0"/>
        </w:rPr>
        <w:t xml:space="preserve"> Chapter</w:t>
      </w:r>
      <w:r w:rsidR="002E5912" w:rsidRPr="00570BF9">
        <w:rPr>
          <w:rFonts w:cs="Times New Roman"/>
          <w:b w:val="0"/>
          <w:i w:val="0"/>
        </w:rPr>
        <w:t xml:space="preserve"> 1 and 2</w:t>
      </w:r>
    </w:p>
    <w:p w:rsidR="002E5912" w:rsidRPr="00570BF9" w:rsidRDefault="00C51031" w:rsidP="00DD6C1E">
      <w:pPr>
        <w:pStyle w:val="Heading2"/>
        <w:spacing w:before="68"/>
        <w:ind w:left="720"/>
        <w:rPr>
          <w:rFonts w:cs="Times New Roman"/>
          <w:i w:val="0"/>
        </w:rPr>
      </w:pPr>
      <w:r w:rsidRPr="00570BF9">
        <w:rPr>
          <w:rFonts w:cs="Times New Roman"/>
        </w:rPr>
        <w:t>2.</w:t>
      </w:r>
      <w:r w:rsidR="000A7CDB" w:rsidRPr="00570BF9">
        <w:rPr>
          <w:rFonts w:cs="Times New Roman"/>
          <w:b w:val="0"/>
          <w:i w:val="0"/>
        </w:rPr>
        <w:t xml:space="preserve"> </w:t>
      </w:r>
      <w:r w:rsidRPr="00570BF9">
        <w:rPr>
          <w:rFonts w:cs="Times New Roman"/>
        </w:rPr>
        <w:t>KKV Chapter 1</w:t>
      </w:r>
    </w:p>
    <w:p w:rsidR="002E5912" w:rsidRPr="00570BF9" w:rsidRDefault="002E5912" w:rsidP="002E5912">
      <w:pPr>
        <w:pStyle w:val="Heading2"/>
        <w:spacing w:before="68"/>
        <w:ind w:left="0" w:firstLine="100"/>
        <w:rPr>
          <w:rFonts w:cs="Times New Roman"/>
          <w:b w:val="0"/>
          <w:i w:val="0"/>
        </w:rPr>
      </w:pPr>
    </w:p>
    <w:p w:rsidR="002E5912" w:rsidRPr="00570BF9" w:rsidRDefault="002E5912" w:rsidP="002E5912">
      <w:pPr>
        <w:pStyle w:val="Heading2"/>
        <w:spacing w:before="68"/>
        <w:ind w:left="0" w:firstLine="100"/>
        <w:rPr>
          <w:rFonts w:cs="Times New Roman"/>
          <w:b w:val="0"/>
          <w:i w:val="0"/>
        </w:rPr>
      </w:pPr>
      <w:r w:rsidRPr="00570BF9">
        <w:rPr>
          <w:rFonts w:cs="Times New Roman"/>
          <w:b w:val="0"/>
          <w:i w:val="0"/>
        </w:rPr>
        <w:t>ARTICLES FOR CRITIQUE:</w:t>
      </w:r>
    </w:p>
    <w:p w:rsidR="002E5912" w:rsidRPr="00570BF9" w:rsidRDefault="002E5912" w:rsidP="00B37053">
      <w:pPr>
        <w:pStyle w:val="Heading2"/>
        <w:numPr>
          <w:ilvl w:val="0"/>
          <w:numId w:val="8"/>
        </w:numPr>
        <w:spacing w:before="68"/>
        <w:rPr>
          <w:rFonts w:cs="Times New Roman"/>
          <w:color w:val="000000"/>
          <w:sz w:val="23"/>
          <w:szCs w:val="23"/>
        </w:rPr>
      </w:pPr>
      <w:r w:rsidRPr="00570BF9">
        <w:rPr>
          <w:rFonts w:cs="Times New Roman"/>
          <w:b w:val="0"/>
          <w:i w:val="0"/>
          <w:sz w:val="24"/>
          <w:szCs w:val="24"/>
        </w:rPr>
        <w:t xml:space="preserve">Bowers, Melanie, and Robert R. </w:t>
      </w:r>
      <w:proofErr w:type="spellStart"/>
      <w:r w:rsidRPr="00570BF9">
        <w:rPr>
          <w:rFonts w:cs="Times New Roman"/>
          <w:b w:val="0"/>
          <w:i w:val="0"/>
          <w:sz w:val="24"/>
          <w:szCs w:val="24"/>
        </w:rPr>
        <w:t>Preuhs</w:t>
      </w:r>
      <w:proofErr w:type="spellEnd"/>
      <w:r w:rsidRPr="00570BF9">
        <w:rPr>
          <w:rFonts w:cs="Times New Roman"/>
          <w:b w:val="0"/>
          <w:i w:val="0"/>
          <w:sz w:val="24"/>
          <w:szCs w:val="24"/>
        </w:rPr>
        <w:t>. "Collateral consequences</w:t>
      </w:r>
      <w:r w:rsidRPr="00570BF9">
        <w:rPr>
          <w:rFonts w:cs="Times New Roman"/>
          <w:color w:val="000000"/>
          <w:sz w:val="23"/>
          <w:szCs w:val="23"/>
        </w:rPr>
        <w:t xml:space="preserve"> </w:t>
      </w:r>
      <w:r w:rsidRPr="00570BF9">
        <w:rPr>
          <w:rFonts w:cs="Times New Roman"/>
          <w:b w:val="0"/>
          <w:i w:val="0"/>
          <w:sz w:val="24"/>
          <w:szCs w:val="24"/>
        </w:rPr>
        <w:t>of a collateral penalty: The negative effect of felon disenfranchisement laws on the political</w:t>
      </w:r>
      <w:r w:rsidRPr="00570BF9">
        <w:rPr>
          <w:rFonts w:cs="Times New Roman"/>
          <w:color w:val="000000"/>
          <w:sz w:val="23"/>
          <w:szCs w:val="23"/>
        </w:rPr>
        <w:t xml:space="preserve"> </w:t>
      </w:r>
      <w:r w:rsidRPr="00570BF9">
        <w:rPr>
          <w:rFonts w:cs="Times New Roman"/>
          <w:b w:val="0"/>
          <w:i w:val="0"/>
          <w:sz w:val="24"/>
          <w:szCs w:val="24"/>
        </w:rPr>
        <w:t xml:space="preserve">participation of </w:t>
      </w:r>
      <w:proofErr w:type="spellStart"/>
      <w:r w:rsidRPr="00570BF9">
        <w:rPr>
          <w:rFonts w:cs="Times New Roman"/>
          <w:b w:val="0"/>
          <w:i w:val="0"/>
          <w:sz w:val="24"/>
          <w:szCs w:val="24"/>
        </w:rPr>
        <w:t>nonfelons</w:t>
      </w:r>
      <w:proofErr w:type="spellEnd"/>
      <w:r w:rsidRPr="00570BF9">
        <w:rPr>
          <w:rFonts w:cs="Times New Roman"/>
          <w:b w:val="0"/>
          <w:i w:val="0"/>
          <w:sz w:val="24"/>
          <w:szCs w:val="24"/>
        </w:rPr>
        <w:t xml:space="preserve">." </w:t>
      </w:r>
      <w:r w:rsidRPr="00570BF9">
        <w:rPr>
          <w:rFonts w:cs="Times New Roman"/>
          <w:b w:val="0"/>
          <w:i w:val="0"/>
          <w:iCs/>
          <w:sz w:val="24"/>
          <w:szCs w:val="24"/>
        </w:rPr>
        <w:t>Social Science Quarterly</w:t>
      </w:r>
      <w:r w:rsidRPr="00570BF9">
        <w:rPr>
          <w:rFonts w:cs="Times New Roman"/>
          <w:b w:val="0"/>
          <w:i w:val="0"/>
          <w:sz w:val="24"/>
          <w:szCs w:val="24"/>
        </w:rPr>
        <w:t xml:space="preserve"> 90, no. 3 (2009): 722-743.</w:t>
      </w:r>
    </w:p>
    <w:p w:rsidR="002E5912" w:rsidRDefault="00DD6C1E" w:rsidP="00DD6C1E">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Kroska</w:t>
      </w:r>
      <w:proofErr w:type="spellEnd"/>
      <w:r w:rsidRPr="00570BF9">
        <w:rPr>
          <w:rFonts w:ascii="Times New Roman" w:eastAsia="Times New Roman" w:hAnsi="Times New Roman" w:cs="Times New Roman"/>
          <w:sz w:val="24"/>
          <w:szCs w:val="24"/>
        </w:rPr>
        <w:t xml:space="preserve">, Amy, James Daniel Lee, and Nicole T. </w:t>
      </w:r>
      <w:proofErr w:type="spellStart"/>
      <w:r w:rsidRPr="00570BF9">
        <w:rPr>
          <w:rFonts w:ascii="Times New Roman" w:eastAsia="Times New Roman" w:hAnsi="Times New Roman" w:cs="Times New Roman"/>
          <w:sz w:val="24"/>
          <w:szCs w:val="24"/>
        </w:rPr>
        <w:t>Carr</w:t>
      </w:r>
      <w:proofErr w:type="spellEnd"/>
      <w:r w:rsidRPr="00570BF9">
        <w:rPr>
          <w:rFonts w:ascii="Times New Roman" w:eastAsia="Times New Roman" w:hAnsi="Times New Roman" w:cs="Times New Roman"/>
          <w:sz w:val="24"/>
          <w:szCs w:val="24"/>
        </w:rPr>
        <w:t xml:space="preserve">. "Juvenile delinquency and self‐sentiments: Exploring a labeling theory proposition." </w:t>
      </w:r>
      <w:r w:rsidRPr="00570BF9">
        <w:rPr>
          <w:rFonts w:ascii="Times New Roman" w:eastAsia="Times New Roman" w:hAnsi="Times New Roman" w:cs="Times New Roman"/>
          <w:i/>
          <w:iCs/>
          <w:sz w:val="24"/>
          <w:szCs w:val="24"/>
        </w:rPr>
        <w:t>Social Science Quarterly</w:t>
      </w:r>
      <w:r w:rsidRPr="00570BF9">
        <w:rPr>
          <w:rFonts w:ascii="Times New Roman" w:eastAsia="Times New Roman" w:hAnsi="Times New Roman" w:cs="Times New Roman"/>
          <w:sz w:val="24"/>
          <w:szCs w:val="24"/>
        </w:rPr>
        <w:t xml:space="preserve"> 98, no. 1 (2017): 73-88.</w:t>
      </w:r>
    </w:p>
    <w:p w:rsidR="00440840" w:rsidRPr="00570BF9" w:rsidRDefault="00440840" w:rsidP="00440840">
      <w:pPr>
        <w:pStyle w:val="ListParagraph"/>
        <w:spacing w:after="0" w:line="240" w:lineRule="auto"/>
        <w:ind w:left="820"/>
        <w:rPr>
          <w:rFonts w:ascii="Times New Roman" w:eastAsia="Times New Roman" w:hAnsi="Times New Roman" w:cs="Times New Roman"/>
          <w:sz w:val="24"/>
          <w:szCs w:val="24"/>
        </w:rPr>
      </w:pPr>
    </w:p>
    <w:p w:rsidR="00310F7C" w:rsidRPr="00570BF9" w:rsidRDefault="00310F7C" w:rsidP="009C5999">
      <w:pPr>
        <w:pStyle w:val="Heading1"/>
        <w:spacing w:before="195"/>
        <w:ind w:left="0"/>
        <w:rPr>
          <w:rFonts w:cs="Times New Roman"/>
          <w:b w:val="0"/>
          <w:bCs w:val="0"/>
          <w:u w:val="single"/>
        </w:rPr>
      </w:pPr>
      <w:r w:rsidRPr="00570BF9">
        <w:rPr>
          <w:rFonts w:cs="Times New Roman"/>
          <w:u w:val="single" w:color="000000"/>
        </w:rPr>
        <w:lastRenderedPageBreak/>
        <w:t xml:space="preserve">Week </w:t>
      </w:r>
      <w:r w:rsidR="00AE65ED" w:rsidRPr="00570BF9">
        <w:rPr>
          <w:rFonts w:cs="Times New Roman"/>
          <w:spacing w:val="-2"/>
          <w:u w:val="single" w:color="000000"/>
        </w:rPr>
        <w:t>3</w:t>
      </w:r>
      <w:r w:rsidRPr="00570BF9">
        <w:rPr>
          <w:rFonts w:cs="Times New Roman"/>
          <w:spacing w:val="-2"/>
          <w:u w:val="single" w:color="000000"/>
        </w:rPr>
        <w:t xml:space="preserve">: </w:t>
      </w:r>
      <w:r w:rsidR="00584586" w:rsidRPr="00570BF9">
        <w:rPr>
          <w:rFonts w:cs="Times New Roman"/>
          <w:spacing w:val="-2"/>
          <w:u w:val="single" w:color="000000"/>
        </w:rPr>
        <w:t xml:space="preserve">Theory </w:t>
      </w:r>
      <w:r w:rsidR="002A3521" w:rsidRPr="00570BF9">
        <w:rPr>
          <w:rFonts w:cs="Times New Roman"/>
          <w:spacing w:val="-2"/>
          <w:u w:val="single" w:color="000000"/>
        </w:rPr>
        <w:t>Development</w:t>
      </w:r>
      <w:r w:rsidR="00DC0161" w:rsidRPr="00570BF9">
        <w:rPr>
          <w:rFonts w:cs="Times New Roman"/>
          <w:spacing w:val="-2"/>
          <w:u w:val="single" w:color="000000"/>
        </w:rPr>
        <w:t>- ADITI</w:t>
      </w:r>
      <w:r w:rsidR="002A3521" w:rsidRPr="00570BF9">
        <w:rPr>
          <w:rFonts w:cs="Times New Roman"/>
          <w:spacing w:val="-2"/>
          <w:u w:val="single" w:color="000000"/>
        </w:rPr>
        <w:t xml:space="preserve"> </w:t>
      </w:r>
    </w:p>
    <w:p w:rsidR="00AE65ED" w:rsidRPr="00570BF9" w:rsidRDefault="006C6D60" w:rsidP="00AE65ED">
      <w:pPr>
        <w:pStyle w:val="Heading2"/>
        <w:spacing w:before="68"/>
        <w:rPr>
          <w:rFonts w:cs="Times New Roman"/>
        </w:rPr>
      </w:pPr>
      <w:r w:rsidRPr="00570BF9">
        <w:rPr>
          <w:rFonts w:cs="Times New Roman"/>
        </w:rPr>
        <w:t>January 3</w:t>
      </w:r>
      <w:r w:rsidR="00F40E30" w:rsidRPr="00570BF9">
        <w:rPr>
          <w:rFonts w:cs="Times New Roman"/>
        </w:rPr>
        <w:t>1</w:t>
      </w:r>
      <w:r w:rsidR="00AE65ED" w:rsidRPr="00570BF9">
        <w:rPr>
          <w:rFonts w:cs="Times New Roman"/>
        </w:rPr>
        <w:t xml:space="preserve"> </w:t>
      </w:r>
    </w:p>
    <w:p w:rsidR="002A3521" w:rsidRPr="00570BF9" w:rsidRDefault="002A3521" w:rsidP="002A3521">
      <w:pPr>
        <w:pStyle w:val="Heading2"/>
        <w:spacing w:before="68"/>
        <w:rPr>
          <w:rFonts w:cs="Times New Roman"/>
          <w:b w:val="0"/>
          <w:i w:val="0"/>
          <w:spacing w:val="-1"/>
        </w:rPr>
      </w:pPr>
      <w:r w:rsidRPr="00570BF9">
        <w:rPr>
          <w:rFonts w:cs="Times New Roman"/>
          <w:b w:val="0"/>
          <w:i w:val="0"/>
          <w:spacing w:val="-1"/>
        </w:rPr>
        <w:t>METHODS READING</w:t>
      </w:r>
    </w:p>
    <w:p w:rsidR="002A3521" w:rsidRPr="00570BF9" w:rsidRDefault="002A3521" w:rsidP="002A3521">
      <w:pPr>
        <w:pStyle w:val="Heading2"/>
        <w:numPr>
          <w:ilvl w:val="0"/>
          <w:numId w:val="9"/>
        </w:numPr>
        <w:spacing w:before="68"/>
        <w:rPr>
          <w:rFonts w:cs="Times New Roman"/>
          <w:b w:val="0"/>
          <w:i w:val="0"/>
        </w:rPr>
      </w:pPr>
      <w:r w:rsidRPr="00570BF9">
        <w:rPr>
          <w:rFonts w:cs="Times New Roman"/>
          <w:b w:val="0"/>
          <w:i w:val="0"/>
        </w:rPr>
        <w:t xml:space="preserve">Conceptual Foundations of Research in </w:t>
      </w:r>
      <w:r w:rsidRPr="00570BF9">
        <w:rPr>
          <w:rFonts w:cs="Times New Roman"/>
          <w:b w:val="0"/>
        </w:rPr>
        <w:t xml:space="preserve">Research Methods in the Social Sciences </w:t>
      </w:r>
      <w:r w:rsidRPr="00570BF9">
        <w:rPr>
          <w:rFonts w:cs="Times New Roman"/>
          <w:b w:val="0"/>
          <w:i w:val="0"/>
        </w:rPr>
        <w:t>8</w:t>
      </w:r>
      <w:r w:rsidRPr="00570BF9">
        <w:rPr>
          <w:rFonts w:cs="Times New Roman"/>
          <w:b w:val="0"/>
          <w:i w:val="0"/>
          <w:vertAlign w:val="superscript"/>
        </w:rPr>
        <w:t>th</w:t>
      </w:r>
      <w:r w:rsidRPr="00570BF9">
        <w:rPr>
          <w:rFonts w:cs="Times New Roman"/>
          <w:b w:val="0"/>
          <w:i w:val="0"/>
        </w:rPr>
        <w:t xml:space="preserve"> Edition (Sakai)</w:t>
      </w:r>
    </w:p>
    <w:p w:rsidR="00584586" w:rsidRPr="00570BF9" w:rsidRDefault="00584586" w:rsidP="00584586">
      <w:pPr>
        <w:pStyle w:val="Heading2"/>
        <w:numPr>
          <w:ilvl w:val="0"/>
          <w:numId w:val="9"/>
        </w:numPr>
        <w:spacing w:before="68"/>
        <w:rPr>
          <w:rFonts w:cs="Times New Roman"/>
          <w:b w:val="0"/>
          <w:i w:val="0"/>
        </w:rPr>
      </w:pPr>
      <w:r w:rsidRPr="00570BF9">
        <w:rPr>
          <w:rFonts w:cs="Times New Roman"/>
          <w:b w:val="0"/>
          <w:i w:val="0"/>
        </w:rPr>
        <w:t xml:space="preserve">Applied Research Questions, Literature and Theory in </w:t>
      </w:r>
      <w:r w:rsidRPr="00570BF9">
        <w:rPr>
          <w:rFonts w:cs="Times New Roman"/>
          <w:b w:val="0"/>
        </w:rPr>
        <w:t xml:space="preserve">Applied Research Methods in Public and Nonprofit Organizations. </w:t>
      </w:r>
      <w:r w:rsidRPr="00570BF9">
        <w:rPr>
          <w:rFonts w:cs="Times New Roman"/>
          <w:b w:val="0"/>
          <w:i w:val="0"/>
        </w:rPr>
        <w:t>(Sakai)</w:t>
      </w:r>
    </w:p>
    <w:p w:rsidR="00584586" w:rsidRPr="00570BF9" w:rsidRDefault="00E44570" w:rsidP="00584586">
      <w:pPr>
        <w:pStyle w:val="Heading2"/>
        <w:numPr>
          <w:ilvl w:val="0"/>
          <w:numId w:val="9"/>
        </w:numPr>
        <w:spacing w:before="68"/>
        <w:rPr>
          <w:rFonts w:cs="Times New Roman"/>
          <w:b w:val="0"/>
          <w:i w:val="0"/>
        </w:rPr>
      </w:pPr>
      <w:r w:rsidRPr="00570BF9">
        <w:rPr>
          <w:rFonts w:cs="Times New Roman"/>
          <w:b w:val="0"/>
          <w:i w:val="0"/>
        </w:rPr>
        <w:t>KKV Chapter 3</w:t>
      </w:r>
      <w:r w:rsidR="00584586" w:rsidRPr="00570BF9">
        <w:rPr>
          <w:rFonts w:cs="Times New Roman"/>
          <w:b w:val="0"/>
          <w:i w:val="0"/>
        </w:rPr>
        <w:t xml:space="preserve">   </w:t>
      </w:r>
    </w:p>
    <w:p w:rsidR="00584586" w:rsidRPr="00570BF9" w:rsidRDefault="00584586" w:rsidP="00AE65ED">
      <w:pPr>
        <w:pStyle w:val="Heading2"/>
        <w:spacing w:before="68"/>
        <w:rPr>
          <w:rFonts w:cs="Times New Roman"/>
        </w:rPr>
      </w:pPr>
    </w:p>
    <w:p w:rsidR="00624619" w:rsidRPr="00570BF9" w:rsidRDefault="00DC0161" w:rsidP="00AE65ED">
      <w:pPr>
        <w:pStyle w:val="Heading2"/>
        <w:spacing w:before="68"/>
        <w:rPr>
          <w:rFonts w:cs="Times New Roman"/>
          <w:b w:val="0"/>
          <w:i w:val="0"/>
        </w:rPr>
      </w:pPr>
      <w:r w:rsidRPr="00570BF9">
        <w:rPr>
          <w:rFonts w:cs="Times New Roman"/>
          <w:b w:val="0"/>
          <w:i w:val="0"/>
        </w:rPr>
        <w:t xml:space="preserve">CRITIQUE READING </w:t>
      </w:r>
    </w:p>
    <w:p w:rsidR="00DC0161" w:rsidRPr="00570BF9" w:rsidRDefault="00DC0161" w:rsidP="00842776">
      <w:pPr>
        <w:pStyle w:val="ListParagraph"/>
        <w:numPr>
          <w:ilvl w:val="0"/>
          <w:numId w:val="28"/>
        </w:numPr>
        <w:spacing w:after="0" w:line="240" w:lineRule="auto"/>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Geels</w:t>
      </w:r>
      <w:proofErr w:type="spellEnd"/>
      <w:r w:rsidRPr="00570BF9">
        <w:rPr>
          <w:rFonts w:ascii="Times New Roman" w:eastAsia="Times New Roman" w:hAnsi="Times New Roman" w:cs="Times New Roman"/>
          <w:sz w:val="24"/>
          <w:szCs w:val="24"/>
        </w:rPr>
        <w:t xml:space="preserve">, Frank W. "A socio-technical analysis of low-carbon transitions: introducing the multi-level perspective into transport studies." </w:t>
      </w:r>
      <w:r w:rsidRPr="00570BF9">
        <w:rPr>
          <w:rFonts w:ascii="Times New Roman" w:eastAsia="Times New Roman" w:hAnsi="Times New Roman" w:cs="Times New Roman"/>
          <w:i/>
          <w:iCs/>
          <w:sz w:val="24"/>
          <w:szCs w:val="24"/>
        </w:rPr>
        <w:t>Journal of Transport Geography</w:t>
      </w:r>
      <w:r w:rsidRPr="00570BF9">
        <w:rPr>
          <w:rFonts w:ascii="Times New Roman" w:eastAsia="Times New Roman" w:hAnsi="Times New Roman" w:cs="Times New Roman"/>
          <w:sz w:val="24"/>
          <w:szCs w:val="24"/>
        </w:rPr>
        <w:t xml:space="preserve"> 24 (2012): 471-482.</w:t>
      </w:r>
      <w:r w:rsidR="00842776" w:rsidRPr="00570BF9">
        <w:rPr>
          <w:rFonts w:ascii="Times New Roman" w:eastAsia="Times New Roman" w:hAnsi="Times New Roman" w:cs="Times New Roman"/>
          <w:sz w:val="24"/>
          <w:szCs w:val="24"/>
        </w:rPr>
        <w:br/>
      </w:r>
    </w:p>
    <w:p w:rsidR="00842776" w:rsidRPr="00570BF9" w:rsidRDefault="00842776" w:rsidP="00842776">
      <w:pPr>
        <w:pStyle w:val="ListParagraph"/>
        <w:numPr>
          <w:ilvl w:val="0"/>
          <w:numId w:val="28"/>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Ford, Michael R., and Douglas M. </w:t>
      </w:r>
      <w:proofErr w:type="spellStart"/>
      <w:r w:rsidRPr="00570BF9">
        <w:rPr>
          <w:rFonts w:ascii="Times New Roman" w:eastAsia="Times New Roman" w:hAnsi="Times New Roman" w:cs="Times New Roman"/>
          <w:sz w:val="24"/>
          <w:szCs w:val="24"/>
        </w:rPr>
        <w:t>Ihrke</w:t>
      </w:r>
      <w:proofErr w:type="spellEnd"/>
      <w:r w:rsidRPr="00570BF9">
        <w:rPr>
          <w:rFonts w:ascii="Times New Roman" w:eastAsia="Times New Roman" w:hAnsi="Times New Roman" w:cs="Times New Roman"/>
          <w:sz w:val="24"/>
          <w:szCs w:val="24"/>
        </w:rPr>
        <w:t xml:space="preserve">. "Board conflict and public performance on urban and non-urban boards: Evidence from a national sample of school board members."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39, no. 1 (2017): 108-121.</w:t>
      </w:r>
    </w:p>
    <w:p w:rsidR="00842776" w:rsidRPr="00570BF9" w:rsidRDefault="00842776" w:rsidP="00842776">
      <w:pPr>
        <w:pStyle w:val="ListParagraph"/>
        <w:spacing w:after="0" w:line="240" w:lineRule="auto"/>
        <w:ind w:left="1080"/>
        <w:rPr>
          <w:rFonts w:ascii="Times New Roman" w:eastAsia="Times New Roman" w:hAnsi="Times New Roman" w:cs="Times New Roman"/>
          <w:sz w:val="24"/>
          <w:szCs w:val="24"/>
        </w:rPr>
      </w:pPr>
    </w:p>
    <w:p w:rsidR="009C5999" w:rsidRPr="00570BF9" w:rsidRDefault="00BC404E" w:rsidP="002A3521">
      <w:pPr>
        <w:pStyle w:val="Heading2"/>
        <w:spacing w:before="68"/>
        <w:rPr>
          <w:rFonts w:cs="Times New Roman"/>
          <w:b w:val="0"/>
          <w:spacing w:val="-1"/>
          <w:u w:val="double"/>
        </w:rPr>
      </w:pPr>
      <w:r w:rsidRPr="00570BF9">
        <w:rPr>
          <w:rFonts w:cs="Times New Roman"/>
          <w:spacing w:val="-1"/>
          <w:u w:val="double"/>
        </w:rPr>
        <w:t>ASSIGNMENT</w:t>
      </w:r>
      <w:r w:rsidR="00C301B4" w:rsidRPr="00570BF9">
        <w:rPr>
          <w:rFonts w:cs="Times New Roman"/>
          <w:b w:val="0"/>
          <w:spacing w:val="-1"/>
          <w:u w:val="double"/>
        </w:rPr>
        <w:t xml:space="preserve">: </w:t>
      </w:r>
    </w:p>
    <w:p w:rsidR="002A3521" w:rsidRPr="00570BF9" w:rsidRDefault="002A3521" w:rsidP="002A3521">
      <w:pPr>
        <w:pStyle w:val="Heading2"/>
        <w:spacing w:before="68"/>
        <w:rPr>
          <w:rFonts w:cs="Times New Roman"/>
          <w:b w:val="0"/>
          <w:spacing w:val="-1"/>
          <w:u w:val="double"/>
        </w:rPr>
      </w:pPr>
    </w:p>
    <w:p w:rsidR="00E05DBD" w:rsidRPr="00570BF9" w:rsidRDefault="00310F7C" w:rsidP="009C5999">
      <w:pPr>
        <w:spacing w:before="197"/>
        <w:rPr>
          <w:rFonts w:ascii="Times New Roman" w:eastAsia="Times New Roman" w:hAnsi="Times New Roman" w:cs="Times New Roman"/>
          <w:u w:val="double"/>
        </w:rPr>
      </w:pPr>
      <w:r w:rsidRPr="00570BF9">
        <w:rPr>
          <w:rFonts w:ascii="Times New Roman" w:hAnsi="Times New Roman" w:cs="Times New Roman"/>
          <w:b/>
          <w:u w:val="single" w:color="000000"/>
        </w:rPr>
        <w:t xml:space="preserve">Week </w:t>
      </w:r>
      <w:r w:rsidR="003E182E" w:rsidRPr="00570BF9">
        <w:rPr>
          <w:rFonts w:ascii="Times New Roman" w:hAnsi="Times New Roman" w:cs="Times New Roman"/>
          <w:b/>
          <w:spacing w:val="-2"/>
          <w:u w:val="single" w:color="000000"/>
        </w:rPr>
        <w:t>4</w:t>
      </w:r>
      <w:r w:rsidRPr="00570BF9">
        <w:rPr>
          <w:rFonts w:ascii="Times New Roman" w:hAnsi="Times New Roman" w:cs="Times New Roman"/>
          <w:b/>
          <w:spacing w:val="-2"/>
          <w:u w:val="single" w:color="000000"/>
        </w:rPr>
        <w:t xml:space="preserve">: </w:t>
      </w:r>
      <w:r w:rsidR="002A3521" w:rsidRPr="00570BF9">
        <w:rPr>
          <w:rFonts w:ascii="Times New Roman" w:hAnsi="Times New Roman" w:cs="Times New Roman"/>
          <w:b/>
          <w:spacing w:val="-2"/>
          <w:u w:val="single" w:color="000000"/>
        </w:rPr>
        <w:t>Data</w:t>
      </w:r>
      <w:r w:rsidR="005971BD" w:rsidRPr="00570BF9">
        <w:rPr>
          <w:rFonts w:ascii="Times New Roman" w:hAnsi="Times New Roman" w:cs="Times New Roman"/>
          <w:b/>
          <w:spacing w:val="-2"/>
          <w:u w:val="single" w:color="000000"/>
        </w:rPr>
        <w:t xml:space="preserve">, </w:t>
      </w:r>
      <w:r w:rsidR="00774480" w:rsidRPr="00570BF9">
        <w:rPr>
          <w:rFonts w:ascii="Times New Roman" w:hAnsi="Times New Roman" w:cs="Times New Roman"/>
          <w:b/>
          <w:spacing w:val="-2"/>
          <w:u w:val="single" w:color="000000"/>
        </w:rPr>
        <w:t>Measurement</w:t>
      </w:r>
      <w:r w:rsidR="002A3521" w:rsidRPr="00570BF9">
        <w:rPr>
          <w:rFonts w:ascii="Times New Roman" w:hAnsi="Times New Roman" w:cs="Times New Roman"/>
          <w:b/>
          <w:spacing w:val="-2"/>
          <w:u w:val="single" w:color="000000"/>
        </w:rPr>
        <w:t xml:space="preserve"> and Sampling</w:t>
      </w:r>
      <w:r w:rsidR="00A71AF9" w:rsidRPr="00570BF9">
        <w:rPr>
          <w:rFonts w:ascii="Times New Roman" w:hAnsi="Times New Roman" w:cs="Times New Roman"/>
          <w:b/>
          <w:spacing w:val="-2"/>
          <w:u w:val="single" w:color="000000"/>
        </w:rPr>
        <w:t>- GABBY</w:t>
      </w:r>
    </w:p>
    <w:p w:rsidR="006C6D60" w:rsidRPr="00570BF9" w:rsidRDefault="006C6D60" w:rsidP="006C6D60">
      <w:pPr>
        <w:pStyle w:val="Heading2"/>
        <w:spacing w:before="68"/>
        <w:rPr>
          <w:rFonts w:cs="Times New Roman"/>
          <w:spacing w:val="-1"/>
        </w:rPr>
      </w:pPr>
      <w:r w:rsidRPr="00570BF9">
        <w:rPr>
          <w:rFonts w:cs="Times New Roman"/>
          <w:spacing w:val="-1"/>
        </w:rPr>
        <w:t>February</w:t>
      </w:r>
      <w:r w:rsidR="00F40E30" w:rsidRPr="00570BF9">
        <w:rPr>
          <w:rFonts w:cs="Times New Roman"/>
          <w:spacing w:val="-1"/>
        </w:rPr>
        <w:t xml:space="preserve"> </w:t>
      </w:r>
      <w:r w:rsidRPr="00570BF9">
        <w:rPr>
          <w:rFonts w:cs="Times New Roman"/>
          <w:spacing w:val="-1"/>
        </w:rPr>
        <w:t>7</w:t>
      </w:r>
    </w:p>
    <w:p w:rsidR="00584586" w:rsidRPr="00570BF9" w:rsidRDefault="00584586" w:rsidP="00584586">
      <w:pPr>
        <w:pStyle w:val="Heading2"/>
        <w:spacing w:before="68"/>
        <w:rPr>
          <w:rFonts w:cs="Times New Roman"/>
          <w:b w:val="0"/>
          <w:i w:val="0"/>
        </w:rPr>
      </w:pPr>
      <w:r w:rsidRPr="00570BF9">
        <w:rPr>
          <w:rFonts w:cs="Times New Roman"/>
          <w:b w:val="0"/>
          <w:i w:val="0"/>
        </w:rPr>
        <w:t xml:space="preserve">METHODS READING: </w:t>
      </w:r>
    </w:p>
    <w:p w:rsidR="002A3521" w:rsidRPr="00570BF9" w:rsidRDefault="005971BD" w:rsidP="002A3521">
      <w:pPr>
        <w:pStyle w:val="Heading2"/>
        <w:numPr>
          <w:ilvl w:val="0"/>
          <w:numId w:val="10"/>
        </w:numPr>
        <w:spacing w:before="68"/>
        <w:rPr>
          <w:rFonts w:cs="Times New Roman"/>
          <w:b w:val="0"/>
          <w:i w:val="0"/>
        </w:rPr>
      </w:pPr>
      <w:r w:rsidRPr="00570BF9">
        <w:rPr>
          <w:rFonts w:cs="Times New Roman"/>
          <w:b w:val="0"/>
          <w:i w:val="0"/>
        </w:rPr>
        <w:t xml:space="preserve">The Theory of Measurement in </w:t>
      </w:r>
      <w:r w:rsidRPr="00570BF9">
        <w:rPr>
          <w:rFonts w:cs="Times New Roman"/>
          <w:b w:val="0"/>
        </w:rPr>
        <w:t xml:space="preserve">The Research Methods Knowledge Base </w:t>
      </w:r>
    </w:p>
    <w:p w:rsidR="00584586" w:rsidRPr="00570BF9" w:rsidRDefault="000E1B3B" w:rsidP="002A3521">
      <w:pPr>
        <w:pStyle w:val="Heading2"/>
        <w:numPr>
          <w:ilvl w:val="0"/>
          <w:numId w:val="10"/>
        </w:numPr>
        <w:spacing w:before="68"/>
        <w:rPr>
          <w:rFonts w:cs="Times New Roman"/>
          <w:b w:val="0"/>
          <w:i w:val="0"/>
        </w:rPr>
      </w:pPr>
      <w:r w:rsidRPr="00570BF9">
        <w:rPr>
          <w:rFonts w:cs="Times New Roman"/>
          <w:b w:val="0"/>
          <w:i w:val="0"/>
        </w:rPr>
        <w:t xml:space="preserve">“Sampling and Sample Designs” in </w:t>
      </w:r>
      <w:r w:rsidR="00584586" w:rsidRPr="00570BF9">
        <w:rPr>
          <w:rFonts w:cs="Times New Roman"/>
          <w:b w:val="0"/>
        </w:rPr>
        <w:t xml:space="preserve">Research Methods in the Social Sciences </w:t>
      </w:r>
      <w:r w:rsidR="00584586" w:rsidRPr="00570BF9">
        <w:rPr>
          <w:rFonts w:cs="Times New Roman"/>
          <w:b w:val="0"/>
          <w:i w:val="0"/>
        </w:rPr>
        <w:t>8</w:t>
      </w:r>
      <w:r w:rsidR="00584586" w:rsidRPr="00570BF9">
        <w:rPr>
          <w:rFonts w:cs="Times New Roman"/>
          <w:b w:val="0"/>
          <w:i w:val="0"/>
          <w:vertAlign w:val="superscript"/>
        </w:rPr>
        <w:t>th</w:t>
      </w:r>
      <w:r w:rsidR="00584586" w:rsidRPr="00570BF9">
        <w:rPr>
          <w:rFonts w:cs="Times New Roman"/>
          <w:b w:val="0"/>
          <w:i w:val="0"/>
        </w:rPr>
        <w:t xml:space="preserve"> Edition </w:t>
      </w:r>
      <w:r w:rsidR="002A3521" w:rsidRPr="00570BF9">
        <w:rPr>
          <w:rFonts w:cs="Times New Roman"/>
          <w:b w:val="0"/>
          <w:i w:val="0"/>
        </w:rPr>
        <w:t>(Saka</w:t>
      </w:r>
      <w:r w:rsidR="00584586" w:rsidRPr="00570BF9">
        <w:rPr>
          <w:rFonts w:cs="Times New Roman"/>
          <w:b w:val="0"/>
          <w:i w:val="0"/>
        </w:rPr>
        <w:t>i)</w:t>
      </w:r>
    </w:p>
    <w:p w:rsidR="005971BD" w:rsidRPr="00570BF9" w:rsidRDefault="005971BD" w:rsidP="002A3521">
      <w:pPr>
        <w:pStyle w:val="Heading2"/>
        <w:numPr>
          <w:ilvl w:val="0"/>
          <w:numId w:val="10"/>
        </w:numPr>
        <w:spacing w:before="68"/>
        <w:rPr>
          <w:rFonts w:cs="Times New Roman"/>
          <w:b w:val="0"/>
          <w:i w:val="0"/>
        </w:rPr>
      </w:pPr>
      <w:r w:rsidRPr="00570BF9">
        <w:rPr>
          <w:rFonts w:cs="Times New Roman"/>
          <w:b w:val="0"/>
          <w:i w:val="0"/>
        </w:rPr>
        <w:t xml:space="preserve">Data Collection in </w:t>
      </w:r>
      <w:r w:rsidRPr="00570BF9">
        <w:rPr>
          <w:rFonts w:cs="Times New Roman"/>
          <w:b w:val="0"/>
        </w:rPr>
        <w:t>Essential S</w:t>
      </w:r>
      <w:r w:rsidR="00774480" w:rsidRPr="00570BF9">
        <w:rPr>
          <w:rFonts w:cs="Times New Roman"/>
          <w:b w:val="0"/>
        </w:rPr>
        <w:t xml:space="preserve">tatistics for Public Managers and Policy Analysts </w:t>
      </w:r>
    </w:p>
    <w:p w:rsidR="00E44570" w:rsidRPr="00570BF9" w:rsidRDefault="00E44570" w:rsidP="002A3521">
      <w:pPr>
        <w:pStyle w:val="Heading2"/>
        <w:numPr>
          <w:ilvl w:val="0"/>
          <w:numId w:val="10"/>
        </w:numPr>
        <w:spacing w:before="68"/>
        <w:rPr>
          <w:rFonts w:cs="Times New Roman"/>
          <w:b w:val="0"/>
          <w:i w:val="0"/>
        </w:rPr>
      </w:pPr>
      <w:r w:rsidRPr="00570BF9">
        <w:rPr>
          <w:rFonts w:cs="Times New Roman"/>
          <w:b w:val="0"/>
          <w:i w:val="0"/>
        </w:rPr>
        <w:t>KKV Chapter 5</w:t>
      </w:r>
    </w:p>
    <w:p w:rsidR="00B20237" w:rsidRPr="00570BF9" w:rsidRDefault="00B20237" w:rsidP="00B20237">
      <w:pPr>
        <w:pStyle w:val="Heading2"/>
        <w:spacing w:before="68"/>
        <w:rPr>
          <w:rFonts w:cs="Times New Roman"/>
          <w:b w:val="0"/>
          <w:i w:val="0"/>
        </w:rPr>
      </w:pPr>
      <w:r w:rsidRPr="00570BF9">
        <w:rPr>
          <w:rFonts w:cs="Times New Roman"/>
          <w:b w:val="0"/>
          <w:i w:val="0"/>
        </w:rPr>
        <w:t xml:space="preserve">CRITIQUE READING </w:t>
      </w:r>
    </w:p>
    <w:p w:rsidR="00A71AF9" w:rsidRPr="00570BF9" w:rsidRDefault="00A71AF9" w:rsidP="00A71AF9">
      <w:pPr>
        <w:pStyle w:val="ListParagraph"/>
        <w:numPr>
          <w:ilvl w:val="0"/>
          <w:numId w:val="13"/>
        </w:numPr>
        <w:rPr>
          <w:rFonts w:ascii="Times New Roman" w:hAnsi="Times New Roman" w:cs="Times New Roman"/>
        </w:rPr>
      </w:pPr>
      <w:r w:rsidRPr="00570BF9">
        <w:rPr>
          <w:rFonts w:ascii="Times New Roman" w:hAnsi="Times New Roman" w:cs="Times New Roman"/>
        </w:rPr>
        <w:t xml:space="preserve">Corey Lee Wrenn. Trump Veganism: A Political Survey of American Vegans in the Era of Identity </w:t>
      </w:r>
      <w:proofErr w:type="spellStart"/>
      <w:r w:rsidRPr="00570BF9">
        <w:rPr>
          <w:rFonts w:ascii="Times New Roman" w:hAnsi="Times New Roman" w:cs="Times New Roman"/>
        </w:rPr>
        <w:t>Plitics</w:t>
      </w:r>
      <w:proofErr w:type="spellEnd"/>
      <w:r w:rsidRPr="00570BF9">
        <w:rPr>
          <w:rFonts w:ascii="Times New Roman" w:hAnsi="Times New Roman" w:cs="Times New Roman"/>
        </w:rPr>
        <w:t xml:space="preserve">. </w:t>
      </w:r>
      <w:r w:rsidRPr="00570BF9">
        <w:rPr>
          <w:rFonts w:ascii="Times New Roman" w:hAnsi="Times New Roman" w:cs="Times New Roman"/>
          <w:i/>
        </w:rPr>
        <w:t>Societies.</w:t>
      </w:r>
      <w:r w:rsidR="009F63BF" w:rsidRPr="00570BF9">
        <w:rPr>
          <w:rFonts w:ascii="Times New Roman" w:hAnsi="Times New Roman" w:cs="Times New Roman"/>
          <w:i/>
        </w:rPr>
        <w:br/>
      </w:r>
    </w:p>
    <w:p w:rsidR="009F63BF" w:rsidRPr="00570BF9" w:rsidRDefault="009F63BF" w:rsidP="009F63BF">
      <w:pPr>
        <w:pStyle w:val="ListParagraph"/>
        <w:numPr>
          <w:ilvl w:val="0"/>
          <w:numId w:val="13"/>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Reid, Carolina K., Debbie </w:t>
      </w:r>
      <w:proofErr w:type="spellStart"/>
      <w:r w:rsidRPr="00570BF9">
        <w:rPr>
          <w:rFonts w:ascii="Times New Roman" w:eastAsia="Times New Roman" w:hAnsi="Times New Roman" w:cs="Times New Roman"/>
          <w:sz w:val="24"/>
          <w:szCs w:val="24"/>
        </w:rPr>
        <w:t>Bocian</w:t>
      </w:r>
      <w:proofErr w:type="spellEnd"/>
      <w:r w:rsidRPr="00570BF9">
        <w:rPr>
          <w:rFonts w:ascii="Times New Roman" w:eastAsia="Times New Roman" w:hAnsi="Times New Roman" w:cs="Times New Roman"/>
          <w:sz w:val="24"/>
          <w:szCs w:val="24"/>
        </w:rPr>
        <w:t xml:space="preserve">, Wei Li, and Roberto G. </w:t>
      </w:r>
      <w:proofErr w:type="spellStart"/>
      <w:r w:rsidRPr="00570BF9">
        <w:rPr>
          <w:rFonts w:ascii="Times New Roman" w:eastAsia="Times New Roman" w:hAnsi="Times New Roman" w:cs="Times New Roman"/>
          <w:sz w:val="24"/>
          <w:szCs w:val="24"/>
        </w:rPr>
        <w:t>Quercia</w:t>
      </w:r>
      <w:proofErr w:type="spellEnd"/>
      <w:r w:rsidRPr="00570BF9">
        <w:rPr>
          <w:rFonts w:ascii="Times New Roman" w:eastAsia="Times New Roman" w:hAnsi="Times New Roman" w:cs="Times New Roman"/>
          <w:sz w:val="24"/>
          <w:szCs w:val="24"/>
        </w:rPr>
        <w:t xml:space="preserve">. "Revisiting the subprime crisis: The dual mortgage market and mortgage defaults by race and ethnicity."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39, no. 4 (2017): 469-487.</w:t>
      </w:r>
    </w:p>
    <w:p w:rsidR="00584586" w:rsidRPr="00570BF9" w:rsidRDefault="00584586" w:rsidP="009F63BF">
      <w:pPr>
        <w:spacing w:after="0" w:line="240" w:lineRule="auto"/>
        <w:rPr>
          <w:rFonts w:ascii="Times New Roman" w:eastAsia="Times New Roman" w:hAnsi="Times New Roman" w:cs="Times New Roman"/>
          <w:sz w:val="24"/>
          <w:szCs w:val="24"/>
        </w:rPr>
      </w:pPr>
    </w:p>
    <w:p w:rsidR="000E1B3B" w:rsidRPr="00642429" w:rsidRDefault="000E1B3B" w:rsidP="000E1B3B">
      <w:pPr>
        <w:pStyle w:val="Heading2"/>
        <w:spacing w:before="68"/>
        <w:rPr>
          <w:rFonts w:cs="Times New Roman"/>
          <w:b w:val="0"/>
          <w:i w:val="0"/>
          <w:spacing w:val="-1"/>
          <w:u w:val="double"/>
        </w:rPr>
      </w:pPr>
      <w:r w:rsidRPr="00570BF9">
        <w:rPr>
          <w:rFonts w:cs="Times New Roman"/>
          <w:spacing w:val="-1"/>
          <w:u w:val="double"/>
        </w:rPr>
        <w:t>ASSIGNMENT</w:t>
      </w:r>
      <w:r w:rsidRPr="00570BF9">
        <w:rPr>
          <w:rFonts w:cs="Times New Roman"/>
          <w:b w:val="0"/>
          <w:spacing w:val="-1"/>
          <w:u w:val="double"/>
        </w:rPr>
        <w:t>: Question Workshop</w:t>
      </w:r>
      <w:r w:rsidR="00642429">
        <w:rPr>
          <w:rFonts w:cs="Times New Roman"/>
          <w:b w:val="0"/>
          <w:spacing w:val="-1"/>
          <w:u w:val="double"/>
        </w:rPr>
        <w:t xml:space="preserve">- </w:t>
      </w:r>
      <w:r w:rsidR="00642429">
        <w:rPr>
          <w:rFonts w:cs="Times New Roman"/>
          <w:b w:val="0"/>
          <w:i w:val="0"/>
          <w:spacing w:val="-1"/>
          <w:u w:val="double"/>
        </w:rPr>
        <w:t>KATE and GABBY</w:t>
      </w:r>
    </w:p>
    <w:p w:rsidR="002A3521" w:rsidRPr="00570BF9" w:rsidRDefault="002A3521" w:rsidP="002A3521">
      <w:pPr>
        <w:spacing w:before="197"/>
        <w:rPr>
          <w:rFonts w:ascii="Times New Roman" w:hAnsi="Times New Roman" w:cs="Times New Roman"/>
          <w:b/>
          <w:u w:val="single" w:color="000000"/>
        </w:rPr>
      </w:pPr>
    </w:p>
    <w:p w:rsidR="00842776" w:rsidRDefault="00842776" w:rsidP="002A3521">
      <w:pPr>
        <w:spacing w:before="197"/>
        <w:rPr>
          <w:rFonts w:ascii="Times New Roman" w:hAnsi="Times New Roman" w:cs="Times New Roman"/>
          <w:b/>
          <w:u w:val="single" w:color="000000"/>
        </w:rPr>
      </w:pPr>
    </w:p>
    <w:p w:rsidR="00A6048A" w:rsidRPr="00570BF9" w:rsidRDefault="00A6048A" w:rsidP="002A3521">
      <w:pPr>
        <w:spacing w:before="197"/>
        <w:rPr>
          <w:rFonts w:ascii="Times New Roman" w:hAnsi="Times New Roman" w:cs="Times New Roman"/>
          <w:b/>
          <w:u w:val="single" w:color="000000"/>
        </w:rPr>
      </w:pPr>
    </w:p>
    <w:p w:rsidR="00842776" w:rsidRPr="00570BF9" w:rsidRDefault="00842776" w:rsidP="002A3521">
      <w:pPr>
        <w:spacing w:before="197"/>
        <w:rPr>
          <w:rFonts w:ascii="Times New Roman" w:hAnsi="Times New Roman" w:cs="Times New Roman"/>
          <w:b/>
          <w:u w:val="single" w:color="000000"/>
        </w:rPr>
      </w:pPr>
    </w:p>
    <w:p w:rsidR="002A3521" w:rsidRPr="00570BF9" w:rsidRDefault="002A3521" w:rsidP="002A3521">
      <w:pPr>
        <w:spacing w:before="197"/>
        <w:rPr>
          <w:rFonts w:ascii="Times New Roman" w:hAnsi="Times New Roman" w:cs="Times New Roman"/>
          <w:b/>
          <w:u w:color="000000"/>
        </w:rPr>
      </w:pPr>
      <w:r w:rsidRPr="00570BF9">
        <w:rPr>
          <w:rFonts w:ascii="Times New Roman" w:hAnsi="Times New Roman" w:cs="Times New Roman"/>
          <w:b/>
          <w:u w:color="000000"/>
        </w:rPr>
        <w:t xml:space="preserve">UNIT 2: EXPERIMENTS AND QUANTIATIVE ANALYSIS </w:t>
      </w:r>
    </w:p>
    <w:p w:rsidR="002A3521" w:rsidRPr="00570BF9" w:rsidRDefault="00310F7C" w:rsidP="002A3521">
      <w:pPr>
        <w:spacing w:before="197"/>
        <w:rPr>
          <w:rFonts w:ascii="Times New Roman" w:eastAsia="Times New Roman" w:hAnsi="Times New Roman" w:cs="Times New Roman"/>
          <w:u w:val="double"/>
        </w:rPr>
      </w:pPr>
      <w:r w:rsidRPr="00570BF9">
        <w:rPr>
          <w:rFonts w:ascii="Times New Roman" w:hAnsi="Times New Roman" w:cs="Times New Roman"/>
          <w:b/>
          <w:u w:val="single" w:color="000000"/>
        </w:rPr>
        <w:t xml:space="preserve">Week </w:t>
      </w:r>
      <w:r w:rsidR="003E182E" w:rsidRPr="00570BF9">
        <w:rPr>
          <w:rFonts w:ascii="Times New Roman" w:hAnsi="Times New Roman" w:cs="Times New Roman"/>
          <w:b/>
          <w:spacing w:val="-2"/>
          <w:u w:val="single" w:color="000000"/>
        </w:rPr>
        <w:t>5</w:t>
      </w:r>
      <w:r w:rsidRPr="00570BF9">
        <w:rPr>
          <w:rFonts w:ascii="Times New Roman" w:hAnsi="Times New Roman" w:cs="Times New Roman"/>
          <w:b/>
          <w:spacing w:val="-2"/>
          <w:u w:val="single" w:color="000000"/>
        </w:rPr>
        <w:t xml:space="preserve">: </w:t>
      </w:r>
      <w:r w:rsidR="002A3521" w:rsidRPr="00570BF9">
        <w:rPr>
          <w:rFonts w:ascii="Times New Roman" w:hAnsi="Times New Roman" w:cs="Times New Roman"/>
          <w:b/>
          <w:spacing w:val="-2"/>
          <w:u w:val="single" w:color="000000"/>
        </w:rPr>
        <w:t>Experiments and Causal Inference</w:t>
      </w:r>
      <w:r w:rsidR="00A11A68" w:rsidRPr="00570BF9">
        <w:rPr>
          <w:rFonts w:ascii="Times New Roman" w:hAnsi="Times New Roman" w:cs="Times New Roman"/>
          <w:b/>
          <w:spacing w:val="-2"/>
          <w:u w:val="single" w:color="000000"/>
        </w:rPr>
        <w:t>- LEW</w:t>
      </w:r>
      <w:r w:rsidR="002A3521" w:rsidRPr="00570BF9">
        <w:rPr>
          <w:rFonts w:ascii="Times New Roman" w:hAnsi="Times New Roman" w:cs="Times New Roman"/>
          <w:b/>
          <w:spacing w:val="-2"/>
          <w:u w:val="single" w:color="000000"/>
        </w:rPr>
        <w:t xml:space="preserve"> </w:t>
      </w:r>
    </w:p>
    <w:p w:rsidR="007970EF" w:rsidRPr="00570BF9" w:rsidRDefault="007970EF" w:rsidP="007970EF">
      <w:pPr>
        <w:pStyle w:val="Heading2"/>
        <w:spacing w:before="68"/>
        <w:ind w:left="0"/>
        <w:rPr>
          <w:rFonts w:cs="Times New Roman"/>
          <w:spacing w:val="-1"/>
        </w:rPr>
      </w:pPr>
      <w:r w:rsidRPr="00570BF9">
        <w:rPr>
          <w:rFonts w:cs="Times New Roman"/>
          <w:spacing w:val="-1"/>
        </w:rPr>
        <w:t>February 14</w:t>
      </w:r>
    </w:p>
    <w:p w:rsidR="00310F7C" w:rsidRPr="00570BF9" w:rsidRDefault="007970EF" w:rsidP="007970EF">
      <w:pPr>
        <w:pStyle w:val="Heading2"/>
        <w:spacing w:before="68"/>
        <w:rPr>
          <w:rFonts w:cs="Times New Roman"/>
          <w:b w:val="0"/>
          <w:i w:val="0"/>
        </w:rPr>
      </w:pPr>
      <w:r w:rsidRPr="00570BF9">
        <w:rPr>
          <w:rFonts w:cs="Times New Roman"/>
          <w:b w:val="0"/>
          <w:i w:val="0"/>
        </w:rPr>
        <w:t xml:space="preserve">METHODS READING: </w:t>
      </w:r>
    </w:p>
    <w:p w:rsidR="007970EF" w:rsidRPr="00570BF9" w:rsidRDefault="007970EF" w:rsidP="007970EF">
      <w:pPr>
        <w:pStyle w:val="Heading2"/>
        <w:numPr>
          <w:ilvl w:val="0"/>
          <w:numId w:val="11"/>
        </w:numPr>
        <w:spacing w:before="68"/>
        <w:rPr>
          <w:rFonts w:cs="Times New Roman"/>
          <w:i w:val="0"/>
          <w:u w:val="single"/>
        </w:rPr>
      </w:pPr>
      <w:r w:rsidRPr="00570BF9">
        <w:rPr>
          <w:rFonts w:cs="Times New Roman"/>
          <w:b w:val="0"/>
          <w:i w:val="0"/>
        </w:rPr>
        <w:t xml:space="preserve">Research Designs: Experiments in </w:t>
      </w:r>
      <w:r w:rsidRPr="00570BF9">
        <w:rPr>
          <w:rFonts w:cs="Times New Roman"/>
          <w:b w:val="0"/>
        </w:rPr>
        <w:t xml:space="preserve">Research Methods in the Social Sciences </w:t>
      </w:r>
      <w:r w:rsidRPr="00570BF9">
        <w:rPr>
          <w:rFonts w:cs="Times New Roman"/>
          <w:b w:val="0"/>
          <w:i w:val="0"/>
        </w:rPr>
        <w:t>8</w:t>
      </w:r>
      <w:r w:rsidRPr="00570BF9">
        <w:rPr>
          <w:rFonts w:cs="Times New Roman"/>
          <w:b w:val="0"/>
          <w:i w:val="0"/>
          <w:vertAlign w:val="superscript"/>
        </w:rPr>
        <w:t>th</w:t>
      </w:r>
      <w:r w:rsidRPr="00570BF9">
        <w:rPr>
          <w:rFonts w:cs="Times New Roman"/>
          <w:b w:val="0"/>
          <w:i w:val="0"/>
        </w:rPr>
        <w:t xml:space="preserve"> Edition</w:t>
      </w:r>
    </w:p>
    <w:p w:rsidR="007970EF" w:rsidRPr="00570BF9" w:rsidRDefault="007970EF" w:rsidP="007970EF">
      <w:pPr>
        <w:pStyle w:val="Heading2"/>
        <w:numPr>
          <w:ilvl w:val="0"/>
          <w:numId w:val="11"/>
        </w:numPr>
        <w:spacing w:before="68"/>
        <w:rPr>
          <w:rFonts w:cs="Times New Roman"/>
          <w:i w:val="0"/>
          <w:u w:val="single"/>
        </w:rPr>
      </w:pPr>
      <w:r w:rsidRPr="00570BF9">
        <w:rPr>
          <w:rFonts w:cs="Times New Roman"/>
          <w:b w:val="0"/>
          <w:i w:val="0"/>
        </w:rPr>
        <w:t xml:space="preserve">Cross Sectional and Quasi-Experimental designs in </w:t>
      </w:r>
      <w:r w:rsidRPr="00570BF9">
        <w:rPr>
          <w:rFonts w:cs="Times New Roman"/>
          <w:b w:val="0"/>
        </w:rPr>
        <w:t xml:space="preserve">Research Methods in the Social Sciences </w:t>
      </w:r>
      <w:r w:rsidRPr="00570BF9">
        <w:rPr>
          <w:rFonts w:cs="Times New Roman"/>
          <w:b w:val="0"/>
          <w:i w:val="0"/>
        </w:rPr>
        <w:t>8</w:t>
      </w:r>
      <w:r w:rsidRPr="00570BF9">
        <w:rPr>
          <w:rFonts w:cs="Times New Roman"/>
          <w:b w:val="0"/>
          <w:i w:val="0"/>
          <w:vertAlign w:val="superscript"/>
        </w:rPr>
        <w:t>th</w:t>
      </w:r>
      <w:r w:rsidRPr="00570BF9">
        <w:rPr>
          <w:rFonts w:cs="Times New Roman"/>
          <w:b w:val="0"/>
          <w:i w:val="0"/>
        </w:rPr>
        <w:t xml:space="preserve"> Edition</w:t>
      </w:r>
    </w:p>
    <w:p w:rsidR="00112A31" w:rsidRPr="00570BF9" w:rsidRDefault="00112A31" w:rsidP="00112A31">
      <w:pPr>
        <w:pStyle w:val="Heading2"/>
        <w:spacing w:before="68"/>
        <w:rPr>
          <w:rFonts w:cs="Times New Roman"/>
          <w:b w:val="0"/>
          <w:i w:val="0"/>
        </w:rPr>
      </w:pPr>
      <w:r w:rsidRPr="00570BF9">
        <w:rPr>
          <w:rFonts w:cs="Times New Roman"/>
          <w:b w:val="0"/>
          <w:i w:val="0"/>
        </w:rPr>
        <w:t xml:space="preserve">CRITIQUE READING </w:t>
      </w:r>
    </w:p>
    <w:p w:rsidR="00112A31" w:rsidRDefault="00112A31" w:rsidP="00220183">
      <w:pPr>
        <w:pStyle w:val="ListParagraph"/>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570BF9">
        <w:rPr>
          <w:rFonts w:ascii="Times New Roman" w:hAnsi="Times New Roman" w:cs="Times New Roman"/>
          <w:color w:val="000000"/>
          <w:sz w:val="23"/>
          <w:szCs w:val="23"/>
        </w:rPr>
        <w:t xml:space="preserve">Zimmerman, David J. 2003. “Peer Effects in Academic Outcomes: Evidence from a Natural Experiment.” </w:t>
      </w:r>
      <w:r w:rsidRPr="00570BF9">
        <w:rPr>
          <w:rFonts w:ascii="Times New Roman" w:hAnsi="Times New Roman" w:cs="Times New Roman"/>
          <w:i/>
          <w:iCs/>
          <w:color w:val="000000"/>
          <w:sz w:val="23"/>
          <w:szCs w:val="23"/>
        </w:rPr>
        <w:t xml:space="preserve">Review of Economics and Statistics </w:t>
      </w:r>
      <w:r w:rsidRPr="00570BF9">
        <w:rPr>
          <w:rFonts w:ascii="Times New Roman" w:hAnsi="Times New Roman" w:cs="Times New Roman"/>
          <w:color w:val="000000"/>
          <w:sz w:val="23"/>
          <w:szCs w:val="23"/>
        </w:rPr>
        <w:t xml:space="preserve">85 (1): 9–23. </w:t>
      </w:r>
    </w:p>
    <w:p w:rsidR="0038567D" w:rsidRDefault="00250FCB" w:rsidP="00642429">
      <w:pPr>
        <w:pStyle w:val="ListParagraph"/>
        <w:numPr>
          <w:ilvl w:val="0"/>
          <w:numId w:val="32"/>
        </w:numPr>
        <w:spacing w:after="0" w:line="240" w:lineRule="auto"/>
        <w:rPr>
          <w:rFonts w:ascii="Times New Roman" w:eastAsia="Times New Roman" w:hAnsi="Times New Roman" w:cs="Times New Roman"/>
          <w:sz w:val="24"/>
          <w:szCs w:val="24"/>
        </w:rPr>
      </w:pPr>
      <w:proofErr w:type="spellStart"/>
      <w:r w:rsidRPr="00250FCB">
        <w:rPr>
          <w:rFonts w:ascii="Times New Roman" w:eastAsia="Times New Roman" w:hAnsi="Times New Roman" w:cs="Times New Roman"/>
          <w:sz w:val="24"/>
          <w:szCs w:val="24"/>
        </w:rPr>
        <w:t>Alaimo</w:t>
      </w:r>
      <w:proofErr w:type="spellEnd"/>
      <w:r w:rsidRPr="00250FCB">
        <w:rPr>
          <w:rFonts w:ascii="Times New Roman" w:eastAsia="Times New Roman" w:hAnsi="Times New Roman" w:cs="Times New Roman"/>
          <w:sz w:val="24"/>
          <w:szCs w:val="24"/>
        </w:rPr>
        <w:t xml:space="preserve">, Katherine, Elizabeth Packnett, Richard A. Miles, and Daniel J. Kruger. "Fruit and vegetable intake among urban community gardeners." </w:t>
      </w:r>
      <w:r w:rsidRPr="00250FCB">
        <w:rPr>
          <w:rFonts w:ascii="Times New Roman" w:eastAsia="Times New Roman" w:hAnsi="Times New Roman" w:cs="Times New Roman"/>
          <w:i/>
          <w:iCs/>
          <w:sz w:val="24"/>
          <w:szCs w:val="24"/>
        </w:rPr>
        <w:t>Journal of nutrition education and behavior</w:t>
      </w:r>
      <w:r w:rsidRPr="00250FCB">
        <w:rPr>
          <w:rFonts w:ascii="Times New Roman" w:eastAsia="Times New Roman" w:hAnsi="Times New Roman" w:cs="Times New Roman"/>
          <w:sz w:val="24"/>
          <w:szCs w:val="24"/>
        </w:rPr>
        <w:t xml:space="preserve"> 40, no. 2 (2008): 94-101.</w:t>
      </w:r>
    </w:p>
    <w:p w:rsidR="00642429" w:rsidRPr="00642429" w:rsidRDefault="00642429" w:rsidP="00642429">
      <w:pPr>
        <w:pStyle w:val="ListParagraph"/>
        <w:numPr>
          <w:ilvl w:val="0"/>
          <w:numId w:val="32"/>
        </w:numPr>
        <w:spacing w:after="0" w:line="240" w:lineRule="auto"/>
        <w:rPr>
          <w:rFonts w:ascii="Times New Roman" w:eastAsia="Times New Roman" w:hAnsi="Times New Roman" w:cs="Times New Roman"/>
          <w:sz w:val="24"/>
          <w:szCs w:val="24"/>
        </w:rPr>
      </w:pPr>
    </w:p>
    <w:p w:rsidR="000E1B3B" w:rsidRPr="00570BF9" w:rsidRDefault="000E1B3B" w:rsidP="000E1B3B">
      <w:pPr>
        <w:pStyle w:val="Heading2"/>
        <w:spacing w:before="68"/>
        <w:rPr>
          <w:rFonts w:cs="Times New Roman"/>
          <w:b w:val="0"/>
          <w:spacing w:val="-1"/>
          <w:u w:val="double"/>
        </w:rPr>
      </w:pPr>
      <w:r w:rsidRPr="00570BF9">
        <w:rPr>
          <w:rFonts w:cs="Times New Roman"/>
          <w:spacing w:val="-1"/>
          <w:u w:val="double"/>
        </w:rPr>
        <w:t>ASSIGNMENT</w:t>
      </w:r>
      <w:r w:rsidRPr="00570BF9">
        <w:rPr>
          <w:rFonts w:cs="Times New Roman"/>
          <w:b w:val="0"/>
          <w:spacing w:val="-1"/>
          <w:u w:val="double"/>
        </w:rPr>
        <w:t xml:space="preserve">: </w:t>
      </w:r>
      <w:r w:rsidRPr="00570BF9">
        <w:rPr>
          <w:rFonts w:cs="Times New Roman"/>
          <w:b w:val="0"/>
          <w:i w:val="0"/>
          <w:spacing w:val="-1"/>
          <w:u w:val="double"/>
        </w:rPr>
        <w:t>Question Workshop</w:t>
      </w:r>
      <w:r w:rsidR="00642429">
        <w:rPr>
          <w:rFonts w:cs="Times New Roman"/>
          <w:b w:val="0"/>
          <w:i w:val="0"/>
          <w:spacing w:val="-1"/>
          <w:u w:val="double"/>
        </w:rPr>
        <w:t xml:space="preserve">- </w:t>
      </w:r>
      <w:r w:rsidR="00642429">
        <w:rPr>
          <w:rFonts w:cs="Times New Roman"/>
          <w:b w:val="0"/>
          <w:i w:val="0"/>
          <w:spacing w:val="-1"/>
        </w:rPr>
        <w:t xml:space="preserve">Lew, </w:t>
      </w:r>
      <w:proofErr w:type="spellStart"/>
      <w:r w:rsidR="00642429">
        <w:rPr>
          <w:rFonts w:cs="Times New Roman"/>
          <w:b w:val="0"/>
          <w:i w:val="0"/>
          <w:spacing w:val="-1"/>
        </w:rPr>
        <w:t>Anetha</w:t>
      </w:r>
      <w:proofErr w:type="spellEnd"/>
      <w:r w:rsidR="00642429">
        <w:rPr>
          <w:rFonts w:cs="Times New Roman"/>
          <w:b w:val="0"/>
          <w:i w:val="0"/>
          <w:spacing w:val="-1"/>
        </w:rPr>
        <w:t xml:space="preserve">, Aditi </w:t>
      </w:r>
      <w:r w:rsidRPr="00570BF9">
        <w:rPr>
          <w:rFonts w:cs="Times New Roman"/>
          <w:b w:val="0"/>
          <w:i w:val="0"/>
          <w:spacing w:val="-1"/>
          <w:u w:val="double"/>
        </w:rPr>
        <w:t xml:space="preserve"> </w:t>
      </w:r>
      <w:r w:rsidRPr="00570BF9">
        <w:rPr>
          <w:rFonts w:cs="Times New Roman"/>
          <w:b w:val="0"/>
          <w:spacing w:val="-1"/>
          <w:u w:val="double"/>
        </w:rPr>
        <w:t xml:space="preserve"> </w:t>
      </w:r>
    </w:p>
    <w:p w:rsidR="000E1B3B" w:rsidRPr="00570BF9" w:rsidRDefault="000E1B3B" w:rsidP="003E182E">
      <w:pPr>
        <w:pStyle w:val="Heading2"/>
        <w:spacing w:before="68"/>
        <w:rPr>
          <w:rFonts w:cs="Times New Roman"/>
          <w:i w:val="0"/>
        </w:rPr>
      </w:pPr>
    </w:p>
    <w:p w:rsidR="00E05DBD" w:rsidRPr="00570BF9" w:rsidRDefault="00310F7C" w:rsidP="00310F7C">
      <w:pPr>
        <w:spacing w:before="190"/>
        <w:ind w:left="100"/>
        <w:rPr>
          <w:rFonts w:ascii="Times New Roman" w:hAnsi="Times New Roman" w:cs="Times New Roman"/>
          <w:b/>
          <w:spacing w:val="-2"/>
          <w:u w:val="single" w:color="000000"/>
        </w:rPr>
      </w:pPr>
      <w:r w:rsidRPr="00570BF9">
        <w:rPr>
          <w:rFonts w:ascii="Times New Roman" w:hAnsi="Times New Roman" w:cs="Times New Roman"/>
          <w:b/>
          <w:u w:val="single" w:color="000000"/>
        </w:rPr>
        <w:t xml:space="preserve">Week </w:t>
      </w:r>
      <w:r w:rsidR="00B92063" w:rsidRPr="00570BF9">
        <w:rPr>
          <w:rFonts w:ascii="Times New Roman" w:hAnsi="Times New Roman" w:cs="Times New Roman"/>
          <w:b/>
          <w:spacing w:val="-2"/>
          <w:u w:val="single" w:color="000000"/>
        </w:rPr>
        <w:t>6</w:t>
      </w:r>
      <w:r w:rsidRPr="00570BF9">
        <w:rPr>
          <w:rFonts w:ascii="Times New Roman" w:hAnsi="Times New Roman" w:cs="Times New Roman"/>
          <w:b/>
          <w:spacing w:val="-2"/>
          <w:u w:val="single" w:color="000000"/>
        </w:rPr>
        <w:t xml:space="preserve">: </w:t>
      </w:r>
      <w:r w:rsidR="005E0121" w:rsidRPr="00570BF9">
        <w:rPr>
          <w:rFonts w:ascii="Times New Roman" w:hAnsi="Times New Roman" w:cs="Times New Roman"/>
          <w:b/>
          <w:spacing w:val="-2"/>
          <w:u w:val="single" w:color="000000"/>
        </w:rPr>
        <w:t>Surveys</w:t>
      </w:r>
      <w:r w:rsidR="00112A31" w:rsidRPr="00570BF9">
        <w:rPr>
          <w:rFonts w:ascii="Times New Roman" w:hAnsi="Times New Roman" w:cs="Times New Roman"/>
          <w:b/>
          <w:spacing w:val="-2"/>
          <w:u w:val="single" w:color="000000"/>
        </w:rPr>
        <w:t>, Indexes and Scales</w:t>
      </w:r>
      <w:r w:rsidR="00743301" w:rsidRPr="00570BF9">
        <w:rPr>
          <w:rFonts w:ascii="Times New Roman" w:hAnsi="Times New Roman" w:cs="Times New Roman"/>
          <w:b/>
          <w:spacing w:val="-2"/>
          <w:u w:val="single" w:color="000000"/>
        </w:rPr>
        <w:t xml:space="preserve">- ANETHA </w:t>
      </w:r>
      <w:r w:rsidR="00112A31" w:rsidRPr="00570BF9">
        <w:rPr>
          <w:rFonts w:ascii="Times New Roman" w:hAnsi="Times New Roman" w:cs="Times New Roman"/>
          <w:b/>
          <w:spacing w:val="-2"/>
          <w:u w:val="single" w:color="000000"/>
        </w:rPr>
        <w:t xml:space="preserve"> </w:t>
      </w:r>
    </w:p>
    <w:p w:rsidR="006C6D60" w:rsidRPr="00570BF9" w:rsidRDefault="006C6D60" w:rsidP="00624619">
      <w:pPr>
        <w:pStyle w:val="Heading2"/>
        <w:spacing w:before="68"/>
        <w:rPr>
          <w:rFonts w:cs="Times New Roman"/>
          <w:spacing w:val="-1"/>
        </w:rPr>
      </w:pPr>
      <w:r w:rsidRPr="00570BF9">
        <w:rPr>
          <w:rFonts w:cs="Times New Roman"/>
          <w:spacing w:val="-1"/>
        </w:rPr>
        <w:t>February 21</w:t>
      </w:r>
    </w:p>
    <w:p w:rsidR="00624619" w:rsidRPr="00570BF9" w:rsidRDefault="00112A31" w:rsidP="00624619">
      <w:pPr>
        <w:pStyle w:val="Heading2"/>
        <w:spacing w:before="68"/>
        <w:rPr>
          <w:rFonts w:cs="Times New Roman"/>
          <w:b w:val="0"/>
          <w:i w:val="0"/>
          <w:spacing w:val="-1"/>
        </w:rPr>
      </w:pPr>
      <w:r w:rsidRPr="00570BF9">
        <w:rPr>
          <w:rFonts w:cs="Times New Roman"/>
          <w:b w:val="0"/>
          <w:i w:val="0"/>
          <w:spacing w:val="-1"/>
        </w:rPr>
        <w:t>METHODS READING</w:t>
      </w:r>
    </w:p>
    <w:p w:rsidR="007B1A40" w:rsidRPr="00570BF9" w:rsidRDefault="00112A31" w:rsidP="007B1A40">
      <w:pPr>
        <w:pStyle w:val="Heading2"/>
        <w:numPr>
          <w:ilvl w:val="0"/>
          <w:numId w:val="12"/>
        </w:numPr>
        <w:spacing w:before="68"/>
        <w:rPr>
          <w:rFonts w:cs="Times New Roman"/>
          <w:b w:val="0"/>
          <w:i w:val="0"/>
          <w:spacing w:val="-1"/>
        </w:rPr>
      </w:pPr>
      <w:r w:rsidRPr="00570BF9">
        <w:rPr>
          <w:rFonts w:cs="Times New Roman"/>
          <w:b w:val="0"/>
          <w:i w:val="0"/>
        </w:rPr>
        <w:t xml:space="preserve">Survey Research in </w:t>
      </w:r>
      <w:r w:rsidRPr="00570BF9">
        <w:rPr>
          <w:rFonts w:cs="Times New Roman"/>
          <w:b w:val="0"/>
        </w:rPr>
        <w:t>Applied Research Methods in Public and Nonprofit Organizations</w:t>
      </w:r>
    </w:p>
    <w:p w:rsidR="007B1A40" w:rsidRPr="00570BF9" w:rsidRDefault="009C7F8C" w:rsidP="007B1A40">
      <w:pPr>
        <w:pStyle w:val="Heading2"/>
        <w:numPr>
          <w:ilvl w:val="0"/>
          <w:numId w:val="12"/>
        </w:numPr>
        <w:spacing w:before="68"/>
        <w:rPr>
          <w:rFonts w:cs="Times New Roman"/>
          <w:b w:val="0"/>
          <w:i w:val="0"/>
          <w:spacing w:val="-1"/>
        </w:rPr>
      </w:pPr>
      <w:r w:rsidRPr="00570BF9">
        <w:rPr>
          <w:rFonts w:cs="Times New Roman"/>
          <w:b w:val="0"/>
          <w:i w:val="0"/>
        </w:rPr>
        <w:t xml:space="preserve">Questionnaire Construction in </w:t>
      </w:r>
      <w:r w:rsidRPr="00570BF9">
        <w:rPr>
          <w:rFonts w:cs="Times New Roman"/>
          <w:b w:val="0"/>
        </w:rPr>
        <w:t xml:space="preserve">Research Methods in the Social Sciences </w:t>
      </w:r>
      <w:r w:rsidRPr="00570BF9">
        <w:rPr>
          <w:rFonts w:cs="Times New Roman"/>
          <w:b w:val="0"/>
          <w:i w:val="0"/>
        </w:rPr>
        <w:t>8</w:t>
      </w:r>
      <w:r w:rsidRPr="00570BF9">
        <w:rPr>
          <w:rFonts w:cs="Times New Roman"/>
          <w:b w:val="0"/>
          <w:i w:val="0"/>
          <w:vertAlign w:val="superscript"/>
        </w:rPr>
        <w:t>th</w:t>
      </w:r>
    </w:p>
    <w:p w:rsidR="00112A31" w:rsidRPr="00570BF9" w:rsidRDefault="00112A31" w:rsidP="007B1A40">
      <w:pPr>
        <w:pStyle w:val="Heading2"/>
        <w:numPr>
          <w:ilvl w:val="0"/>
          <w:numId w:val="12"/>
        </w:numPr>
        <w:spacing w:before="68"/>
        <w:rPr>
          <w:rFonts w:cs="Times New Roman"/>
          <w:b w:val="0"/>
          <w:i w:val="0"/>
          <w:spacing w:val="-1"/>
        </w:rPr>
      </w:pPr>
      <w:r w:rsidRPr="00570BF9">
        <w:rPr>
          <w:rFonts w:cs="Times New Roman"/>
          <w:b w:val="0"/>
          <w:i w:val="0"/>
        </w:rPr>
        <w:t xml:space="preserve">Index Construction and Scaling Methods in </w:t>
      </w:r>
      <w:r w:rsidRPr="00570BF9">
        <w:rPr>
          <w:rFonts w:cs="Times New Roman"/>
          <w:b w:val="0"/>
        </w:rPr>
        <w:t xml:space="preserve">Research Methods in the Social Sciences </w:t>
      </w:r>
      <w:r w:rsidRPr="00570BF9">
        <w:rPr>
          <w:rFonts w:cs="Times New Roman"/>
          <w:b w:val="0"/>
          <w:i w:val="0"/>
        </w:rPr>
        <w:t>8</w:t>
      </w:r>
      <w:r w:rsidRPr="00570BF9">
        <w:rPr>
          <w:rFonts w:cs="Times New Roman"/>
          <w:b w:val="0"/>
          <w:i w:val="0"/>
          <w:vertAlign w:val="superscript"/>
        </w:rPr>
        <w:t>th</w:t>
      </w:r>
      <w:r w:rsidRPr="00570BF9">
        <w:rPr>
          <w:rFonts w:cs="Times New Roman"/>
          <w:b w:val="0"/>
          <w:i w:val="0"/>
        </w:rPr>
        <w:t xml:space="preserve"> Edition</w:t>
      </w:r>
    </w:p>
    <w:p w:rsidR="00112A31" w:rsidRPr="00570BF9" w:rsidRDefault="00112A31" w:rsidP="00112A31">
      <w:pPr>
        <w:pStyle w:val="Heading2"/>
        <w:spacing w:before="68"/>
        <w:ind w:left="1080"/>
        <w:rPr>
          <w:rFonts w:cs="Times New Roman"/>
          <w:b w:val="0"/>
          <w:i w:val="0"/>
          <w:spacing w:val="-1"/>
        </w:rPr>
      </w:pPr>
      <w:r w:rsidRPr="00570BF9">
        <w:rPr>
          <w:rFonts w:cs="Times New Roman"/>
          <w:b w:val="0"/>
          <w:i w:val="0"/>
        </w:rPr>
        <w:t xml:space="preserve"> </w:t>
      </w:r>
    </w:p>
    <w:p w:rsidR="00FD4D61" w:rsidRPr="00570BF9" w:rsidRDefault="00B20237" w:rsidP="00FD4D61">
      <w:pPr>
        <w:pStyle w:val="Heading2"/>
        <w:spacing w:before="68"/>
        <w:rPr>
          <w:rFonts w:cs="Times New Roman"/>
          <w:b w:val="0"/>
          <w:i w:val="0"/>
        </w:rPr>
      </w:pPr>
      <w:r w:rsidRPr="00570BF9">
        <w:rPr>
          <w:rFonts w:cs="Times New Roman"/>
          <w:b w:val="0"/>
          <w:i w:val="0"/>
        </w:rPr>
        <w:t>CRITIQUE READING</w:t>
      </w:r>
      <w:r w:rsidR="00FD4D61" w:rsidRPr="00570BF9">
        <w:rPr>
          <w:rFonts w:cs="Times New Roman"/>
          <w:b w:val="0"/>
          <w:i w:val="0"/>
        </w:rPr>
        <w:t xml:space="preserve">- </w:t>
      </w:r>
      <w:r w:rsidR="00FD4D61" w:rsidRPr="00570BF9">
        <w:rPr>
          <w:rFonts w:cs="Times New Roman"/>
          <w:i w:val="0"/>
        </w:rPr>
        <w:t xml:space="preserve">Discussion Leader </w:t>
      </w:r>
      <w:proofErr w:type="spellStart"/>
      <w:r w:rsidR="00FD4D61" w:rsidRPr="00570BF9">
        <w:rPr>
          <w:rFonts w:cs="Times New Roman"/>
          <w:i w:val="0"/>
        </w:rPr>
        <w:t>Anetha</w:t>
      </w:r>
      <w:proofErr w:type="spellEnd"/>
      <w:r w:rsidR="00FD4D61" w:rsidRPr="00570BF9">
        <w:rPr>
          <w:rFonts w:cs="Times New Roman"/>
          <w:i w:val="0"/>
        </w:rPr>
        <w:t xml:space="preserve"> </w:t>
      </w:r>
      <w:r w:rsidRPr="00570BF9">
        <w:rPr>
          <w:rFonts w:cs="Times New Roman"/>
          <w:b w:val="0"/>
          <w:i w:val="0"/>
        </w:rPr>
        <w:t xml:space="preserve"> </w:t>
      </w:r>
    </w:p>
    <w:p w:rsidR="00FD4D61" w:rsidRPr="00570BF9" w:rsidRDefault="00034CDF" w:rsidP="00FD4D61">
      <w:pPr>
        <w:pStyle w:val="Heading2"/>
        <w:numPr>
          <w:ilvl w:val="0"/>
          <w:numId w:val="24"/>
        </w:numPr>
        <w:spacing w:before="68"/>
        <w:rPr>
          <w:rFonts w:cs="Times New Roman"/>
          <w:b w:val="0"/>
          <w:i w:val="0"/>
        </w:rPr>
      </w:pPr>
      <w:hyperlink r:id="rId11" w:tgtFrame="_blank" w:tooltip="Click to search for more items by this author" w:history="1">
        <w:r w:rsidR="00FD4D61" w:rsidRPr="00570BF9">
          <w:rPr>
            <w:rFonts w:cs="Times New Roman"/>
            <w:color w:val="1B3C72"/>
            <w:sz w:val="21"/>
            <w:szCs w:val="21"/>
            <w:u w:val="single"/>
          </w:rPr>
          <w:t>Besser, Terry L</w:t>
        </w:r>
      </w:hyperlink>
      <w:r w:rsidR="00FD4D61" w:rsidRPr="00570BF9">
        <w:rPr>
          <w:rFonts w:cs="Times New Roman"/>
          <w:color w:val="555555"/>
          <w:sz w:val="21"/>
          <w:szCs w:val="21"/>
        </w:rPr>
        <w:t>. Community Involvement and the Perception of Success among small business operator in small towns.  </w:t>
      </w:r>
      <w:hyperlink r:id="rId12" w:tgtFrame="_blank" w:tooltip="Click to search for more items from this journal" w:history="1">
        <w:r w:rsidR="00FD4D61" w:rsidRPr="00570BF9">
          <w:rPr>
            <w:rFonts w:cs="Times New Roman"/>
            <w:color w:val="2A5DB0"/>
            <w:sz w:val="21"/>
            <w:szCs w:val="21"/>
            <w:u w:val="single"/>
          </w:rPr>
          <w:t>Journal of Small Business Management</w:t>
        </w:r>
      </w:hyperlink>
      <w:r w:rsidR="00FD4D61" w:rsidRPr="00570BF9">
        <w:rPr>
          <w:rFonts w:cs="Times New Roman"/>
          <w:color w:val="555555"/>
          <w:sz w:val="21"/>
          <w:szCs w:val="21"/>
        </w:rPr>
        <w:t>; Milwaukee</w:t>
      </w:r>
      <w:hyperlink r:id="rId13" w:tgtFrame="_blank" w:tooltip="Click to search for more items from this issue" w:history="1">
        <w:r w:rsidR="00FD4D61" w:rsidRPr="00570BF9">
          <w:rPr>
            <w:rFonts w:cs="Times New Roman"/>
            <w:color w:val="2A5DB0"/>
            <w:sz w:val="21"/>
            <w:szCs w:val="21"/>
            <w:u w:val="single"/>
          </w:rPr>
          <w:t> Vol. 37, </w:t>
        </w:r>
        <w:proofErr w:type="spellStart"/>
        <w:r w:rsidR="00FD4D61" w:rsidRPr="00570BF9">
          <w:rPr>
            <w:rFonts w:cs="Times New Roman"/>
            <w:color w:val="2A5DB0"/>
            <w:sz w:val="21"/>
            <w:szCs w:val="21"/>
            <w:u w:val="single"/>
          </w:rPr>
          <w:t>Iss</w:t>
        </w:r>
        <w:proofErr w:type="spellEnd"/>
        <w:r w:rsidR="00FD4D61" w:rsidRPr="00570BF9">
          <w:rPr>
            <w:rFonts w:cs="Times New Roman"/>
            <w:color w:val="2A5DB0"/>
            <w:sz w:val="21"/>
            <w:szCs w:val="21"/>
            <w:u w:val="single"/>
          </w:rPr>
          <w:t>. 4, </w:t>
        </w:r>
      </w:hyperlink>
      <w:r w:rsidR="00FD4D61" w:rsidRPr="00570BF9">
        <w:rPr>
          <w:rFonts w:cs="Times New Roman"/>
          <w:color w:val="555555"/>
          <w:sz w:val="21"/>
          <w:szCs w:val="21"/>
        </w:rPr>
        <w:t> (Oct 1999): 16-29.</w:t>
      </w:r>
    </w:p>
    <w:p w:rsidR="00FF4ADD" w:rsidRPr="00570BF9" w:rsidRDefault="00FF4ADD" w:rsidP="00FD4D61">
      <w:pPr>
        <w:pStyle w:val="Heading2"/>
        <w:numPr>
          <w:ilvl w:val="0"/>
          <w:numId w:val="24"/>
        </w:numPr>
        <w:spacing w:before="68"/>
        <w:rPr>
          <w:rFonts w:cs="Times New Roman"/>
          <w:b w:val="0"/>
          <w:i w:val="0"/>
        </w:rPr>
      </w:pPr>
      <w:r w:rsidRPr="00570BF9">
        <w:rPr>
          <w:rFonts w:cs="Times New Roman"/>
          <w:b w:val="0"/>
          <w:i w:val="0"/>
        </w:rPr>
        <w:t>Collins, Charles R., Zachary P. Neal, and Jennifer Watling Neal. "Transforming social cohesion into informal social control: Deconstructing collective efficacy and the moderating role of neighborhood racial homogeneity</w:t>
      </w:r>
      <w:r w:rsidRPr="00570BF9">
        <w:rPr>
          <w:rFonts w:cs="Times New Roman"/>
          <w:b w:val="0"/>
        </w:rPr>
        <w:t xml:space="preserve">." </w:t>
      </w:r>
      <w:r w:rsidRPr="00570BF9">
        <w:rPr>
          <w:rFonts w:cs="Times New Roman"/>
          <w:b w:val="0"/>
          <w:iCs/>
        </w:rPr>
        <w:t>Journal of Urban Affairs</w:t>
      </w:r>
      <w:r w:rsidRPr="00570BF9">
        <w:rPr>
          <w:rFonts w:cs="Times New Roman"/>
          <w:b w:val="0"/>
          <w:i w:val="0"/>
        </w:rPr>
        <w:t xml:space="preserve"> 39, no. 3 (2017): 307-322.</w:t>
      </w:r>
    </w:p>
    <w:p w:rsidR="00112A31" w:rsidRPr="00570BF9" w:rsidRDefault="00112A31" w:rsidP="00624619">
      <w:pPr>
        <w:pStyle w:val="Heading2"/>
        <w:spacing w:before="68"/>
        <w:rPr>
          <w:rFonts w:cs="Times New Roman"/>
          <w:b w:val="0"/>
          <w:i w:val="0"/>
          <w:spacing w:val="-1"/>
        </w:rPr>
      </w:pPr>
    </w:p>
    <w:p w:rsidR="005E0121" w:rsidRPr="00570BF9" w:rsidRDefault="00310F7C" w:rsidP="00A11A68">
      <w:pPr>
        <w:spacing w:before="190"/>
        <w:rPr>
          <w:rFonts w:ascii="Times New Roman" w:hAnsi="Times New Roman" w:cs="Times New Roman"/>
          <w:b/>
          <w:spacing w:val="-2"/>
          <w:u w:val="single" w:color="000000"/>
        </w:rPr>
      </w:pPr>
      <w:r w:rsidRPr="00570BF9">
        <w:rPr>
          <w:rFonts w:ascii="Times New Roman" w:hAnsi="Times New Roman" w:cs="Times New Roman"/>
          <w:b/>
          <w:u w:val="single" w:color="000000"/>
        </w:rPr>
        <w:t xml:space="preserve">Week </w:t>
      </w:r>
      <w:r w:rsidR="009D6BC7" w:rsidRPr="00570BF9">
        <w:rPr>
          <w:rFonts w:ascii="Times New Roman" w:hAnsi="Times New Roman" w:cs="Times New Roman"/>
          <w:b/>
          <w:spacing w:val="-2"/>
          <w:u w:val="single" w:color="000000"/>
        </w:rPr>
        <w:t>7</w:t>
      </w:r>
      <w:r w:rsidR="00791504" w:rsidRPr="00570BF9">
        <w:rPr>
          <w:rFonts w:ascii="Times New Roman" w:hAnsi="Times New Roman" w:cs="Times New Roman"/>
          <w:spacing w:val="-2"/>
          <w:u w:val="single" w:color="000000"/>
        </w:rPr>
        <w:t>:</w:t>
      </w:r>
      <w:r w:rsidR="001703D4" w:rsidRPr="00570BF9">
        <w:rPr>
          <w:rFonts w:ascii="Times New Roman" w:hAnsi="Times New Roman" w:cs="Times New Roman"/>
          <w:spacing w:val="-2"/>
          <w:u w:val="single" w:color="000000"/>
        </w:rPr>
        <w:t xml:space="preserve"> </w:t>
      </w:r>
      <w:r w:rsidR="005E0121" w:rsidRPr="00570BF9">
        <w:rPr>
          <w:rFonts w:ascii="Times New Roman" w:hAnsi="Times New Roman" w:cs="Times New Roman"/>
          <w:b/>
          <w:spacing w:val="-2"/>
          <w:u w:val="single" w:color="000000"/>
        </w:rPr>
        <w:t xml:space="preserve">Dealing with </w:t>
      </w:r>
      <w:r w:rsidR="00112A31" w:rsidRPr="00570BF9">
        <w:rPr>
          <w:rFonts w:ascii="Times New Roman" w:hAnsi="Times New Roman" w:cs="Times New Roman"/>
          <w:b/>
          <w:spacing w:val="-2"/>
          <w:u w:val="single" w:color="000000"/>
        </w:rPr>
        <w:t>Clustering</w:t>
      </w:r>
      <w:r w:rsidR="005E0121" w:rsidRPr="00570BF9">
        <w:rPr>
          <w:rFonts w:ascii="Times New Roman" w:hAnsi="Times New Roman" w:cs="Times New Roman"/>
          <w:b/>
          <w:spacing w:val="-2"/>
          <w:u w:val="single" w:color="000000"/>
        </w:rPr>
        <w:t xml:space="preserve"> and Time</w:t>
      </w:r>
      <w:r w:rsidR="00DC0161" w:rsidRPr="00570BF9">
        <w:rPr>
          <w:rFonts w:ascii="Times New Roman" w:hAnsi="Times New Roman" w:cs="Times New Roman"/>
          <w:b/>
          <w:spacing w:val="-2"/>
          <w:u w:val="single" w:color="000000"/>
        </w:rPr>
        <w:t xml:space="preserve">- ADITI </w:t>
      </w:r>
      <w:r w:rsidR="00112A31" w:rsidRPr="00570BF9">
        <w:rPr>
          <w:rFonts w:ascii="Times New Roman" w:hAnsi="Times New Roman" w:cs="Times New Roman"/>
          <w:b/>
          <w:spacing w:val="-2"/>
          <w:u w:val="single" w:color="000000"/>
        </w:rPr>
        <w:t xml:space="preserve"> </w:t>
      </w:r>
    </w:p>
    <w:p w:rsidR="006C6D60" w:rsidRPr="00570BF9" w:rsidRDefault="00B20237" w:rsidP="006C6D60">
      <w:pPr>
        <w:pStyle w:val="Heading2"/>
        <w:spacing w:before="68"/>
        <w:rPr>
          <w:rFonts w:cs="Times New Roman"/>
          <w:spacing w:val="-1"/>
        </w:rPr>
      </w:pPr>
      <w:r w:rsidRPr="00570BF9">
        <w:rPr>
          <w:rFonts w:cs="Times New Roman"/>
          <w:spacing w:val="-1"/>
        </w:rPr>
        <w:t>F</w:t>
      </w:r>
      <w:r w:rsidR="006C6D60" w:rsidRPr="00570BF9">
        <w:rPr>
          <w:rFonts w:cs="Times New Roman"/>
          <w:spacing w:val="-1"/>
        </w:rPr>
        <w:t>ebruary 28</w:t>
      </w:r>
    </w:p>
    <w:p w:rsidR="00B20237" w:rsidRPr="00570BF9" w:rsidRDefault="00B20237" w:rsidP="009D6BC7">
      <w:pPr>
        <w:pStyle w:val="Heading2"/>
        <w:spacing w:before="68"/>
        <w:rPr>
          <w:rFonts w:cs="Times New Roman"/>
          <w:b w:val="0"/>
          <w:i w:val="0"/>
          <w:spacing w:val="-1"/>
        </w:rPr>
      </w:pPr>
      <w:r w:rsidRPr="00570BF9">
        <w:rPr>
          <w:rFonts w:cs="Times New Roman"/>
          <w:b w:val="0"/>
          <w:i w:val="0"/>
          <w:spacing w:val="-1"/>
        </w:rPr>
        <w:t xml:space="preserve">METHODS </w:t>
      </w:r>
      <w:r w:rsidR="009D6BC7" w:rsidRPr="00570BF9">
        <w:rPr>
          <w:rFonts w:cs="Times New Roman"/>
          <w:b w:val="0"/>
          <w:i w:val="0"/>
          <w:spacing w:val="-1"/>
        </w:rPr>
        <w:t>READING</w:t>
      </w:r>
    </w:p>
    <w:p w:rsidR="00B20237" w:rsidRPr="00570BF9" w:rsidRDefault="00B20237" w:rsidP="00B20237">
      <w:pPr>
        <w:pStyle w:val="Heading2"/>
        <w:numPr>
          <w:ilvl w:val="0"/>
          <w:numId w:val="21"/>
        </w:numPr>
        <w:spacing w:before="68"/>
        <w:rPr>
          <w:rFonts w:cs="Times New Roman"/>
          <w:b w:val="0"/>
          <w:i w:val="0"/>
          <w:spacing w:val="-1"/>
        </w:rPr>
      </w:pPr>
      <w:r w:rsidRPr="00570BF9">
        <w:rPr>
          <w:rFonts w:cs="Times New Roman"/>
          <w:b w:val="0"/>
          <w:i w:val="0"/>
          <w:spacing w:val="-1"/>
        </w:rPr>
        <w:t xml:space="preserve">Chapter 16 Panel Data Regression Models in </w:t>
      </w:r>
      <w:r w:rsidRPr="00570BF9">
        <w:rPr>
          <w:rFonts w:cs="Times New Roman"/>
          <w:b w:val="0"/>
          <w:spacing w:val="-1"/>
        </w:rPr>
        <w:t>Basic Econometrics</w:t>
      </w:r>
      <w:r w:rsidRPr="00570BF9">
        <w:rPr>
          <w:rFonts w:cs="Times New Roman"/>
          <w:b w:val="0"/>
          <w:i w:val="0"/>
          <w:spacing w:val="-1"/>
        </w:rPr>
        <w:t xml:space="preserve"> by </w:t>
      </w:r>
      <w:proofErr w:type="spellStart"/>
      <w:r w:rsidRPr="00570BF9">
        <w:rPr>
          <w:rFonts w:cs="Times New Roman"/>
          <w:b w:val="0"/>
          <w:i w:val="0"/>
          <w:spacing w:val="-1"/>
        </w:rPr>
        <w:t>Damodar</w:t>
      </w:r>
      <w:proofErr w:type="spellEnd"/>
      <w:r w:rsidRPr="00570BF9">
        <w:rPr>
          <w:rFonts w:cs="Times New Roman"/>
          <w:b w:val="0"/>
          <w:i w:val="0"/>
          <w:spacing w:val="-1"/>
        </w:rPr>
        <w:t xml:space="preserve"> Gujarati and Dawn C Porter</w:t>
      </w:r>
    </w:p>
    <w:p w:rsidR="009D6BC7" w:rsidRPr="00570BF9" w:rsidRDefault="00B20237" w:rsidP="00B20237">
      <w:pPr>
        <w:pStyle w:val="Heading2"/>
        <w:numPr>
          <w:ilvl w:val="0"/>
          <w:numId w:val="21"/>
        </w:numPr>
        <w:spacing w:before="68"/>
        <w:rPr>
          <w:rFonts w:cs="Times New Roman"/>
          <w:b w:val="0"/>
          <w:i w:val="0"/>
          <w:spacing w:val="-1"/>
        </w:rPr>
      </w:pPr>
      <w:r w:rsidRPr="00570BF9">
        <w:rPr>
          <w:rFonts w:cs="Times New Roman"/>
          <w:b w:val="0"/>
          <w:i w:val="0"/>
          <w:spacing w:val="-1"/>
        </w:rPr>
        <w:lastRenderedPageBreak/>
        <w:t xml:space="preserve">Chapter 21 Time Series Econometrics Some Basic Concepts in </w:t>
      </w:r>
      <w:r w:rsidRPr="00570BF9">
        <w:rPr>
          <w:rFonts w:cs="Times New Roman"/>
          <w:b w:val="0"/>
          <w:spacing w:val="-1"/>
        </w:rPr>
        <w:t>Basic Econometrics</w:t>
      </w:r>
      <w:r w:rsidRPr="00570BF9">
        <w:rPr>
          <w:rFonts w:cs="Times New Roman"/>
          <w:b w:val="0"/>
          <w:i w:val="0"/>
          <w:spacing w:val="-1"/>
        </w:rPr>
        <w:t xml:space="preserve"> by </w:t>
      </w:r>
      <w:proofErr w:type="spellStart"/>
      <w:r w:rsidRPr="00570BF9">
        <w:rPr>
          <w:rFonts w:cs="Times New Roman"/>
          <w:b w:val="0"/>
          <w:i w:val="0"/>
          <w:spacing w:val="-1"/>
        </w:rPr>
        <w:t>Damodar</w:t>
      </w:r>
      <w:proofErr w:type="spellEnd"/>
      <w:r w:rsidRPr="00570BF9">
        <w:rPr>
          <w:rFonts w:cs="Times New Roman"/>
          <w:b w:val="0"/>
          <w:i w:val="0"/>
          <w:spacing w:val="-1"/>
        </w:rPr>
        <w:t xml:space="preserve"> Gujarati and Dawn C Porter</w:t>
      </w:r>
      <w:r w:rsidRPr="00570BF9">
        <w:rPr>
          <w:rFonts w:cs="Times New Roman"/>
          <w:b w:val="0"/>
          <w:i w:val="0"/>
          <w:spacing w:val="-1"/>
        </w:rPr>
        <w:br/>
      </w:r>
    </w:p>
    <w:p w:rsidR="003B54E3" w:rsidRPr="00570BF9" w:rsidRDefault="00B20237" w:rsidP="00842776">
      <w:pPr>
        <w:pStyle w:val="Heading2"/>
        <w:spacing w:before="68"/>
        <w:rPr>
          <w:rFonts w:cs="Times New Roman"/>
          <w:b w:val="0"/>
          <w:i w:val="0"/>
        </w:rPr>
      </w:pPr>
      <w:r w:rsidRPr="00570BF9">
        <w:rPr>
          <w:rFonts w:cs="Times New Roman"/>
          <w:b w:val="0"/>
          <w:i w:val="0"/>
        </w:rPr>
        <w:t>CRITIQUE READING</w:t>
      </w:r>
      <w:r w:rsidR="003B54E3" w:rsidRPr="00570BF9">
        <w:rPr>
          <w:rFonts w:cs="Times New Roman"/>
          <w:b w:val="0"/>
          <w:i w:val="0"/>
        </w:rPr>
        <w:t xml:space="preserve">- </w:t>
      </w:r>
      <w:r w:rsidR="003B54E3" w:rsidRPr="00570BF9">
        <w:rPr>
          <w:rFonts w:cs="Times New Roman"/>
          <w:i w:val="0"/>
        </w:rPr>
        <w:t xml:space="preserve">Discussion Leader Aditi </w:t>
      </w:r>
      <w:r w:rsidRPr="00570BF9">
        <w:rPr>
          <w:rFonts w:cs="Times New Roman"/>
          <w:b w:val="0"/>
          <w:i w:val="0"/>
        </w:rPr>
        <w:t xml:space="preserve"> </w:t>
      </w:r>
    </w:p>
    <w:p w:rsidR="003B54E3" w:rsidRPr="00570BF9" w:rsidRDefault="00D711E8" w:rsidP="00D711E8">
      <w:pPr>
        <w:pStyle w:val="ListParagraph"/>
        <w:numPr>
          <w:ilvl w:val="0"/>
          <w:numId w:val="20"/>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Woodcock, James, Phil Edwards, </w:t>
      </w:r>
      <w:proofErr w:type="spellStart"/>
      <w:r w:rsidRPr="00570BF9">
        <w:rPr>
          <w:rFonts w:ascii="Times New Roman" w:eastAsia="Times New Roman" w:hAnsi="Times New Roman" w:cs="Times New Roman"/>
          <w:sz w:val="24"/>
          <w:szCs w:val="24"/>
        </w:rPr>
        <w:t>Cathryn</w:t>
      </w:r>
      <w:proofErr w:type="spellEnd"/>
      <w:r w:rsidRPr="00570BF9">
        <w:rPr>
          <w:rFonts w:ascii="Times New Roman" w:eastAsia="Times New Roman" w:hAnsi="Times New Roman" w:cs="Times New Roman"/>
          <w:sz w:val="24"/>
          <w:szCs w:val="24"/>
        </w:rPr>
        <w:t xml:space="preserve"> </w:t>
      </w:r>
      <w:proofErr w:type="spellStart"/>
      <w:r w:rsidRPr="00570BF9">
        <w:rPr>
          <w:rFonts w:ascii="Times New Roman" w:eastAsia="Times New Roman" w:hAnsi="Times New Roman" w:cs="Times New Roman"/>
          <w:sz w:val="24"/>
          <w:szCs w:val="24"/>
        </w:rPr>
        <w:t>Tonne</w:t>
      </w:r>
      <w:proofErr w:type="spellEnd"/>
      <w:r w:rsidRPr="00570BF9">
        <w:rPr>
          <w:rFonts w:ascii="Times New Roman" w:eastAsia="Times New Roman" w:hAnsi="Times New Roman" w:cs="Times New Roman"/>
          <w:sz w:val="24"/>
          <w:szCs w:val="24"/>
        </w:rPr>
        <w:t xml:space="preserve">, Ben G. Armstrong, </w:t>
      </w:r>
      <w:proofErr w:type="spellStart"/>
      <w:r w:rsidRPr="00570BF9">
        <w:rPr>
          <w:rFonts w:ascii="Times New Roman" w:eastAsia="Times New Roman" w:hAnsi="Times New Roman" w:cs="Times New Roman"/>
          <w:sz w:val="24"/>
          <w:szCs w:val="24"/>
        </w:rPr>
        <w:t>Olu</w:t>
      </w:r>
      <w:proofErr w:type="spellEnd"/>
      <w:r w:rsidRPr="00570BF9">
        <w:rPr>
          <w:rFonts w:ascii="Times New Roman" w:eastAsia="Times New Roman" w:hAnsi="Times New Roman" w:cs="Times New Roman"/>
          <w:sz w:val="24"/>
          <w:szCs w:val="24"/>
        </w:rPr>
        <w:t xml:space="preserve"> </w:t>
      </w:r>
      <w:proofErr w:type="spellStart"/>
      <w:r w:rsidRPr="00570BF9">
        <w:rPr>
          <w:rFonts w:ascii="Times New Roman" w:eastAsia="Times New Roman" w:hAnsi="Times New Roman" w:cs="Times New Roman"/>
          <w:sz w:val="24"/>
          <w:szCs w:val="24"/>
        </w:rPr>
        <w:t>Ashiru</w:t>
      </w:r>
      <w:proofErr w:type="spellEnd"/>
      <w:r w:rsidRPr="00570BF9">
        <w:rPr>
          <w:rFonts w:ascii="Times New Roman" w:eastAsia="Times New Roman" w:hAnsi="Times New Roman" w:cs="Times New Roman"/>
          <w:sz w:val="24"/>
          <w:szCs w:val="24"/>
        </w:rPr>
        <w:t xml:space="preserve">, David Banister, Sean </w:t>
      </w:r>
      <w:proofErr w:type="spellStart"/>
      <w:r w:rsidRPr="00570BF9">
        <w:rPr>
          <w:rFonts w:ascii="Times New Roman" w:eastAsia="Times New Roman" w:hAnsi="Times New Roman" w:cs="Times New Roman"/>
          <w:sz w:val="24"/>
          <w:szCs w:val="24"/>
        </w:rPr>
        <w:t>Beevers</w:t>
      </w:r>
      <w:proofErr w:type="spellEnd"/>
      <w:r w:rsidRPr="00570BF9">
        <w:rPr>
          <w:rFonts w:ascii="Times New Roman" w:eastAsia="Times New Roman" w:hAnsi="Times New Roman" w:cs="Times New Roman"/>
          <w:sz w:val="24"/>
          <w:szCs w:val="24"/>
        </w:rPr>
        <w:t xml:space="preserve"> et al. "Public health benefits of strategies to reduce greenhouse-gas emissions: urban land transport." </w:t>
      </w:r>
      <w:r w:rsidRPr="00570BF9">
        <w:rPr>
          <w:rFonts w:ascii="Times New Roman" w:eastAsia="Times New Roman" w:hAnsi="Times New Roman" w:cs="Times New Roman"/>
          <w:i/>
          <w:iCs/>
          <w:sz w:val="24"/>
          <w:szCs w:val="24"/>
        </w:rPr>
        <w:t>The Lancet</w:t>
      </w:r>
      <w:r w:rsidRPr="00570BF9">
        <w:rPr>
          <w:rFonts w:ascii="Times New Roman" w:eastAsia="Times New Roman" w:hAnsi="Times New Roman" w:cs="Times New Roman"/>
          <w:sz w:val="24"/>
          <w:szCs w:val="24"/>
        </w:rPr>
        <w:t xml:space="preserve"> 374, no. 9705 (2009): 1930-1943.</w:t>
      </w:r>
      <w:r w:rsidR="00842776" w:rsidRPr="00570BF9">
        <w:rPr>
          <w:rFonts w:ascii="Times New Roman" w:hAnsi="Times New Roman" w:cs="Times New Roman"/>
          <w:i/>
        </w:rPr>
        <w:br/>
      </w:r>
    </w:p>
    <w:p w:rsidR="00220183" w:rsidRPr="00570BF9" w:rsidRDefault="00220183" w:rsidP="00220183">
      <w:pPr>
        <w:pStyle w:val="ListParagraph"/>
        <w:numPr>
          <w:ilvl w:val="0"/>
          <w:numId w:val="20"/>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Hopkins, Daniel J. "Politicized places: Explaining where and when immigrants provoke local opposition." </w:t>
      </w:r>
      <w:r w:rsidRPr="00570BF9">
        <w:rPr>
          <w:rFonts w:ascii="Times New Roman" w:eastAsia="Times New Roman" w:hAnsi="Times New Roman" w:cs="Times New Roman"/>
          <w:i/>
          <w:iCs/>
          <w:sz w:val="24"/>
          <w:szCs w:val="24"/>
        </w:rPr>
        <w:t>American political science review</w:t>
      </w:r>
      <w:r w:rsidRPr="00570BF9">
        <w:rPr>
          <w:rFonts w:ascii="Times New Roman" w:eastAsia="Times New Roman" w:hAnsi="Times New Roman" w:cs="Times New Roman"/>
          <w:sz w:val="24"/>
          <w:szCs w:val="24"/>
        </w:rPr>
        <w:t xml:space="preserve"> 104, no. 1 (2010): 40-60.</w:t>
      </w:r>
    </w:p>
    <w:p w:rsidR="00271814" w:rsidRPr="00570BF9" w:rsidRDefault="00271814" w:rsidP="009D6BC7">
      <w:pPr>
        <w:pStyle w:val="Heading2"/>
        <w:spacing w:before="68"/>
        <w:rPr>
          <w:rFonts w:cs="Times New Roman"/>
          <w:b w:val="0"/>
          <w:i w:val="0"/>
          <w:spacing w:val="-1"/>
        </w:rPr>
      </w:pPr>
    </w:p>
    <w:p w:rsidR="009D4879" w:rsidRPr="00570BF9" w:rsidRDefault="009D4879" w:rsidP="009D4879">
      <w:pPr>
        <w:pStyle w:val="Heading2"/>
        <w:spacing w:before="68"/>
        <w:rPr>
          <w:rFonts w:cs="Times New Roman"/>
          <w:b w:val="0"/>
          <w:spacing w:val="-1"/>
          <w:u w:val="double"/>
        </w:rPr>
      </w:pPr>
      <w:r w:rsidRPr="00570BF9">
        <w:rPr>
          <w:rFonts w:cs="Times New Roman"/>
          <w:spacing w:val="-1"/>
          <w:u w:val="double"/>
        </w:rPr>
        <w:t>ASSIGNMENT</w:t>
      </w:r>
      <w:r w:rsidRPr="00570BF9">
        <w:rPr>
          <w:rFonts w:cs="Times New Roman"/>
          <w:b w:val="0"/>
          <w:spacing w:val="-1"/>
          <w:u w:val="double"/>
        </w:rPr>
        <w:t>:</w:t>
      </w:r>
      <w:r w:rsidR="00584586" w:rsidRPr="00570BF9">
        <w:rPr>
          <w:rFonts w:cs="Times New Roman"/>
          <w:b w:val="0"/>
          <w:i w:val="0"/>
          <w:spacing w:val="-1"/>
          <w:u w:val="double"/>
        </w:rPr>
        <w:t xml:space="preserve"> Theory Workshop</w:t>
      </w:r>
      <w:r w:rsidR="00642429">
        <w:rPr>
          <w:rFonts w:cs="Times New Roman"/>
          <w:b w:val="0"/>
          <w:i w:val="0"/>
          <w:spacing w:val="-1"/>
          <w:u w:val="double"/>
        </w:rPr>
        <w:t>-</w:t>
      </w:r>
      <w:r w:rsidR="00642429">
        <w:rPr>
          <w:rFonts w:cs="Times New Roman"/>
          <w:i w:val="0"/>
          <w:spacing w:val="-1"/>
          <w:u w:val="single"/>
        </w:rPr>
        <w:t xml:space="preserve"> </w:t>
      </w:r>
      <w:r w:rsidR="00642429">
        <w:rPr>
          <w:rFonts w:cs="Times New Roman"/>
          <w:b w:val="0"/>
          <w:i w:val="0"/>
          <w:spacing w:val="-1"/>
          <w:u w:val="single"/>
        </w:rPr>
        <w:t xml:space="preserve"> </w:t>
      </w:r>
      <w:r w:rsidR="00642429">
        <w:rPr>
          <w:rFonts w:cs="Times New Roman"/>
          <w:b w:val="0"/>
          <w:i w:val="0"/>
          <w:spacing w:val="-1"/>
        </w:rPr>
        <w:t>KATE and GABBY</w:t>
      </w:r>
      <w:r w:rsidR="00584586" w:rsidRPr="00570BF9">
        <w:rPr>
          <w:rFonts w:cs="Times New Roman"/>
          <w:b w:val="0"/>
          <w:i w:val="0"/>
          <w:spacing w:val="-1"/>
          <w:u w:val="double"/>
        </w:rPr>
        <w:t xml:space="preserve"> </w:t>
      </w:r>
      <w:r w:rsidRPr="00570BF9">
        <w:rPr>
          <w:rFonts w:cs="Times New Roman"/>
          <w:b w:val="0"/>
          <w:spacing w:val="-1"/>
          <w:u w:val="double"/>
        </w:rPr>
        <w:t xml:space="preserve"> </w:t>
      </w:r>
    </w:p>
    <w:p w:rsidR="00624619" w:rsidRPr="00570BF9" w:rsidRDefault="00624619" w:rsidP="009D6BC7">
      <w:pPr>
        <w:pStyle w:val="Heading2"/>
        <w:spacing w:before="68"/>
        <w:rPr>
          <w:rFonts w:cs="Times New Roman"/>
          <w:b w:val="0"/>
          <w:i w:val="0"/>
          <w:spacing w:val="-1"/>
        </w:rPr>
      </w:pPr>
    </w:p>
    <w:p w:rsidR="00310F7C" w:rsidRPr="00570BF9" w:rsidRDefault="00310F7C" w:rsidP="0025221A">
      <w:pPr>
        <w:spacing w:before="190"/>
        <w:rPr>
          <w:rFonts w:ascii="Times New Roman" w:hAnsi="Times New Roman" w:cs="Times New Roman"/>
          <w:b/>
          <w:spacing w:val="-2"/>
          <w:u w:val="single" w:color="000000"/>
        </w:rPr>
      </w:pPr>
      <w:r w:rsidRPr="00570BF9">
        <w:rPr>
          <w:rFonts w:ascii="Times New Roman" w:hAnsi="Times New Roman" w:cs="Times New Roman"/>
          <w:b/>
          <w:u w:val="single" w:color="000000"/>
        </w:rPr>
        <w:t xml:space="preserve">Week </w:t>
      </w:r>
      <w:r w:rsidR="0025221A" w:rsidRPr="00570BF9">
        <w:rPr>
          <w:rFonts w:ascii="Times New Roman" w:hAnsi="Times New Roman" w:cs="Times New Roman"/>
          <w:b/>
          <w:spacing w:val="-2"/>
          <w:u w:val="single" w:color="000000"/>
        </w:rPr>
        <w:t>8:</w:t>
      </w:r>
      <w:r w:rsidR="005E0121" w:rsidRPr="00570BF9">
        <w:rPr>
          <w:rFonts w:ascii="Times New Roman" w:hAnsi="Times New Roman" w:cs="Times New Roman"/>
          <w:b/>
          <w:spacing w:val="-2"/>
          <w:u w:val="single" w:color="000000"/>
        </w:rPr>
        <w:t xml:space="preserve"> Causal Inference with Stats</w:t>
      </w:r>
      <w:r w:rsidR="009C7F8C" w:rsidRPr="00570BF9">
        <w:rPr>
          <w:rFonts w:ascii="Times New Roman" w:hAnsi="Times New Roman" w:cs="Times New Roman"/>
          <w:b/>
          <w:spacing w:val="-2"/>
          <w:u w:val="single" w:color="000000"/>
        </w:rPr>
        <w:t>-</w:t>
      </w:r>
      <w:r w:rsidR="005E0121" w:rsidRPr="00570BF9">
        <w:rPr>
          <w:rFonts w:ascii="Times New Roman" w:hAnsi="Times New Roman" w:cs="Times New Roman"/>
          <w:b/>
          <w:spacing w:val="-2"/>
          <w:u w:val="single" w:color="000000"/>
        </w:rPr>
        <w:t xml:space="preserve"> Regression Discontinuity and Propensity Score Matching</w:t>
      </w:r>
      <w:r w:rsidR="001E4A44" w:rsidRPr="00570BF9">
        <w:rPr>
          <w:rFonts w:ascii="Times New Roman" w:hAnsi="Times New Roman" w:cs="Times New Roman"/>
          <w:b/>
          <w:spacing w:val="-2"/>
          <w:u w:val="single" w:color="000000"/>
        </w:rPr>
        <w:t>- DR BOWERS</w:t>
      </w:r>
      <w:r w:rsidR="005E0121" w:rsidRPr="00570BF9">
        <w:rPr>
          <w:rFonts w:ascii="Times New Roman" w:hAnsi="Times New Roman" w:cs="Times New Roman"/>
          <w:b/>
          <w:spacing w:val="-2"/>
          <w:u w:val="single" w:color="000000"/>
        </w:rPr>
        <w:t xml:space="preserve"> </w:t>
      </w:r>
      <w:r w:rsidR="0025221A" w:rsidRPr="00570BF9">
        <w:rPr>
          <w:rFonts w:ascii="Times New Roman" w:hAnsi="Times New Roman" w:cs="Times New Roman"/>
          <w:b/>
          <w:spacing w:val="-2"/>
          <w:u w:val="single" w:color="000000"/>
        </w:rPr>
        <w:t xml:space="preserve"> </w:t>
      </w:r>
    </w:p>
    <w:p w:rsidR="00E05DBD" w:rsidRPr="00570BF9" w:rsidRDefault="002F795D" w:rsidP="00E05DBD">
      <w:pPr>
        <w:pStyle w:val="Heading2"/>
        <w:spacing w:before="68"/>
        <w:rPr>
          <w:rFonts w:cs="Times New Roman"/>
          <w:b w:val="0"/>
          <w:bCs w:val="0"/>
          <w:i w:val="0"/>
        </w:rPr>
      </w:pPr>
      <w:r w:rsidRPr="00570BF9">
        <w:rPr>
          <w:rFonts w:cs="Times New Roman"/>
        </w:rPr>
        <w:t>March</w:t>
      </w:r>
      <w:r w:rsidR="00B634E7" w:rsidRPr="00570BF9">
        <w:rPr>
          <w:rFonts w:cs="Times New Roman"/>
        </w:rPr>
        <w:t xml:space="preserve"> 7</w:t>
      </w:r>
    </w:p>
    <w:p w:rsidR="00624619" w:rsidRPr="00570BF9" w:rsidRDefault="009C7F8C" w:rsidP="009C7F8C">
      <w:pPr>
        <w:pStyle w:val="Heading2"/>
        <w:spacing w:before="68"/>
        <w:rPr>
          <w:rFonts w:cs="Times New Roman"/>
          <w:bCs w:val="0"/>
          <w:i w:val="0"/>
        </w:rPr>
      </w:pPr>
      <w:r w:rsidRPr="00570BF9">
        <w:rPr>
          <w:rFonts w:cs="Times New Roman"/>
          <w:b w:val="0"/>
          <w:bCs w:val="0"/>
          <w:i w:val="0"/>
        </w:rPr>
        <w:t xml:space="preserve">METHODS </w:t>
      </w:r>
      <w:r w:rsidR="00E05DBD" w:rsidRPr="00570BF9">
        <w:rPr>
          <w:rFonts w:cs="Times New Roman"/>
          <w:b w:val="0"/>
          <w:bCs w:val="0"/>
          <w:i w:val="0"/>
        </w:rPr>
        <w:t>READING</w:t>
      </w:r>
      <w:r w:rsidRPr="00570BF9">
        <w:rPr>
          <w:rFonts w:cs="Times New Roman"/>
          <w:b w:val="0"/>
          <w:bCs w:val="0"/>
          <w:i w:val="0"/>
        </w:rPr>
        <w:br/>
      </w:r>
      <w:r w:rsidRPr="00570BF9">
        <w:rPr>
          <w:rFonts w:cs="Times New Roman"/>
          <w:b w:val="0"/>
          <w:i w:val="0"/>
          <w:iCs/>
          <w:sz w:val="23"/>
          <w:szCs w:val="23"/>
        </w:rPr>
        <w:t xml:space="preserve">Chapter 8 and 9 in </w:t>
      </w:r>
      <w:r w:rsidRPr="00570BF9">
        <w:rPr>
          <w:rFonts w:cs="Times New Roman"/>
          <w:b w:val="0"/>
          <w:sz w:val="23"/>
          <w:szCs w:val="23"/>
        </w:rPr>
        <w:t xml:space="preserve">Richard J. Murnane and John B. Willett. </w:t>
      </w:r>
      <w:r w:rsidRPr="00570BF9">
        <w:rPr>
          <w:rFonts w:cs="Times New Roman"/>
          <w:b w:val="0"/>
          <w:iCs/>
          <w:sz w:val="23"/>
          <w:szCs w:val="23"/>
        </w:rPr>
        <w:t>Methods Matter: Improving Causal Inference in Educational and Social Science Research</w:t>
      </w:r>
      <w:r w:rsidRPr="00570BF9">
        <w:rPr>
          <w:rFonts w:cs="Times New Roman"/>
          <w:sz w:val="23"/>
          <w:szCs w:val="23"/>
        </w:rPr>
        <w:t>.</w:t>
      </w:r>
    </w:p>
    <w:p w:rsidR="0025221A" w:rsidRPr="00570BF9" w:rsidRDefault="0025221A" w:rsidP="0025221A">
      <w:pPr>
        <w:pStyle w:val="Heading2"/>
        <w:spacing w:before="68"/>
        <w:rPr>
          <w:rFonts w:cs="Times New Roman"/>
          <w:sz w:val="18"/>
          <w:szCs w:val="18"/>
        </w:rPr>
      </w:pPr>
    </w:p>
    <w:p w:rsidR="007B1A40" w:rsidRPr="00570BF9" w:rsidRDefault="008B0EB7" w:rsidP="0025221A">
      <w:pPr>
        <w:pStyle w:val="Heading2"/>
        <w:spacing w:before="68"/>
        <w:rPr>
          <w:rFonts w:cs="Times New Roman"/>
          <w:b w:val="0"/>
          <w:bCs w:val="0"/>
          <w:i w:val="0"/>
        </w:rPr>
      </w:pPr>
      <w:r w:rsidRPr="00570BF9">
        <w:rPr>
          <w:rFonts w:cs="Times New Roman"/>
          <w:b w:val="0"/>
          <w:bCs w:val="0"/>
          <w:i w:val="0"/>
        </w:rPr>
        <w:t>CRITIQUE</w:t>
      </w:r>
      <w:r w:rsidR="007B1A40" w:rsidRPr="00570BF9">
        <w:rPr>
          <w:rFonts w:cs="Times New Roman"/>
          <w:b w:val="0"/>
          <w:bCs w:val="0"/>
          <w:i w:val="0"/>
        </w:rPr>
        <w:t xml:space="preserve"> READING</w:t>
      </w:r>
    </w:p>
    <w:p w:rsidR="00272BAE" w:rsidRPr="00570BF9" w:rsidRDefault="00272BAE" w:rsidP="009F63BF">
      <w:pPr>
        <w:pStyle w:val="Default"/>
        <w:numPr>
          <w:ilvl w:val="0"/>
          <w:numId w:val="31"/>
        </w:numPr>
      </w:pPr>
      <w:r w:rsidRPr="00570BF9">
        <w:rPr>
          <w:sz w:val="23"/>
          <w:szCs w:val="23"/>
        </w:rPr>
        <w:t xml:space="preserve">Berk, Richard A. and David Rauma (March 1983). “Capitalizing on Nonrandom Assignment to Treatments: A Regression-Discontinuity Evaluation of a Crime-Control Program.” </w:t>
      </w:r>
      <w:r w:rsidRPr="00570BF9">
        <w:rPr>
          <w:i/>
          <w:iCs/>
          <w:sz w:val="23"/>
          <w:szCs w:val="23"/>
        </w:rPr>
        <w:t>Journal of the American Statistical Association</w:t>
      </w:r>
      <w:r w:rsidRPr="00570BF9">
        <w:rPr>
          <w:sz w:val="23"/>
          <w:szCs w:val="23"/>
        </w:rPr>
        <w:t xml:space="preserve">, Vol. 78, Issue 381, pp. 21-7. </w:t>
      </w:r>
      <w:r w:rsidR="00642429">
        <w:rPr>
          <w:sz w:val="23"/>
          <w:szCs w:val="23"/>
        </w:rPr>
        <w:br/>
      </w:r>
    </w:p>
    <w:p w:rsidR="00642429" w:rsidRPr="00642429" w:rsidRDefault="00642429" w:rsidP="00642429">
      <w:pPr>
        <w:pStyle w:val="ListParagraph"/>
        <w:numPr>
          <w:ilvl w:val="0"/>
          <w:numId w:val="31"/>
        </w:numPr>
        <w:spacing w:after="0" w:line="240" w:lineRule="auto"/>
        <w:rPr>
          <w:rFonts w:ascii="Times New Roman" w:eastAsia="Times New Roman" w:hAnsi="Times New Roman" w:cs="Times New Roman"/>
          <w:sz w:val="24"/>
          <w:szCs w:val="24"/>
        </w:rPr>
      </w:pPr>
      <w:proofErr w:type="spellStart"/>
      <w:r w:rsidRPr="00642429">
        <w:rPr>
          <w:rFonts w:ascii="Times New Roman" w:eastAsia="Times New Roman" w:hAnsi="Times New Roman" w:cs="Times New Roman"/>
          <w:sz w:val="24"/>
          <w:szCs w:val="24"/>
        </w:rPr>
        <w:t>Soroka</w:t>
      </w:r>
      <w:proofErr w:type="spellEnd"/>
      <w:r w:rsidRPr="00642429">
        <w:rPr>
          <w:rFonts w:ascii="Times New Roman" w:eastAsia="Times New Roman" w:hAnsi="Times New Roman" w:cs="Times New Roman"/>
          <w:sz w:val="24"/>
          <w:szCs w:val="24"/>
        </w:rPr>
        <w:t xml:space="preserve">, Stuart, Blake Andrew, </w:t>
      </w:r>
      <w:proofErr w:type="spellStart"/>
      <w:r w:rsidRPr="00642429">
        <w:rPr>
          <w:rFonts w:ascii="Times New Roman" w:eastAsia="Times New Roman" w:hAnsi="Times New Roman" w:cs="Times New Roman"/>
          <w:sz w:val="24"/>
          <w:szCs w:val="24"/>
        </w:rPr>
        <w:t>Toril</w:t>
      </w:r>
      <w:proofErr w:type="spellEnd"/>
      <w:r w:rsidRPr="00642429">
        <w:rPr>
          <w:rFonts w:ascii="Times New Roman" w:eastAsia="Times New Roman" w:hAnsi="Times New Roman" w:cs="Times New Roman"/>
          <w:sz w:val="24"/>
          <w:szCs w:val="24"/>
        </w:rPr>
        <w:t xml:space="preserve"> </w:t>
      </w:r>
      <w:proofErr w:type="spellStart"/>
      <w:r w:rsidRPr="00642429">
        <w:rPr>
          <w:rFonts w:ascii="Times New Roman" w:eastAsia="Times New Roman" w:hAnsi="Times New Roman" w:cs="Times New Roman"/>
          <w:sz w:val="24"/>
          <w:szCs w:val="24"/>
        </w:rPr>
        <w:t>Aalberg</w:t>
      </w:r>
      <w:proofErr w:type="spellEnd"/>
      <w:r w:rsidRPr="00642429">
        <w:rPr>
          <w:rFonts w:ascii="Times New Roman" w:eastAsia="Times New Roman" w:hAnsi="Times New Roman" w:cs="Times New Roman"/>
          <w:sz w:val="24"/>
          <w:szCs w:val="24"/>
        </w:rPr>
        <w:t xml:space="preserve">, </w:t>
      </w:r>
      <w:proofErr w:type="spellStart"/>
      <w:r w:rsidRPr="00642429">
        <w:rPr>
          <w:rFonts w:ascii="Times New Roman" w:eastAsia="Times New Roman" w:hAnsi="Times New Roman" w:cs="Times New Roman"/>
          <w:sz w:val="24"/>
          <w:szCs w:val="24"/>
        </w:rPr>
        <w:t>Shanto</w:t>
      </w:r>
      <w:proofErr w:type="spellEnd"/>
      <w:r w:rsidRPr="00642429">
        <w:rPr>
          <w:rFonts w:ascii="Times New Roman" w:eastAsia="Times New Roman" w:hAnsi="Times New Roman" w:cs="Times New Roman"/>
          <w:sz w:val="24"/>
          <w:szCs w:val="24"/>
        </w:rPr>
        <w:t xml:space="preserve"> </w:t>
      </w:r>
      <w:proofErr w:type="spellStart"/>
      <w:r w:rsidRPr="00642429">
        <w:rPr>
          <w:rFonts w:ascii="Times New Roman" w:eastAsia="Times New Roman" w:hAnsi="Times New Roman" w:cs="Times New Roman"/>
          <w:sz w:val="24"/>
          <w:szCs w:val="24"/>
        </w:rPr>
        <w:t>Iyengar</w:t>
      </w:r>
      <w:proofErr w:type="spellEnd"/>
      <w:r w:rsidRPr="00642429">
        <w:rPr>
          <w:rFonts w:ascii="Times New Roman" w:eastAsia="Times New Roman" w:hAnsi="Times New Roman" w:cs="Times New Roman"/>
          <w:sz w:val="24"/>
          <w:szCs w:val="24"/>
        </w:rPr>
        <w:t xml:space="preserve">, James Curran, Sharon Coen, Kaori Hayashi et al. "Auntie knows best? Public broadcasters and current affairs knowledge." </w:t>
      </w:r>
      <w:r w:rsidRPr="00642429">
        <w:rPr>
          <w:rFonts w:ascii="Times New Roman" w:eastAsia="Times New Roman" w:hAnsi="Times New Roman" w:cs="Times New Roman"/>
          <w:i/>
          <w:iCs/>
          <w:sz w:val="24"/>
          <w:szCs w:val="24"/>
        </w:rPr>
        <w:t>British Journal of Political Science</w:t>
      </w:r>
      <w:r w:rsidRPr="00642429">
        <w:rPr>
          <w:rFonts w:ascii="Times New Roman" w:eastAsia="Times New Roman" w:hAnsi="Times New Roman" w:cs="Times New Roman"/>
          <w:sz w:val="24"/>
          <w:szCs w:val="24"/>
        </w:rPr>
        <w:t xml:space="preserve"> 43, no. 4 (2013): 719-739.</w:t>
      </w:r>
    </w:p>
    <w:p w:rsidR="009F63BF" w:rsidRPr="00570BF9" w:rsidRDefault="009F63BF" w:rsidP="00642429">
      <w:pPr>
        <w:pStyle w:val="Default"/>
        <w:ind w:left="1080"/>
      </w:pPr>
    </w:p>
    <w:p w:rsidR="009D0953" w:rsidRPr="00570BF9" w:rsidRDefault="009D0953" w:rsidP="009D0953">
      <w:pPr>
        <w:pStyle w:val="Heading2"/>
        <w:spacing w:before="68"/>
        <w:rPr>
          <w:rFonts w:cs="Times New Roman"/>
          <w:b w:val="0"/>
          <w:spacing w:val="-1"/>
          <w:u w:val="double"/>
        </w:rPr>
      </w:pPr>
      <w:r w:rsidRPr="00570BF9">
        <w:rPr>
          <w:rFonts w:cs="Times New Roman"/>
          <w:spacing w:val="-1"/>
          <w:u w:val="double"/>
        </w:rPr>
        <w:t>ASSIGNMENT</w:t>
      </w:r>
      <w:r w:rsidRPr="00570BF9">
        <w:rPr>
          <w:rFonts w:cs="Times New Roman"/>
          <w:b w:val="0"/>
          <w:spacing w:val="-1"/>
          <w:u w:val="double"/>
        </w:rPr>
        <w:t>:</w:t>
      </w:r>
      <w:r w:rsidR="00584586" w:rsidRPr="00570BF9">
        <w:rPr>
          <w:rFonts w:cs="Times New Roman"/>
          <w:b w:val="0"/>
          <w:spacing w:val="-1"/>
          <w:u w:val="double"/>
        </w:rPr>
        <w:t xml:space="preserve"> </w:t>
      </w:r>
      <w:r w:rsidR="00584586" w:rsidRPr="00570BF9">
        <w:rPr>
          <w:rFonts w:cs="Times New Roman"/>
          <w:b w:val="0"/>
          <w:i w:val="0"/>
          <w:spacing w:val="-1"/>
          <w:u w:val="double"/>
        </w:rPr>
        <w:t>Theory Workshop</w:t>
      </w:r>
      <w:r w:rsidR="00642429">
        <w:rPr>
          <w:rFonts w:cs="Times New Roman"/>
          <w:b w:val="0"/>
          <w:i w:val="0"/>
          <w:spacing w:val="-1"/>
          <w:u w:val="double"/>
        </w:rPr>
        <w:t xml:space="preserve">- </w:t>
      </w:r>
      <w:r w:rsidR="00642429">
        <w:rPr>
          <w:rFonts w:cs="Times New Roman"/>
          <w:b w:val="0"/>
          <w:i w:val="0"/>
          <w:spacing w:val="-1"/>
        </w:rPr>
        <w:t>ADITI, LEW, ANETHA</w:t>
      </w:r>
      <w:r w:rsidR="00584586" w:rsidRPr="00570BF9">
        <w:rPr>
          <w:rFonts w:cs="Times New Roman"/>
          <w:b w:val="0"/>
          <w:i w:val="0"/>
          <w:spacing w:val="-1"/>
          <w:u w:val="double"/>
        </w:rPr>
        <w:t xml:space="preserve"> </w:t>
      </w:r>
      <w:r w:rsidRPr="00570BF9">
        <w:rPr>
          <w:rFonts w:cs="Times New Roman"/>
          <w:b w:val="0"/>
          <w:spacing w:val="-1"/>
          <w:u w:val="double"/>
        </w:rPr>
        <w:t xml:space="preserve"> </w:t>
      </w:r>
    </w:p>
    <w:p w:rsidR="009D0953" w:rsidRPr="00570BF9" w:rsidRDefault="009D0953" w:rsidP="0025221A">
      <w:pPr>
        <w:pStyle w:val="Heading2"/>
        <w:spacing w:before="68"/>
        <w:rPr>
          <w:rFonts w:cs="Times New Roman"/>
          <w:sz w:val="18"/>
          <w:szCs w:val="18"/>
        </w:rPr>
      </w:pPr>
    </w:p>
    <w:p w:rsidR="00310F7C" w:rsidRPr="00570BF9" w:rsidRDefault="00310F7C" w:rsidP="00F64645">
      <w:pPr>
        <w:pStyle w:val="Heading1"/>
        <w:ind w:left="0"/>
        <w:rPr>
          <w:rFonts w:cs="Times New Roman"/>
          <w:b w:val="0"/>
          <w:bCs w:val="0"/>
          <w:u w:val="single"/>
        </w:rPr>
      </w:pPr>
      <w:r w:rsidRPr="00570BF9">
        <w:rPr>
          <w:rFonts w:cs="Times New Roman"/>
          <w:u w:val="single" w:color="000000"/>
        </w:rPr>
        <w:t xml:space="preserve">Week </w:t>
      </w:r>
      <w:r w:rsidR="009466A6" w:rsidRPr="00570BF9">
        <w:rPr>
          <w:rFonts w:cs="Times New Roman"/>
          <w:spacing w:val="-1"/>
          <w:u w:val="single" w:color="000000"/>
        </w:rPr>
        <w:t>9</w:t>
      </w:r>
      <w:r w:rsidRPr="00570BF9">
        <w:rPr>
          <w:rFonts w:cs="Times New Roman"/>
          <w:spacing w:val="-1"/>
          <w:u w:val="single" w:color="000000"/>
        </w:rPr>
        <w:t>:</w:t>
      </w:r>
      <w:r w:rsidR="00B634E7" w:rsidRPr="00570BF9">
        <w:rPr>
          <w:rFonts w:cs="Times New Roman"/>
          <w:spacing w:val="-1"/>
          <w:u w:val="single" w:color="000000"/>
        </w:rPr>
        <w:t xml:space="preserve"> </w:t>
      </w:r>
      <w:r w:rsidR="00DC1A4E" w:rsidRPr="00570BF9">
        <w:rPr>
          <w:rFonts w:cs="Times New Roman"/>
          <w:spacing w:val="-1"/>
          <w:u w:val="single" w:color="000000"/>
        </w:rPr>
        <w:t>Spring Break</w:t>
      </w:r>
      <w:r w:rsidR="001E4A44" w:rsidRPr="00570BF9">
        <w:rPr>
          <w:rFonts w:cs="Times New Roman"/>
          <w:spacing w:val="-1"/>
          <w:u w:val="single" w:color="000000"/>
        </w:rPr>
        <w:t>- NO LEADER</w:t>
      </w:r>
    </w:p>
    <w:p w:rsidR="00310F7C" w:rsidRPr="00570BF9" w:rsidRDefault="00310F7C" w:rsidP="00310F7C">
      <w:pPr>
        <w:pStyle w:val="Heading2"/>
        <w:spacing w:before="68"/>
        <w:rPr>
          <w:rFonts w:cs="Times New Roman"/>
        </w:rPr>
      </w:pPr>
    </w:p>
    <w:p w:rsidR="009466A6" w:rsidRPr="00570BF9" w:rsidRDefault="00B634E7" w:rsidP="009466A6">
      <w:pPr>
        <w:pStyle w:val="Heading2"/>
        <w:spacing w:before="68"/>
        <w:rPr>
          <w:rFonts w:cs="Times New Roman"/>
          <w:spacing w:val="-1"/>
        </w:rPr>
      </w:pPr>
      <w:r w:rsidRPr="00570BF9">
        <w:rPr>
          <w:rFonts w:cs="Times New Roman"/>
          <w:spacing w:val="-1"/>
        </w:rPr>
        <w:t>March 14</w:t>
      </w:r>
    </w:p>
    <w:p w:rsidR="009466A6" w:rsidRPr="00570BF9" w:rsidRDefault="009466A6" w:rsidP="009466A6">
      <w:pPr>
        <w:pStyle w:val="Heading2"/>
        <w:spacing w:before="68"/>
        <w:rPr>
          <w:rFonts w:cs="Times New Roman"/>
          <w:b w:val="0"/>
          <w:i w:val="0"/>
          <w:spacing w:val="-1"/>
        </w:rPr>
      </w:pPr>
      <w:r w:rsidRPr="00570BF9">
        <w:rPr>
          <w:rFonts w:cs="Times New Roman"/>
          <w:b w:val="0"/>
          <w:i w:val="0"/>
          <w:spacing w:val="-1"/>
        </w:rPr>
        <w:t>READING</w:t>
      </w:r>
      <w:r w:rsidR="00B634E7" w:rsidRPr="00570BF9">
        <w:rPr>
          <w:rFonts w:cs="Times New Roman"/>
          <w:b w:val="0"/>
          <w:i w:val="0"/>
          <w:spacing w:val="-1"/>
        </w:rPr>
        <w:t>: ENJOY SPRING BREAK</w:t>
      </w:r>
    </w:p>
    <w:p w:rsidR="00310F7C" w:rsidRPr="00570BF9" w:rsidRDefault="009D4879" w:rsidP="009F63BF">
      <w:pPr>
        <w:pStyle w:val="Heading2"/>
        <w:spacing w:before="68"/>
        <w:rPr>
          <w:rFonts w:cs="Times New Roman"/>
          <w:b w:val="0"/>
          <w:spacing w:val="-1"/>
          <w:u w:val="double"/>
        </w:rPr>
      </w:pPr>
      <w:r w:rsidRPr="00570BF9">
        <w:rPr>
          <w:rFonts w:cs="Times New Roman"/>
          <w:b w:val="0"/>
          <w:spacing w:val="-1"/>
          <w:u w:val="double"/>
        </w:rPr>
        <w:t xml:space="preserve"> </w:t>
      </w:r>
      <w:r w:rsidR="00310F7C" w:rsidRPr="00570BF9">
        <w:rPr>
          <w:rFonts w:cs="Times New Roman"/>
        </w:rPr>
        <w:br/>
      </w:r>
    </w:p>
    <w:p w:rsidR="00310F7C" w:rsidRPr="00570BF9" w:rsidRDefault="00310F7C" w:rsidP="00310F7C">
      <w:pPr>
        <w:ind w:left="100"/>
        <w:rPr>
          <w:rFonts w:ascii="Times New Roman" w:eastAsia="Times New Roman" w:hAnsi="Times New Roman" w:cs="Times New Roman"/>
          <w:u w:val="single"/>
        </w:rPr>
      </w:pPr>
      <w:r w:rsidRPr="00570BF9">
        <w:rPr>
          <w:rFonts w:ascii="Times New Roman" w:hAnsi="Times New Roman" w:cs="Times New Roman"/>
          <w:b/>
          <w:u w:val="single" w:color="000000"/>
        </w:rPr>
        <w:t xml:space="preserve">Week </w:t>
      </w:r>
      <w:r w:rsidR="009466A6" w:rsidRPr="00570BF9">
        <w:rPr>
          <w:rFonts w:ascii="Times New Roman" w:hAnsi="Times New Roman" w:cs="Times New Roman"/>
          <w:b/>
          <w:spacing w:val="-1"/>
          <w:u w:val="single" w:color="000000"/>
        </w:rPr>
        <w:t>10</w:t>
      </w:r>
      <w:r w:rsidRPr="00570BF9">
        <w:rPr>
          <w:rFonts w:ascii="Times New Roman" w:hAnsi="Times New Roman" w:cs="Times New Roman"/>
          <w:b/>
          <w:spacing w:val="-1"/>
          <w:u w:val="single" w:color="000000"/>
        </w:rPr>
        <w:t>:</w:t>
      </w:r>
      <w:r w:rsidR="007970EF" w:rsidRPr="00570BF9">
        <w:rPr>
          <w:rFonts w:ascii="Times New Roman" w:hAnsi="Times New Roman" w:cs="Times New Roman"/>
          <w:b/>
          <w:spacing w:val="-1"/>
          <w:u w:val="single" w:color="000000"/>
        </w:rPr>
        <w:t xml:space="preserve"> </w:t>
      </w:r>
      <w:r w:rsidR="00DC1A4E" w:rsidRPr="00570BF9">
        <w:rPr>
          <w:rFonts w:ascii="Times New Roman" w:hAnsi="Times New Roman" w:cs="Times New Roman"/>
          <w:b/>
          <w:u w:val="single" w:color="000000"/>
        </w:rPr>
        <w:t>Mid</w:t>
      </w:r>
      <w:r w:rsidR="007970EF" w:rsidRPr="00570BF9">
        <w:rPr>
          <w:rFonts w:ascii="Times New Roman" w:hAnsi="Times New Roman" w:cs="Times New Roman"/>
          <w:b/>
          <w:u w:val="single" w:color="000000"/>
        </w:rPr>
        <w:t>term</w:t>
      </w:r>
      <w:r w:rsidR="00584586" w:rsidRPr="00570BF9">
        <w:rPr>
          <w:rFonts w:ascii="Times New Roman" w:hAnsi="Times New Roman" w:cs="Times New Roman"/>
          <w:b/>
          <w:u w:val="single" w:color="000000"/>
        </w:rPr>
        <w:t xml:space="preserve"> Exam</w:t>
      </w:r>
      <w:r w:rsidR="001E4A44" w:rsidRPr="00570BF9">
        <w:rPr>
          <w:rFonts w:ascii="Times New Roman" w:hAnsi="Times New Roman" w:cs="Times New Roman"/>
          <w:b/>
          <w:u w:val="single" w:color="000000"/>
        </w:rPr>
        <w:t>- NO LEADER</w:t>
      </w:r>
      <w:r w:rsidR="00584586" w:rsidRPr="00570BF9">
        <w:rPr>
          <w:rFonts w:ascii="Times New Roman" w:hAnsi="Times New Roman" w:cs="Times New Roman"/>
          <w:b/>
          <w:u w:val="single" w:color="000000"/>
        </w:rPr>
        <w:t xml:space="preserve"> </w:t>
      </w:r>
    </w:p>
    <w:p w:rsidR="007970EF" w:rsidRPr="00570BF9" w:rsidRDefault="00B634E7" w:rsidP="00C06CFF">
      <w:pPr>
        <w:pStyle w:val="Heading2"/>
        <w:spacing w:before="68"/>
        <w:rPr>
          <w:rFonts w:cs="Times New Roman"/>
          <w:b w:val="0"/>
          <w:i w:val="0"/>
          <w:spacing w:val="-1"/>
        </w:rPr>
      </w:pPr>
      <w:r w:rsidRPr="00570BF9">
        <w:rPr>
          <w:rFonts w:cs="Times New Roman"/>
          <w:spacing w:val="-1"/>
        </w:rPr>
        <w:t>March 21</w:t>
      </w:r>
      <w:r w:rsidR="00E05DBD" w:rsidRPr="00570BF9">
        <w:rPr>
          <w:rFonts w:cs="Times New Roman"/>
          <w:spacing w:val="-1"/>
        </w:rPr>
        <w:t xml:space="preserve">: </w:t>
      </w:r>
      <w:r w:rsidR="001703D4" w:rsidRPr="00570BF9">
        <w:rPr>
          <w:rFonts w:cs="Times New Roman"/>
          <w:spacing w:val="-1"/>
        </w:rPr>
        <w:br/>
      </w:r>
      <w:r w:rsidR="000E1B3B" w:rsidRPr="00570BF9">
        <w:rPr>
          <w:rFonts w:cs="Times New Roman"/>
          <w:b w:val="0"/>
          <w:i w:val="0"/>
          <w:spacing w:val="-1"/>
        </w:rPr>
        <w:t>READING:</w:t>
      </w:r>
      <w:r w:rsidR="007970EF" w:rsidRPr="00570BF9">
        <w:rPr>
          <w:rFonts w:cs="Times New Roman"/>
          <w:b w:val="0"/>
          <w:i w:val="0"/>
          <w:spacing w:val="-1"/>
        </w:rPr>
        <w:t xml:space="preserve"> NO READING</w:t>
      </w:r>
    </w:p>
    <w:p w:rsidR="00C06CFF" w:rsidRPr="00570BF9" w:rsidRDefault="007970EF" w:rsidP="00C06CFF">
      <w:pPr>
        <w:pStyle w:val="Heading2"/>
        <w:spacing w:before="68"/>
        <w:rPr>
          <w:rFonts w:cs="Times New Roman"/>
          <w:b w:val="0"/>
          <w:i w:val="0"/>
          <w:spacing w:val="-1"/>
        </w:rPr>
      </w:pPr>
      <w:r w:rsidRPr="00570BF9">
        <w:rPr>
          <w:rFonts w:cs="Times New Roman"/>
          <w:spacing w:val="-1"/>
          <w:u w:val="single"/>
        </w:rPr>
        <w:t xml:space="preserve">ASSIGNMENT: </w:t>
      </w:r>
      <w:r w:rsidRPr="00570BF9">
        <w:rPr>
          <w:rFonts w:cs="Times New Roman"/>
          <w:b w:val="0"/>
          <w:i w:val="0"/>
          <w:spacing w:val="-1"/>
          <w:u w:val="single"/>
        </w:rPr>
        <w:t xml:space="preserve">In-class midterm </w:t>
      </w:r>
      <w:r w:rsidR="000E1B3B" w:rsidRPr="00570BF9">
        <w:rPr>
          <w:rFonts w:cs="Times New Roman"/>
          <w:b w:val="0"/>
          <w:i w:val="0"/>
          <w:spacing w:val="-1"/>
        </w:rPr>
        <w:t xml:space="preserve"> </w:t>
      </w:r>
    </w:p>
    <w:p w:rsidR="007C07B2" w:rsidRPr="00570BF9" w:rsidRDefault="007C07B2" w:rsidP="00BB01FB">
      <w:pPr>
        <w:rPr>
          <w:rFonts w:ascii="Times New Roman" w:hAnsi="Times New Roman" w:cs="Times New Roman"/>
          <w:b/>
        </w:rPr>
      </w:pPr>
      <w:r w:rsidRPr="00570BF9">
        <w:rPr>
          <w:rFonts w:ascii="Times New Roman" w:hAnsi="Times New Roman" w:cs="Times New Roman"/>
          <w:b/>
        </w:rPr>
        <w:lastRenderedPageBreak/>
        <w:t xml:space="preserve">UNIT 3: </w:t>
      </w:r>
      <w:r w:rsidR="007970EF" w:rsidRPr="00570BF9">
        <w:rPr>
          <w:rFonts w:ascii="Times New Roman" w:hAnsi="Times New Roman" w:cs="Times New Roman"/>
          <w:b/>
        </w:rPr>
        <w:t xml:space="preserve">Qualitative Analysis </w:t>
      </w:r>
    </w:p>
    <w:p w:rsidR="00F92FA2" w:rsidRPr="00570BF9" w:rsidRDefault="00161060" w:rsidP="00BB01FB">
      <w:pPr>
        <w:rPr>
          <w:rFonts w:ascii="Times New Roman" w:hAnsi="Times New Roman" w:cs="Times New Roman"/>
          <w:b/>
          <w:u w:val="single"/>
        </w:rPr>
      </w:pPr>
      <w:r w:rsidRPr="00570BF9">
        <w:rPr>
          <w:rFonts w:ascii="Times New Roman" w:hAnsi="Times New Roman" w:cs="Times New Roman"/>
          <w:b/>
          <w:u w:val="single"/>
        </w:rPr>
        <w:t>Week 11</w:t>
      </w:r>
      <w:r w:rsidR="00310F7C" w:rsidRPr="00570BF9">
        <w:rPr>
          <w:rFonts w:ascii="Times New Roman" w:hAnsi="Times New Roman" w:cs="Times New Roman"/>
          <w:b/>
          <w:u w:val="single"/>
        </w:rPr>
        <w:t xml:space="preserve">: </w:t>
      </w:r>
      <w:r w:rsidR="005E0121" w:rsidRPr="00570BF9">
        <w:rPr>
          <w:rFonts w:ascii="Times New Roman" w:hAnsi="Times New Roman" w:cs="Times New Roman"/>
          <w:b/>
          <w:u w:val="single"/>
        </w:rPr>
        <w:t xml:space="preserve">Limits of Quantitative Analysis and Logic of Qualitative </w:t>
      </w:r>
      <w:r w:rsidR="00A72519" w:rsidRPr="00570BF9">
        <w:rPr>
          <w:rFonts w:ascii="Times New Roman" w:hAnsi="Times New Roman" w:cs="Times New Roman"/>
          <w:b/>
          <w:u w:val="single"/>
        </w:rPr>
        <w:t>Research</w:t>
      </w:r>
      <w:r w:rsidR="00A71AF9" w:rsidRPr="00570BF9">
        <w:rPr>
          <w:rFonts w:ascii="Times New Roman" w:hAnsi="Times New Roman" w:cs="Times New Roman"/>
          <w:b/>
          <w:u w:val="single"/>
        </w:rPr>
        <w:t>- ANETHA</w:t>
      </w:r>
    </w:p>
    <w:p w:rsidR="00E05DBD" w:rsidRPr="00570BF9" w:rsidRDefault="00B634E7" w:rsidP="00E05DBD">
      <w:pPr>
        <w:pStyle w:val="Heading2"/>
        <w:spacing w:before="68"/>
        <w:rPr>
          <w:rFonts w:cs="Times New Roman"/>
        </w:rPr>
      </w:pPr>
      <w:r w:rsidRPr="00570BF9">
        <w:rPr>
          <w:rFonts w:cs="Times New Roman"/>
        </w:rPr>
        <w:t>March 28:</w:t>
      </w:r>
    </w:p>
    <w:p w:rsidR="00A72519" w:rsidRPr="00570BF9" w:rsidRDefault="00A72519" w:rsidP="00E05DBD">
      <w:pPr>
        <w:pStyle w:val="Heading2"/>
        <w:spacing w:before="68"/>
        <w:rPr>
          <w:rFonts w:cs="Times New Roman"/>
          <w:b w:val="0"/>
          <w:i w:val="0"/>
        </w:rPr>
      </w:pPr>
      <w:r w:rsidRPr="00570BF9">
        <w:rPr>
          <w:rFonts w:cs="Times New Roman"/>
          <w:b w:val="0"/>
          <w:i w:val="0"/>
        </w:rPr>
        <w:t xml:space="preserve">METHODS </w:t>
      </w:r>
      <w:r w:rsidR="00B634E7" w:rsidRPr="00570BF9">
        <w:rPr>
          <w:rFonts w:cs="Times New Roman"/>
          <w:b w:val="0"/>
          <w:i w:val="0"/>
        </w:rPr>
        <w:t>READING</w:t>
      </w:r>
      <w:r w:rsidRPr="00570BF9">
        <w:rPr>
          <w:rFonts w:cs="Times New Roman"/>
          <w:b w:val="0"/>
          <w:i w:val="0"/>
        </w:rPr>
        <w:t>:</w:t>
      </w:r>
    </w:p>
    <w:p w:rsidR="00B634E7" w:rsidRPr="00570BF9" w:rsidRDefault="00A72519" w:rsidP="00A72519">
      <w:pPr>
        <w:pStyle w:val="Heading2"/>
        <w:numPr>
          <w:ilvl w:val="0"/>
          <w:numId w:val="14"/>
        </w:numPr>
        <w:spacing w:before="68"/>
        <w:rPr>
          <w:rFonts w:cs="Times New Roman"/>
          <w:i w:val="0"/>
        </w:rPr>
      </w:pPr>
      <w:r w:rsidRPr="00570BF9">
        <w:rPr>
          <w:rFonts w:cs="Times New Roman"/>
          <w:b w:val="0"/>
          <w:i w:val="0"/>
        </w:rPr>
        <w:t xml:space="preserve"> </w:t>
      </w:r>
      <w:r w:rsidR="00793AE1" w:rsidRPr="00570BF9">
        <w:rPr>
          <w:rFonts w:cs="Times New Roman"/>
          <w:b w:val="0"/>
          <w:i w:val="0"/>
        </w:rPr>
        <w:t xml:space="preserve">Brady And Collier </w:t>
      </w:r>
      <w:r w:rsidR="00793AE1" w:rsidRPr="00570BF9">
        <w:rPr>
          <w:rFonts w:cs="Times New Roman"/>
          <w:b w:val="0"/>
        </w:rPr>
        <w:t xml:space="preserve">Rethinking Social </w:t>
      </w:r>
      <w:proofErr w:type="gramStart"/>
      <w:r w:rsidR="00793AE1" w:rsidRPr="00570BF9">
        <w:rPr>
          <w:rFonts w:cs="Times New Roman"/>
          <w:b w:val="0"/>
        </w:rPr>
        <w:t xml:space="preserve">Inquiry </w:t>
      </w:r>
      <w:r w:rsidRPr="00570BF9">
        <w:rPr>
          <w:rFonts w:cs="Times New Roman"/>
          <w:b w:val="0"/>
          <w:i w:val="0"/>
        </w:rPr>
        <w:t xml:space="preserve"> Chapter</w:t>
      </w:r>
      <w:proofErr w:type="gramEnd"/>
      <w:r w:rsidRPr="00570BF9">
        <w:rPr>
          <w:rFonts w:cs="Times New Roman"/>
          <w:b w:val="0"/>
          <w:i w:val="0"/>
        </w:rPr>
        <w:t xml:space="preserve"> 5, 6,7</w:t>
      </w:r>
      <w:r w:rsidR="00597F1B" w:rsidRPr="00570BF9">
        <w:rPr>
          <w:rFonts w:cs="Times New Roman"/>
          <w:b w:val="0"/>
          <w:i w:val="0"/>
        </w:rPr>
        <w:t xml:space="preserve"> (skim)</w:t>
      </w:r>
    </w:p>
    <w:p w:rsidR="00A72519" w:rsidRPr="00570BF9" w:rsidRDefault="00A72519" w:rsidP="00A72519">
      <w:pPr>
        <w:pStyle w:val="Heading2"/>
        <w:numPr>
          <w:ilvl w:val="0"/>
          <w:numId w:val="14"/>
        </w:numPr>
        <w:spacing w:before="68"/>
        <w:rPr>
          <w:rFonts w:cs="Times New Roman"/>
          <w:i w:val="0"/>
        </w:rPr>
      </w:pPr>
      <w:r w:rsidRPr="00570BF9">
        <w:rPr>
          <w:rFonts w:cs="Times New Roman"/>
          <w:b w:val="0"/>
          <w:i w:val="0"/>
        </w:rPr>
        <w:t xml:space="preserve">Qualitative and Unobtrusive Measures in </w:t>
      </w:r>
      <w:r w:rsidRPr="00570BF9">
        <w:rPr>
          <w:rFonts w:cs="Times New Roman"/>
          <w:b w:val="0"/>
        </w:rPr>
        <w:t xml:space="preserve">The Research Methods Knowledge Base </w:t>
      </w:r>
    </w:p>
    <w:p w:rsidR="00F92FA2" w:rsidRPr="00570BF9" w:rsidRDefault="00F92FA2" w:rsidP="00BB01FB">
      <w:pPr>
        <w:rPr>
          <w:rFonts w:ascii="Times New Roman" w:hAnsi="Times New Roman" w:cs="Times New Roman"/>
          <w:b/>
          <w:i/>
        </w:rPr>
      </w:pPr>
    </w:p>
    <w:p w:rsidR="00A71AF9" w:rsidRPr="00570BF9" w:rsidRDefault="00A71AF9" w:rsidP="00BB01FB">
      <w:pPr>
        <w:rPr>
          <w:rFonts w:ascii="Times New Roman" w:hAnsi="Times New Roman" w:cs="Times New Roman"/>
        </w:rPr>
      </w:pPr>
      <w:r w:rsidRPr="00570BF9">
        <w:rPr>
          <w:rFonts w:ascii="Times New Roman" w:hAnsi="Times New Roman" w:cs="Times New Roman"/>
        </w:rPr>
        <w:t xml:space="preserve">RESEARCH CRITIQUE </w:t>
      </w:r>
    </w:p>
    <w:p w:rsidR="00A71AF9" w:rsidRPr="00570BF9" w:rsidRDefault="00A71AF9" w:rsidP="00A71AF9">
      <w:pPr>
        <w:pStyle w:val="ListParagraph"/>
        <w:numPr>
          <w:ilvl w:val="0"/>
          <w:numId w:val="29"/>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0"/>
          <w:szCs w:val="20"/>
        </w:rPr>
        <w:t>Walker, Helen and Preuss, Lutz (2008) Fostering sustainability through sourcing from small businesses: public sector perspectives. Journal of Cleaner Production, 16 (15)</w:t>
      </w:r>
    </w:p>
    <w:p w:rsidR="00D711E8" w:rsidRPr="00570BF9" w:rsidRDefault="00034CDF" w:rsidP="00A71AF9">
      <w:pPr>
        <w:pStyle w:val="ListParagraph"/>
        <w:spacing w:after="0" w:line="240" w:lineRule="auto"/>
        <w:ind w:left="1080"/>
        <w:rPr>
          <w:rStyle w:val="Hyperlink"/>
          <w:rFonts w:ascii="Times New Roman" w:eastAsia="Times New Roman" w:hAnsi="Times New Roman" w:cs="Times New Roman"/>
          <w:sz w:val="19"/>
          <w:szCs w:val="19"/>
        </w:rPr>
      </w:pPr>
      <w:hyperlink r:id="rId14" w:history="1">
        <w:r w:rsidR="00A71AF9" w:rsidRPr="00570BF9">
          <w:rPr>
            <w:rStyle w:val="Hyperlink"/>
            <w:rFonts w:ascii="Times New Roman" w:eastAsia="Times New Roman" w:hAnsi="Times New Roman" w:cs="Times New Roman"/>
            <w:sz w:val="19"/>
            <w:szCs w:val="19"/>
          </w:rPr>
          <w:t>https://ac-els-cdn-com.proxy.libraries.rutgers.edu/S0959652608001054/1-s2.0-S0959652608001054-main.pdf?_tid=76c4ec40-fe1e-11e7-ac50-00000aacb35d&amp;acdnat=1516479426_933f44e6ae9ba5304c4f465a09cd4929</w:t>
        </w:r>
      </w:hyperlink>
    </w:p>
    <w:p w:rsidR="00D711E8" w:rsidRPr="00570BF9" w:rsidRDefault="00D711E8" w:rsidP="00A71AF9">
      <w:pPr>
        <w:pStyle w:val="ListParagraph"/>
        <w:spacing w:after="0" w:line="240" w:lineRule="auto"/>
        <w:ind w:left="1080"/>
        <w:rPr>
          <w:rStyle w:val="Hyperlink"/>
          <w:rFonts w:ascii="Times New Roman" w:eastAsia="Times New Roman" w:hAnsi="Times New Roman" w:cs="Times New Roman"/>
          <w:sz w:val="19"/>
          <w:szCs w:val="19"/>
        </w:rPr>
      </w:pPr>
    </w:p>
    <w:p w:rsidR="00D711E8" w:rsidRPr="00570BF9" w:rsidRDefault="00D711E8" w:rsidP="00D711E8">
      <w:pPr>
        <w:pStyle w:val="ListParagraph"/>
        <w:numPr>
          <w:ilvl w:val="0"/>
          <w:numId w:val="29"/>
        </w:numPr>
        <w:spacing w:after="0" w:line="240" w:lineRule="auto"/>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Rosdil</w:t>
      </w:r>
      <w:proofErr w:type="spellEnd"/>
      <w:r w:rsidRPr="00570BF9">
        <w:rPr>
          <w:rFonts w:ascii="Times New Roman" w:eastAsia="Times New Roman" w:hAnsi="Times New Roman" w:cs="Times New Roman"/>
          <w:sz w:val="24"/>
          <w:szCs w:val="24"/>
        </w:rPr>
        <w:t xml:space="preserve">, Donald L. "The survival of progressive urban politics amid economic adversity."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39, no. 2 (2017): 205-224.</w:t>
      </w:r>
    </w:p>
    <w:p w:rsidR="00A11A68" w:rsidRPr="00570BF9" w:rsidRDefault="00A11A68" w:rsidP="00F92FA2">
      <w:pPr>
        <w:rPr>
          <w:rFonts w:ascii="Times New Roman" w:hAnsi="Times New Roman" w:cs="Times New Roman"/>
          <w:b/>
          <w:u w:val="single"/>
        </w:rPr>
      </w:pPr>
    </w:p>
    <w:p w:rsidR="00310F7C" w:rsidRPr="00570BF9" w:rsidRDefault="00310F7C" w:rsidP="00F92FA2">
      <w:pPr>
        <w:rPr>
          <w:rFonts w:ascii="Times New Roman" w:hAnsi="Times New Roman" w:cs="Times New Roman"/>
          <w:b/>
          <w:u w:val="single"/>
        </w:rPr>
      </w:pPr>
      <w:r w:rsidRPr="00570BF9">
        <w:rPr>
          <w:rFonts w:ascii="Times New Roman" w:hAnsi="Times New Roman" w:cs="Times New Roman"/>
          <w:b/>
          <w:u w:val="single"/>
        </w:rPr>
        <w:t xml:space="preserve">Week </w:t>
      </w:r>
      <w:r w:rsidR="00F92FA2" w:rsidRPr="00570BF9">
        <w:rPr>
          <w:rFonts w:ascii="Times New Roman" w:hAnsi="Times New Roman" w:cs="Times New Roman"/>
          <w:b/>
          <w:u w:val="single"/>
        </w:rPr>
        <w:t>12</w:t>
      </w:r>
      <w:r w:rsidR="00C06CFF" w:rsidRPr="00570BF9">
        <w:rPr>
          <w:rFonts w:ascii="Times New Roman" w:hAnsi="Times New Roman" w:cs="Times New Roman"/>
          <w:b/>
          <w:u w:val="single"/>
        </w:rPr>
        <w:t>:</w:t>
      </w:r>
      <w:r w:rsidR="004248AF" w:rsidRPr="00570BF9">
        <w:rPr>
          <w:rFonts w:ascii="Times New Roman" w:hAnsi="Times New Roman" w:cs="Times New Roman"/>
          <w:b/>
          <w:u w:val="single"/>
        </w:rPr>
        <w:t xml:space="preserve"> </w:t>
      </w:r>
      <w:r w:rsidR="005E0121" w:rsidRPr="00570BF9">
        <w:rPr>
          <w:rFonts w:ascii="Times New Roman" w:hAnsi="Times New Roman" w:cs="Times New Roman"/>
          <w:b/>
          <w:u w:val="single"/>
        </w:rPr>
        <w:t>Case Studies and Field Work</w:t>
      </w:r>
      <w:r w:rsidR="00FD4D61" w:rsidRPr="00570BF9">
        <w:rPr>
          <w:rFonts w:ascii="Times New Roman" w:hAnsi="Times New Roman" w:cs="Times New Roman"/>
          <w:b/>
          <w:u w:val="single"/>
        </w:rPr>
        <w:t>- KATE</w:t>
      </w:r>
    </w:p>
    <w:p w:rsidR="00B634E7" w:rsidRPr="00570BF9" w:rsidRDefault="00B634E7" w:rsidP="00B634E7">
      <w:pPr>
        <w:pStyle w:val="Heading2"/>
        <w:spacing w:before="68"/>
        <w:rPr>
          <w:rFonts w:cs="Times New Roman"/>
          <w:spacing w:val="-1"/>
        </w:rPr>
      </w:pPr>
      <w:r w:rsidRPr="00570BF9">
        <w:rPr>
          <w:rFonts w:cs="Times New Roman"/>
          <w:spacing w:val="-1"/>
        </w:rPr>
        <w:t>April 4</w:t>
      </w:r>
      <w:r w:rsidR="00AD316A" w:rsidRPr="00570BF9">
        <w:rPr>
          <w:rFonts w:cs="Times New Roman"/>
          <w:spacing w:val="-1"/>
        </w:rPr>
        <w:t>:</w:t>
      </w:r>
    </w:p>
    <w:p w:rsidR="00CE61CC" w:rsidRPr="00570BF9" w:rsidRDefault="00007D0F" w:rsidP="00007D0F">
      <w:pPr>
        <w:pStyle w:val="Heading2"/>
        <w:spacing w:before="68"/>
        <w:rPr>
          <w:rFonts w:cs="Times New Roman"/>
          <w:b w:val="0"/>
          <w:i w:val="0"/>
          <w:spacing w:val="-1"/>
        </w:rPr>
      </w:pPr>
      <w:r w:rsidRPr="00570BF9">
        <w:rPr>
          <w:rFonts w:cs="Times New Roman"/>
          <w:b w:val="0"/>
          <w:i w:val="0"/>
          <w:spacing w:val="-1"/>
        </w:rPr>
        <w:t>METHODS READING</w:t>
      </w:r>
    </w:p>
    <w:p w:rsidR="00CE61CC" w:rsidRPr="00570BF9" w:rsidRDefault="00CE61CC" w:rsidP="007063A2">
      <w:pPr>
        <w:pStyle w:val="Heading2"/>
        <w:numPr>
          <w:ilvl w:val="0"/>
          <w:numId w:val="17"/>
        </w:numPr>
        <w:spacing w:before="68"/>
        <w:rPr>
          <w:rFonts w:cs="Times New Roman"/>
          <w:b w:val="0"/>
          <w:i w:val="0"/>
          <w:spacing w:val="-1"/>
        </w:rPr>
      </w:pPr>
      <w:r w:rsidRPr="00570BF9">
        <w:rPr>
          <w:rFonts w:cs="Times New Roman"/>
          <w:b w:val="0"/>
          <w:i w:val="0"/>
          <w:spacing w:val="-1"/>
        </w:rPr>
        <w:t xml:space="preserve">Qualitative Data Collection in the Field in </w:t>
      </w:r>
      <w:r w:rsidRPr="00570BF9">
        <w:rPr>
          <w:rFonts w:cs="Times New Roman"/>
          <w:b w:val="0"/>
        </w:rPr>
        <w:t>Applied Research Methods in Public and Nonprofit Organizations</w:t>
      </w:r>
    </w:p>
    <w:p w:rsidR="00CE61CC" w:rsidRPr="00570BF9" w:rsidRDefault="00793AE1" w:rsidP="007063A2">
      <w:pPr>
        <w:pStyle w:val="Heading2"/>
        <w:numPr>
          <w:ilvl w:val="0"/>
          <w:numId w:val="17"/>
        </w:numPr>
        <w:spacing w:before="68"/>
        <w:rPr>
          <w:rFonts w:cs="Times New Roman"/>
          <w:b w:val="0"/>
          <w:i w:val="0"/>
          <w:spacing w:val="-1"/>
        </w:rPr>
      </w:pPr>
      <w:r w:rsidRPr="00570BF9">
        <w:rPr>
          <w:rFonts w:cs="Times New Roman"/>
          <w:b w:val="0"/>
          <w:i w:val="0"/>
          <w:spacing w:val="-1"/>
        </w:rPr>
        <w:t>Gary Goe</w:t>
      </w:r>
      <w:r w:rsidR="00CE61CC" w:rsidRPr="00570BF9">
        <w:rPr>
          <w:rFonts w:cs="Times New Roman"/>
          <w:b w:val="0"/>
          <w:i w:val="0"/>
          <w:spacing w:val="-1"/>
        </w:rPr>
        <w:t>tz. 2012. Case studies, causal mechanisms and selecting cases.</w:t>
      </w:r>
    </w:p>
    <w:p w:rsidR="007063A2" w:rsidRPr="00570BF9" w:rsidRDefault="007B1A40" w:rsidP="007063A2">
      <w:pPr>
        <w:pStyle w:val="Heading2"/>
        <w:numPr>
          <w:ilvl w:val="0"/>
          <w:numId w:val="17"/>
        </w:numPr>
        <w:spacing w:before="68"/>
        <w:rPr>
          <w:rFonts w:cs="Times New Roman"/>
          <w:b w:val="0"/>
          <w:i w:val="0"/>
          <w:spacing w:val="-1"/>
        </w:rPr>
      </w:pPr>
      <w:r w:rsidRPr="00570BF9">
        <w:rPr>
          <w:rFonts w:cs="Times New Roman"/>
          <w:b w:val="0"/>
          <w:i w:val="0"/>
          <w:spacing w:val="-1"/>
        </w:rPr>
        <w:t>KKV Chapter 6</w:t>
      </w:r>
    </w:p>
    <w:p w:rsidR="000768CF" w:rsidRPr="00570BF9" w:rsidRDefault="000768CF" w:rsidP="00597F1B">
      <w:pPr>
        <w:pStyle w:val="Heading2"/>
        <w:spacing w:before="68"/>
        <w:ind w:left="0"/>
        <w:rPr>
          <w:rFonts w:cs="Times New Roman"/>
          <w:b w:val="0"/>
          <w:i w:val="0"/>
          <w:spacing w:val="-1"/>
        </w:rPr>
      </w:pPr>
    </w:p>
    <w:p w:rsidR="00FD4D61" w:rsidRPr="00570BF9" w:rsidRDefault="00FD4D61" w:rsidP="00597F1B">
      <w:pPr>
        <w:pStyle w:val="Heading2"/>
        <w:spacing w:before="68"/>
        <w:ind w:left="0"/>
        <w:rPr>
          <w:rFonts w:cs="Times New Roman"/>
          <w:b w:val="0"/>
          <w:i w:val="0"/>
          <w:spacing w:val="-1"/>
        </w:rPr>
      </w:pPr>
      <w:r w:rsidRPr="00570BF9">
        <w:rPr>
          <w:rFonts w:cs="Times New Roman"/>
          <w:b w:val="0"/>
          <w:i w:val="0"/>
          <w:spacing w:val="-1"/>
        </w:rPr>
        <w:t>CRITIQUE READINGS</w:t>
      </w:r>
      <w:r w:rsidRPr="00570BF9">
        <w:rPr>
          <w:rFonts w:cs="Times New Roman"/>
          <w:b w:val="0"/>
          <w:i w:val="0"/>
          <w:spacing w:val="-1"/>
        </w:rPr>
        <w:br/>
      </w:r>
    </w:p>
    <w:p w:rsidR="00FD4D61" w:rsidRPr="00570BF9" w:rsidRDefault="00FD4D61" w:rsidP="00FD4D61">
      <w:pPr>
        <w:pStyle w:val="ListParagraph"/>
        <w:numPr>
          <w:ilvl w:val="0"/>
          <w:numId w:val="25"/>
        </w:numPr>
        <w:spacing w:after="0" w:line="240" w:lineRule="auto"/>
        <w:rPr>
          <w:rFonts w:ascii="Times New Roman" w:eastAsia="Times New Roman" w:hAnsi="Times New Roman" w:cs="Times New Roman"/>
          <w:sz w:val="24"/>
          <w:szCs w:val="24"/>
        </w:rPr>
      </w:pPr>
      <w:bookmarkStart w:id="1" w:name="m_3664990663123867356_m_-463739118277105"/>
      <w:r w:rsidRPr="00570BF9">
        <w:rPr>
          <w:rFonts w:ascii="Times New Roman" w:eastAsia="Times New Roman" w:hAnsi="Times New Roman" w:cs="Times New Roman"/>
          <w:color w:val="333333"/>
          <w:sz w:val="24"/>
          <w:szCs w:val="24"/>
          <w:bdr w:val="none" w:sz="0" w:space="0" w:color="auto" w:frame="1"/>
        </w:rPr>
        <w:t>Tactical Developments for Achieving Just and Sustainable Neighborhoods: The Role of </w:t>
      </w:r>
      <w:r w:rsidRPr="00570BF9">
        <w:rPr>
          <w:rFonts w:ascii="Times New Roman" w:eastAsia="Times New Roman" w:hAnsi="Times New Roman" w:cs="Times New Roman"/>
          <w:b/>
          <w:bCs/>
          <w:color w:val="333333"/>
          <w:sz w:val="24"/>
          <w:szCs w:val="24"/>
          <w:bdr w:val="none" w:sz="0" w:space="0" w:color="auto" w:frame="1"/>
        </w:rPr>
        <w:t>Community</w:t>
      </w:r>
      <w:r w:rsidRPr="00570BF9">
        <w:rPr>
          <w:rFonts w:ascii="Times New Roman" w:eastAsia="Times New Roman" w:hAnsi="Times New Roman" w:cs="Times New Roman"/>
          <w:color w:val="333333"/>
          <w:sz w:val="24"/>
          <w:szCs w:val="24"/>
          <w:bdr w:val="none" w:sz="0" w:space="0" w:color="auto" w:frame="1"/>
        </w:rPr>
        <w:t>-Based Coalitions and Bottom-to-Bottom Networks in Street, Technical, and Funder </w:t>
      </w:r>
      <w:r w:rsidRPr="00570BF9">
        <w:rPr>
          <w:rFonts w:ascii="Times New Roman" w:eastAsia="Times New Roman" w:hAnsi="Times New Roman" w:cs="Times New Roman"/>
          <w:b/>
          <w:bCs/>
          <w:color w:val="333333"/>
          <w:sz w:val="24"/>
          <w:szCs w:val="24"/>
          <w:bdr w:val="none" w:sz="0" w:space="0" w:color="auto" w:frame="1"/>
        </w:rPr>
        <w:t>Activism by </w:t>
      </w:r>
      <w:bookmarkEnd w:id="1"/>
      <w:proofErr w:type="spellStart"/>
      <w:r w:rsidRPr="00570BF9">
        <w:rPr>
          <w:rFonts w:ascii="Times New Roman" w:eastAsia="Times New Roman" w:hAnsi="Times New Roman" w:cs="Times New Roman"/>
          <w:sz w:val="24"/>
          <w:szCs w:val="24"/>
        </w:rPr>
        <w:t>Anguelovski</w:t>
      </w:r>
      <w:proofErr w:type="spellEnd"/>
      <w:r w:rsidRPr="00570BF9">
        <w:rPr>
          <w:rFonts w:ascii="Times New Roman" w:eastAsia="Times New Roman" w:hAnsi="Times New Roman" w:cs="Times New Roman"/>
          <w:sz w:val="24"/>
          <w:szCs w:val="24"/>
        </w:rPr>
        <w:t>, Isabelle </w:t>
      </w:r>
      <w:r w:rsidR="00262E22" w:rsidRPr="00570BF9">
        <w:rPr>
          <w:rFonts w:ascii="Times New Roman" w:eastAsia="Times New Roman" w:hAnsi="Times New Roman" w:cs="Times New Roman"/>
          <w:sz w:val="24"/>
          <w:szCs w:val="24"/>
        </w:rPr>
        <w:br/>
      </w:r>
    </w:p>
    <w:p w:rsidR="00D711E8" w:rsidRPr="00570BF9" w:rsidRDefault="00262E22" w:rsidP="00D711E8">
      <w:pPr>
        <w:pStyle w:val="ListParagraph"/>
        <w:numPr>
          <w:ilvl w:val="0"/>
          <w:numId w:val="25"/>
        </w:numPr>
        <w:spacing w:after="0" w:line="240" w:lineRule="auto"/>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Doussard</w:t>
      </w:r>
      <w:proofErr w:type="spellEnd"/>
      <w:r w:rsidRPr="00570BF9">
        <w:rPr>
          <w:rFonts w:ascii="Times New Roman" w:eastAsia="Times New Roman" w:hAnsi="Times New Roman" w:cs="Times New Roman"/>
          <w:sz w:val="24"/>
          <w:szCs w:val="24"/>
        </w:rPr>
        <w:t xml:space="preserve">, Marc, and Jacob </w:t>
      </w:r>
      <w:proofErr w:type="spellStart"/>
      <w:r w:rsidRPr="00570BF9">
        <w:rPr>
          <w:rFonts w:ascii="Times New Roman" w:eastAsia="Times New Roman" w:hAnsi="Times New Roman" w:cs="Times New Roman"/>
          <w:sz w:val="24"/>
          <w:szCs w:val="24"/>
        </w:rPr>
        <w:t>Lesniewski</w:t>
      </w:r>
      <w:proofErr w:type="spellEnd"/>
      <w:r w:rsidRPr="00570BF9">
        <w:rPr>
          <w:rFonts w:ascii="Times New Roman" w:eastAsia="Times New Roman" w:hAnsi="Times New Roman" w:cs="Times New Roman"/>
          <w:sz w:val="24"/>
          <w:szCs w:val="24"/>
        </w:rPr>
        <w:t xml:space="preserve">. "Fortune favors the organized: How Chicago activists won equity goals under austerity."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(2017): 1-17.</w:t>
      </w:r>
    </w:p>
    <w:p w:rsidR="00D711E8" w:rsidRPr="00570BF9" w:rsidRDefault="00D711E8" w:rsidP="00597F1B">
      <w:pPr>
        <w:pStyle w:val="Heading2"/>
        <w:spacing w:before="68"/>
        <w:ind w:left="0"/>
        <w:rPr>
          <w:rFonts w:cs="Times New Roman"/>
          <w:b w:val="0"/>
          <w:i w:val="0"/>
          <w:spacing w:val="-1"/>
        </w:rPr>
      </w:pPr>
    </w:p>
    <w:p w:rsidR="00D711E8" w:rsidRPr="00642429" w:rsidRDefault="004A3E75" w:rsidP="00570BF9">
      <w:pPr>
        <w:pStyle w:val="Heading2"/>
        <w:spacing w:before="68"/>
        <w:rPr>
          <w:rFonts w:cs="Times New Roman"/>
          <w:b w:val="0"/>
          <w:i w:val="0"/>
          <w:spacing w:val="-1"/>
        </w:rPr>
      </w:pPr>
      <w:r w:rsidRPr="00570BF9">
        <w:rPr>
          <w:rFonts w:cs="Times New Roman"/>
          <w:spacing w:val="-1"/>
          <w:u w:val="double"/>
        </w:rPr>
        <w:t>ASSIGNMENT</w:t>
      </w:r>
      <w:r w:rsidR="00584586" w:rsidRPr="00570BF9">
        <w:rPr>
          <w:rFonts w:cs="Times New Roman"/>
          <w:spacing w:val="-1"/>
          <w:u w:val="double"/>
        </w:rPr>
        <w:t xml:space="preserve">: Methods </w:t>
      </w:r>
      <w:proofErr w:type="gramStart"/>
      <w:r w:rsidR="00584586" w:rsidRPr="00570BF9">
        <w:rPr>
          <w:rFonts w:cs="Times New Roman"/>
          <w:spacing w:val="-1"/>
          <w:u w:val="double"/>
        </w:rPr>
        <w:t>Workshop</w:t>
      </w:r>
      <w:r w:rsidR="00642429">
        <w:rPr>
          <w:rFonts w:cs="Times New Roman"/>
          <w:b w:val="0"/>
          <w:spacing w:val="-1"/>
          <w:u w:val="double"/>
        </w:rPr>
        <w:t>:</w:t>
      </w:r>
      <w:r w:rsidR="00642429">
        <w:rPr>
          <w:rFonts w:cs="Times New Roman"/>
          <w:b w:val="0"/>
          <w:i w:val="0"/>
          <w:spacing w:val="-1"/>
          <w:u w:val="double"/>
        </w:rPr>
        <w:t>-</w:t>
      </w:r>
      <w:proofErr w:type="gramEnd"/>
      <w:r w:rsidR="00642429">
        <w:rPr>
          <w:rFonts w:cs="Times New Roman"/>
          <w:b w:val="0"/>
          <w:i w:val="0"/>
          <w:spacing w:val="-1"/>
          <w:u w:val="double"/>
        </w:rPr>
        <w:t xml:space="preserve"> </w:t>
      </w:r>
      <w:r w:rsidR="00F64645">
        <w:rPr>
          <w:rFonts w:cs="Times New Roman"/>
          <w:b w:val="0"/>
          <w:i w:val="0"/>
          <w:spacing w:val="-1"/>
        </w:rPr>
        <w:t>ADITI</w:t>
      </w:r>
      <w:r w:rsidR="00642429">
        <w:rPr>
          <w:rFonts w:cs="Times New Roman"/>
          <w:b w:val="0"/>
          <w:i w:val="0"/>
          <w:spacing w:val="-1"/>
        </w:rPr>
        <w:t xml:space="preserve">, GABBY </w:t>
      </w:r>
    </w:p>
    <w:p w:rsidR="00570BF9" w:rsidRDefault="00570BF9" w:rsidP="00570BF9">
      <w:pPr>
        <w:pStyle w:val="Heading2"/>
        <w:spacing w:before="68"/>
        <w:rPr>
          <w:rFonts w:cs="Times New Roman"/>
          <w:b w:val="0"/>
          <w:spacing w:val="-1"/>
          <w:u w:val="double"/>
        </w:rPr>
      </w:pPr>
    </w:p>
    <w:p w:rsidR="00570BF9" w:rsidRDefault="00570BF9" w:rsidP="00570BF9">
      <w:pPr>
        <w:pStyle w:val="Heading2"/>
        <w:spacing w:before="68"/>
        <w:rPr>
          <w:rFonts w:cs="Times New Roman"/>
          <w:b w:val="0"/>
          <w:spacing w:val="-1"/>
          <w:u w:val="double"/>
        </w:rPr>
      </w:pPr>
    </w:p>
    <w:p w:rsidR="00570BF9" w:rsidRDefault="00570BF9" w:rsidP="00570BF9">
      <w:pPr>
        <w:pStyle w:val="Heading2"/>
        <w:spacing w:before="68"/>
        <w:rPr>
          <w:rFonts w:cs="Times New Roman"/>
          <w:b w:val="0"/>
          <w:spacing w:val="-1"/>
          <w:u w:val="double"/>
        </w:rPr>
      </w:pPr>
    </w:p>
    <w:p w:rsidR="00F64645" w:rsidRDefault="00F64645" w:rsidP="00570BF9">
      <w:pPr>
        <w:pStyle w:val="Heading2"/>
        <w:spacing w:before="68"/>
        <w:rPr>
          <w:rFonts w:cs="Times New Roman"/>
          <w:b w:val="0"/>
          <w:spacing w:val="-1"/>
          <w:u w:val="double"/>
        </w:rPr>
      </w:pPr>
    </w:p>
    <w:p w:rsidR="00F64645" w:rsidRDefault="00F64645" w:rsidP="00570BF9">
      <w:pPr>
        <w:pStyle w:val="Heading2"/>
        <w:spacing w:before="68"/>
        <w:rPr>
          <w:rFonts w:cs="Times New Roman"/>
          <w:b w:val="0"/>
          <w:spacing w:val="-1"/>
          <w:u w:val="double"/>
        </w:rPr>
      </w:pPr>
    </w:p>
    <w:p w:rsidR="000A62A0" w:rsidRPr="00570BF9" w:rsidRDefault="00310F7C" w:rsidP="00F40E30">
      <w:pPr>
        <w:spacing w:before="191"/>
        <w:ind w:left="100"/>
        <w:rPr>
          <w:rFonts w:ascii="Times New Roman" w:hAnsi="Times New Roman" w:cs="Times New Roman"/>
          <w:b/>
          <w:u w:val="single"/>
        </w:rPr>
      </w:pPr>
      <w:r w:rsidRPr="00570BF9">
        <w:rPr>
          <w:rFonts w:ascii="Times New Roman" w:hAnsi="Times New Roman" w:cs="Times New Roman"/>
          <w:b/>
          <w:u w:val="single" w:color="000000"/>
        </w:rPr>
        <w:lastRenderedPageBreak/>
        <w:t xml:space="preserve">Week </w:t>
      </w:r>
      <w:r w:rsidR="00F92FA2" w:rsidRPr="00570BF9">
        <w:rPr>
          <w:rFonts w:ascii="Times New Roman" w:hAnsi="Times New Roman" w:cs="Times New Roman"/>
          <w:b/>
          <w:spacing w:val="-1"/>
          <w:u w:val="single" w:color="000000"/>
        </w:rPr>
        <w:t>13</w:t>
      </w:r>
      <w:r w:rsidRPr="00570BF9">
        <w:rPr>
          <w:rFonts w:ascii="Times New Roman" w:hAnsi="Times New Roman" w:cs="Times New Roman"/>
          <w:b/>
          <w:spacing w:val="-1"/>
          <w:u w:val="single" w:color="000000"/>
        </w:rPr>
        <w:t>:</w:t>
      </w:r>
      <w:r w:rsidR="00F92FA2" w:rsidRPr="00570BF9">
        <w:rPr>
          <w:rFonts w:ascii="Times New Roman" w:hAnsi="Times New Roman" w:cs="Times New Roman"/>
          <w:b/>
          <w:spacing w:val="-2"/>
          <w:u w:val="single" w:color="000000"/>
        </w:rPr>
        <w:t xml:space="preserve"> </w:t>
      </w:r>
      <w:r w:rsidR="005E0121" w:rsidRPr="00570BF9">
        <w:rPr>
          <w:rFonts w:ascii="Times New Roman" w:hAnsi="Times New Roman" w:cs="Times New Roman"/>
          <w:b/>
          <w:spacing w:val="-2"/>
          <w:u w:val="single" w:color="000000"/>
        </w:rPr>
        <w:t>Interviews</w:t>
      </w:r>
      <w:r w:rsidR="00E334F1" w:rsidRPr="00570BF9">
        <w:rPr>
          <w:rFonts w:ascii="Times New Roman" w:hAnsi="Times New Roman" w:cs="Times New Roman"/>
          <w:b/>
          <w:spacing w:val="-2"/>
          <w:u w:val="single" w:color="000000"/>
        </w:rPr>
        <w:t xml:space="preserve"> and </w:t>
      </w:r>
      <w:r w:rsidR="005E0121" w:rsidRPr="00570BF9">
        <w:rPr>
          <w:rFonts w:ascii="Times New Roman" w:hAnsi="Times New Roman" w:cs="Times New Roman"/>
          <w:b/>
          <w:spacing w:val="-2"/>
          <w:u w:val="single" w:color="000000"/>
        </w:rPr>
        <w:t>Focus Groups</w:t>
      </w:r>
      <w:r w:rsidR="00743301" w:rsidRPr="00570BF9">
        <w:rPr>
          <w:rFonts w:ascii="Times New Roman" w:hAnsi="Times New Roman" w:cs="Times New Roman"/>
          <w:b/>
          <w:spacing w:val="-2"/>
          <w:u w:val="single" w:color="000000"/>
        </w:rPr>
        <w:t xml:space="preserve">- GABBY </w:t>
      </w:r>
      <w:r w:rsidR="005E0121" w:rsidRPr="00570BF9">
        <w:rPr>
          <w:rFonts w:ascii="Times New Roman" w:hAnsi="Times New Roman" w:cs="Times New Roman"/>
          <w:b/>
          <w:spacing w:val="-2"/>
          <w:u w:val="single" w:color="000000"/>
        </w:rPr>
        <w:t xml:space="preserve"> </w:t>
      </w:r>
    </w:p>
    <w:p w:rsidR="00061682" w:rsidRPr="00570BF9" w:rsidRDefault="00AD316A" w:rsidP="00061682">
      <w:pPr>
        <w:pStyle w:val="Heading2"/>
        <w:spacing w:before="68"/>
        <w:rPr>
          <w:rFonts w:cs="Times New Roman"/>
          <w:i w:val="0"/>
        </w:rPr>
      </w:pPr>
      <w:r w:rsidRPr="00570BF9">
        <w:rPr>
          <w:rFonts w:cs="Times New Roman"/>
        </w:rPr>
        <w:t>April 11</w:t>
      </w:r>
      <w:r w:rsidR="00061682" w:rsidRPr="00570BF9">
        <w:rPr>
          <w:rFonts w:cs="Times New Roman"/>
        </w:rPr>
        <w:t>:</w:t>
      </w:r>
      <w:r w:rsidR="00E334F1" w:rsidRPr="00570BF9">
        <w:rPr>
          <w:rFonts w:cs="Times New Roman"/>
        </w:rPr>
        <w:t xml:space="preserve"> </w:t>
      </w:r>
    </w:p>
    <w:p w:rsidR="00061682" w:rsidRPr="00570BF9" w:rsidRDefault="00E334F1" w:rsidP="00061682">
      <w:pPr>
        <w:pStyle w:val="Heading2"/>
        <w:spacing w:before="68"/>
        <w:rPr>
          <w:rFonts w:cs="Times New Roman"/>
          <w:b w:val="0"/>
          <w:i w:val="0"/>
        </w:rPr>
      </w:pPr>
      <w:r w:rsidRPr="00570BF9">
        <w:rPr>
          <w:rFonts w:cs="Times New Roman"/>
          <w:b w:val="0"/>
          <w:i w:val="0"/>
        </w:rPr>
        <w:t xml:space="preserve">METHODS </w:t>
      </w:r>
      <w:r w:rsidR="00061682" w:rsidRPr="00570BF9">
        <w:rPr>
          <w:rFonts w:cs="Times New Roman"/>
          <w:b w:val="0"/>
          <w:i w:val="0"/>
        </w:rPr>
        <w:t>READING</w:t>
      </w:r>
    </w:p>
    <w:p w:rsidR="00E334F1" w:rsidRPr="00570BF9" w:rsidRDefault="00E334F1" w:rsidP="00E334F1">
      <w:pPr>
        <w:pStyle w:val="Heading2"/>
        <w:numPr>
          <w:ilvl w:val="0"/>
          <w:numId w:val="22"/>
        </w:numPr>
        <w:spacing w:before="68"/>
        <w:rPr>
          <w:rFonts w:cs="Times New Roman"/>
          <w:b w:val="0"/>
          <w:i w:val="0"/>
        </w:rPr>
      </w:pPr>
      <w:proofErr w:type="spellStart"/>
      <w:r w:rsidRPr="00570BF9">
        <w:rPr>
          <w:rFonts w:cs="Times New Roman"/>
          <w:b w:val="0"/>
          <w:i w:val="0"/>
        </w:rPr>
        <w:t>Bajarati</w:t>
      </w:r>
      <w:proofErr w:type="spellEnd"/>
      <w:r w:rsidRPr="00570BF9">
        <w:rPr>
          <w:rFonts w:cs="Times New Roman"/>
          <w:b w:val="0"/>
          <w:i w:val="0"/>
        </w:rPr>
        <w:t xml:space="preserve"> Chapter 12- Interpretive Research</w:t>
      </w:r>
    </w:p>
    <w:p w:rsidR="00E334F1" w:rsidRPr="00570BF9" w:rsidRDefault="00E334F1" w:rsidP="00E334F1">
      <w:pPr>
        <w:pStyle w:val="Heading2"/>
        <w:numPr>
          <w:ilvl w:val="0"/>
          <w:numId w:val="22"/>
        </w:numPr>
        <w:spacing w:before="68"/>
        <w:rPr>
          <w:rFonts w:cs="Times New Roman"/>
          <w:b w:val="0"/>
          <w:i w:val="0"/>
        </w:rPr>
      </w:pPr>
      <w:r w:rsidRPr="00570BF9">
        <w:rPr>
          <w:rFonts w:cs="Times New Roman"/>
          <w:b w:val="0"/>
          <w:i w:val="0"/>
        </w:rPr>
        <w:t xml:space="preserve">Edwards, Rosalind and Janet Holland. 2013. What is Qualitative Interviewing. Chapters 1, </w:t>
      </w:r>
      <w:r w:rsidR="00BF321E" w:rsidRPr="00570BF9">
        <w:rPr>
          <w:rFonts w:cs="Times New Roman"/>
          <w:b w:val="0"/>
          <w:i w:val="0"/>
        </w:rPr>
        <w:t>3,6</w:t>
      </w:r>
    </w:p>
    <w:p w:rsidR="00E334F1" w:rsidRPr="00570BF9" w:rsidRDefault="00BF321E" w:rsidP="00E334F1">
      <w:pPr>
        <w:pStyle w:val="Heading2"/>
        <w:numPr>
          <w:ilvl w:val="0"/>
          <w:numId w:val="22"/>
        </w:numPr>
        <w:spacing w:before="68"/>
        <w:rPr>
          <w:rFonts w:cs="Times New Roman"/>
          <w:b w:val="0"/>
          <w:i w:val="0"/>
        </w:rPr>
      </w:pPr>
      <w:r w:rsidRPr="00570BF9">
        <w:rPr>
          <w:rFonts w:cs="Times New Roman"/>
          <w:b w:val="0"/>
          <w:i w:val="0"/>
        </w:rPr>
        <w:t>Analysis of Semi-Structured Interview Data by Kathleen W. Piercy</w:t>
      </w:r>
    </w:p>
    <w:p w:rsidR="00743301" w:rsidRPr="00570BF9" w:rsidRDefault="00743301" w:rsidP="00584586">
      <w:pPr>
        <w:pStyle w:val="Heading2"/>
        <w:spacing w:before="68"/>
        <w:rPr>
          <w:rFonts w:cs="Times New Roman"/>
          <w:spacing w:val="-1"/>
          <w:u w:val="double"/>
        </w:rPr>
      </w:pPr>
    </w:p>
    <w:p w:rsidR="00743301" w:rsidRPr="00570BF9" w:rsidRDefault="00743301" w:rsidP="00584586">
      <w:pPr>
        <w:pStyle w:val="Heading2"/>
        <w:spacing w:before="68"/>
        <w:rPr>
          <w:rFonts w:cs="Times New Roman"/>
          <w:b w:val="0"/>
          <w:i w:val="0"/>
          <w:spacing w:val="-1"/>
        </w:rPr>
      </w:pPr>
      <w:r w:rsidRPr="00570BF9">
        <w:rPr>
          <w:rFonts w:cs="Times New Roman"/>
          <w:b w:val="0"/>
          <w:i w:val="0"/>
          <w:spacing w:val="-1"/>
        </w:rPr>
        <w:t xml:space="preserve">CRITIQUE READING </w:t>
      </w:r>
    </w:p>
    <w:p w:rsidR="00743301" w:rsidRPr="00570BF9" w:rsidRDefault="00743301" w:rsidP="00743301">
      <w:pPr>
        <w:pStyle w:val="ListParagraph"/>
        <w:numPr>
          <w:ilvl w:val="0"/>
          <w:numId w:val="27"/>
        </w:numPr>
        <w:rPr>
          <w:rFonts w:ascii="Times New Roman" w:hAnsi="Times New Roman" w:cs="Times New Roman"/>
        </w:rPr>
      </w:pPr>
      <w:proofErr w:type="spellStart"/>
      <w:r w:rsidRPr="00570BF9">
        <w:rPr>
          <w:rFonts w:ascii="Times New Roman" w:hAnsi="Times New Roman" w:cs="Times New Roman"/>
        </w:rPr>
        <w:t>Niklas</w:t>
      </w:r>
      <w:proofErr w:type="spellEnd"/>
      <w:r w:rsidRPr="00570BF9">
        <w:rPr>
          <w:rFonts w:ascii="Times New Roman" w:hAnsi="Times New Roman" w:cs="Times New Roman"/>
        </w:rPr>
        <w:t xml:space="preserve"> Hansson and Kerstin </w:t>
      </w:r>
      <w:proofErr w:type="spellStart"/>
      <w:r w:rsidRPr="00570BF9">
        <w:rPr>
          <w:rFonts w:ascii="Times New Roman" w:hAnsi="Times New Roman" w:cs="Times New Roman"/>
        </w:rPr>
        <w:t>Jacobsson</w:t>
      </w:r>
      <w:proofErr w:type="spellEnd"/>
      <w:r w:rsidRPr="00570BF9">
        <w:rPr>
          <w:rFonts w:ascii="Times New Roman" w:hAnsi="Times New Roman" w:cs="Times New Roman"/>
        </w:rPr>
        <w:t xml:space="preserve">. 2014. Learning to Be Affected: Subjectivity, Sense, and Sensibility in Animal Rights Activism. </w:t>
      </w:r>
      <w:r w:rsidRPr="00570BF9">
        <w:rPr>
          <w:rFonts w:ascii="Times New Roman" w:hAnsi="Times New Roman" w:cs="Times New Roman"/>
          <w:i/>
        </w:rPr>
        <w:t>Society and Animals</w:t>
      </w:r>
      <w:r w:rsidR="00C33939" w:rsidRPr="00570BF9">
        <w:rPr>
          <w:rFonts w:ascii="Times New Roman" w:hAnsi="Times New Roman" w:cs="Times New Roman"/>
          <w:i/>
        </w:rPr>
        <w:t>.</w:t>
      </w:r>
      <w:r w:rsidRPr="00570BF9">
        <w:rPr>
          <w:rFonts w:ascii="Times New Roman" w:hAnsi="Times New Roman" w:cs="Times New Roman"/>
          <w:i/>
        </w:rPr>
        <w:t xml:space="preserve"> </w:t>
      </w:r>
    </w:p>
    <w:p w:rsidR="00D711E8" w:rsidRPr="00570BF9" w:rsidRDefault="00D711E8" w:rsidP="00D711E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Pothukuchi</w:t>
      </w:r>
      <w:proofErr w:type="spellEnd"/>
      <w:r w:rsidRPr="00570BF9">
        <w:rPr>
          <w:rFonts w:ascii="Times New Roman" w:eastAsia="Times New Roman" w:hAnsi="Times New Roman" w:cs="Times New Roman"/>
          <w:sz w:val="24"/>
          <w:szCs w:val="24"/>
        </w:rPr>
        <w:t xml:space="preserve">, </w:t>
      </w:r>
      <w:proofErr w:type="spellStart"/>
      <w:r w:rsidRPr="00570BF9">
        <w:rPr>
          <w:rFonts w:ascii="Times New Roman" w:eastAsia="Times New Roman" w:hAnsi="Times New Roman" w:cs="Times New Roman"/>
          <w:sz w:val="24"/>
          <w:szCs w:val="24"/>
        </w:rPr>
        <w:t>Kameshwari</w:t>
      </w:r>
      <w:proofErr w:type="spellEnd"/>
      <w:r w:rsidRPr="00570BF9">
        <w:rPr>
          <w:rFonts w:ascii="Times New Roman" w:eastAsia="Times New Roman" w:hAnsi="Times New Roman" w:cs="Times New Roman"/>
          <w:sz w:val="24"/>
          <w:szCs w:val="24"/>
        </w:rPr>
        <w:t xml:space="preserve">. "“To allow farming is to give up on the city”: Political anxieties related to the disposition of vacant land for urban agriculture in Detroit."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(2017): 1-21.</w:t>
      </w:r>
    </w:p>
    <w:p w:rsidR="00743301" w:rsidRPr="00570BF9" w:rsidRDefault="00743301" w:rsidP="00584586">
      <w:pPr>
        <w:pStyle w:val="Heading2"/>
        <w:spacing w:before="68"/>
        <w:rPr>
          <w:rFonts w:cs="Times New Roman"/>
          <w:b w:val="0"/>
          <w:i w:val="0"/>
          <w:spacing w:val="-1"/>
        </w:rPr>
      </w:pPr>
    </w:p>
    <w:p w:rsidR="00584586" w:rsidRPr="00570BF9" w:rsidRDefault="00584586" w:rsidP="00584586">
      <w:pPr>
        <w:pStyle w:val="Heading2"/>
        <w:spacing w:before="68"/>
        <w:rPr>
          <w:rFonts w:cs="Times New Roman"/>
          <w:b w:val="0"/>
          <w:spacing w:val="-1"/>
          <w:u w:val="double"/>
        </w:rPr>
      </w:pPr>
      <w:r w:rsidRPr="00570BF9">
        <w:rPr>
          <w:rFonts w:cs="Times New Roman"/>
          <w:spacing w:val="-1"/>
          <w:u w:val="double"/>
        </w:rPr>
        <w:t>ASSIGNMENT: Methods Workshop</w:t>
      </w:r>
      <w:r w:rsidRPr="00570BF9">
        <w:rPr>
          <w:rFonts w:cs="Times New Roman"/>
          <w:b w:val="0"/>
          <w:spacing w:val="-1"/>
          <w:u w:val="double"/>
        </w:rPr>
        <w:t>:</w:t>
      </w:r>
      <w:r w:rsidR="00642429">
        <w:rPr>
          <w:rFonts w:cs="Times New Roman"/>
          <w:b w:val="0"/>
          <w:spacing w:val="-1"/>
          <w:u w:val="double"/>
        </w:rPr>
        <w:t xml:space="preserve"> </w:t>
      </w:r>
      <w:r w:rsidR="00642429">
        <w:rPr>
          <w:rFonts w:cs="Times New Roman"/>
          <w:b w:val="0"/>
          <w:i w:val="0"/>
          <w:spacing w:val="-1"/>
        </w:rPr>
        <w:t xml:space="preserve">LEW, KATE, </w:t>
      </w:r>
      <w:r w:rsidR="00F64645">
        <w:rPr>
          <w:rFonts w:cs="Times New Roman"/>
          <w:b w:val="0"/>
          <w:i w:val="0"/>
          <w:spacing w:val="-1"/>
        </w:rPr>
        <w:t>ANETHA</w:t>
      </w:r>
      <w:r w:rsidR="00642429">
        <w:rPr>
          <w:rFonts w:cs="Times New Roman"/>
          <w:b w:val="0"/>
          <w:i w:val="0"/>
          <w:spacing w:val="-1"/>
        </w:rPr>
        <w:t xml:space="preserve"> </w:t>
      </w:r>
      <w:r w:rsidRPr="00570BF9">
        <w:rPr>
          <w:rFonts w:cs="Times New Roman"/>
          <w:b w:val="0"/>
          <w:spacing w:val="-1"/>
          <w:u w:val="double"/>
        </w:rPr>
        <w:t xml:space="preserve"> </w:t>
      </w:r>
    </w:p>
    <w:p w:rsidR="001E4A44" w:rsidRPr="00570BF9" w:rsidRDefault="001E4A44" w:rsidP="00841182">
      <w:pPr>
        <w:spacing w:before="191"/>
        <w:rPr>
          <w:rFonts w:ascii="Times New Roman" w:hAnsi="Times New Roman" w:cs="Times New Roman"/>
          <w:b/>
          <w:u w:val="single" w:color="000000"/>
        </w:rPr>
      </w:pPr>
    </w:p>
    <w:p w:rsidR="00310F7C" w:rsidRPr="00570BF9" w:rsidRDefault="00310F7C" w:rsidP="004248AF">
      <w:pPr>
        <w:spacing w:before="191"/>
        <w:ind w:left="100"/>
        <w:rPr>
          <w:rFonts w:ascii="Times New Roman" w:hAnsi="Times New Roman" w:cs="Times New Roman"/>
          <w:b/>
          <w:u w:val="single"/>
        </w:rPr>
      </w:pPr>
      <w:r w:rsidRPr="00570BF9">
        <w:rPr>
          <w:rFonts w:ascii="Times New Roman" w:hAnsi="Times New Roman" w:cs="Times New Roman"/>
          <w:b/>
          <w:u w:val="single" w:color="000000"/>
        </w:rPr>
        <w:t xml:space="preserve">Week </w:t>
      </w:r>
      <w:r w:rsidR="001A0077" w:rsidRPr="00570BF9">
        <w:rPr>
          <w:rFonts w:ascii="Times New Roman" w:hAnsi="Times New Roman" w:cs="Times New Roman"/>
          <w:b/>
          <w:spacing w:val="-1"/>
          <w:u w:val="single" w:color="000000"/>
        </w:rPr>
        <w:t>14</w:t>
      </w:r>
      <w:r w:rsidRPr="00570BF9">
        <w:rPr>
          <w:rFonts w:ascii="Times New Roman" w:hAnsi="Times New Roman" w:cs="Times New Roman"/>
          <w:b/>
          <w:spacing w:val="-1"/>
          <w:u w:val="single" w:color="000000"/>
        </w:rPr>
        <w:t>:</w:t>
      </w:r>
      <w:r w:rsidR="004248AF" w:rsidRPr="00570BF9">
        <w:rPr>
          <w:rFonts w:ascii="Times New Roman" w:hAnsi="Times New Roman" w:cs="Times New Roman"/>
          <w:b/>
          <w:spacing w:val="-1"/>
          <w:u w:val="single" w:color="000000"/>
        </w:rPr>
        <w:t xml:space="preserve"> </w:t>
      </w:r>
      <w:r w:rsidR="005E0121" w:rsidRPr="00570BF9">
        <w:rPr>
          <w:rFonts w:ascii="Times New Roman" w:hAnsi="Times New Roman" w:cs="Times New Roman"/>
          <w:b/>
          <w:spacing w:val="-1"/>
          <w:u w:val="single" w:color="000000"/>
        </w:rPr>
        <w:t>Process Tracing and Historical Analysis</w:t>
      </w:r>
      <w:r w:rsidR="00743301" w:rsidRPr="00570BF9">
        <w:rPr>
          <w:rFonts w:ascii="Times New Roman" w:hAnsi="Times New Roman" w:cs="Times New Roman"/>
          <w:b/>
          <w:spacing w:val="-1"/>
          <w:u w:val="single" w:color="000000"/>
        </w:rPr>
        <w:t xml:space="preserve">- </w:t>
      </w:r>
      <w:r w:rsidR="00A11A68" w:rsidRPr="00570BF9">
        <w:rPr>
          <w:rFonts w:ascii="Times New Roman" w:hAnsi="Times New Roman" w:cs="Times New Roman"/>
          <w:b/>
          <w:spacing w:val="-1"/>
          <w:u w:val="single" w:color="000000"/>
        </w:rPr>
        <w:t>LEW</w:t>
      </w:r>
    </w:p>
    <w:p w:rsidR="00BB01FB" w:rsidRPr="00570BF9" w:rsidRDefault="00AD316A" w:rsidP="00310F7C">
      <w:pPr>
        <w:pStyle w:val="Heading2"/>
        <w:spacing w:before="68"/>
        <w:rPr>
          <w:rFonts w:cs="Times New Roman"/>
          <w:spacing w:val="-1"/>
        </w:rPr>
      </w:pPr>
      <w:r w:rsidRPr="00570BF9">
        <w:rPr>
          <w:rFonts w:cs="Times New Roman"/>
          <w:spacing w:val="-1"/>
        </w:rPr>
        <w:t>April 18:</w:t>
      </w:r>
      <w:r w:rsidR="007063A2" w:rsidRPr="00570BF9">
        <w:rPr>
          <w:rFonts w:cs="Times New Roman"/>
          <w:spacing w:val="-1"/>
        </w:rPr>
        <w:t xml:space="preserve"> </w:t>
      </w:r>
    </w:p>
    <w:p w:rsidR="00061682" w:rsidRPr="00570BF9" w:rsidRDefault="007063A2" w:rsidP="00061682">
      <w:pPr>
        <w:spacing w:before="191"/>
        <w:ind w:left="100"/>
        <w:rPr>
          <w:rFonts w:ascii="Times New Roman" w:eastAsia="Times New Roman" w:hAnsi="Times New Roman" w:cs="Times New Roman"/>
          <w:bCs/>
        </w:rPr>
      </w:pPr>
      <w:r w:rsidRPr="00570BF9">
        <w:rPr>
          <w:rFonts w:ascii="Times New Roman" w:eastAsia="Times New Roman" w:hAnsi="Times New Roman" w:cs="Times New Roman"/>
          <w:bCs/>
        </w:rPr>
        <w:t xml:space="preserve">METHODS </w:t>
      </w:r>
      <w:r w:rsidR="00061682" w:rsidRPr="00570BF9">
        <w:rPr>
          <w:rFonts w:ascii="Times New Roman" w:eastAsia="Times New Roman" w:hAnsi="Times New Roman" w:cs="Times New Roman"/>
          <w:bCs/>
        </w:rPr>
        <w:t>READING</w:t>
      </w:r>
    </w:p>
    <w:p w:rsidR="007063A2" w:rsidRPr="00570BF9" w:rsidRDefault="007063A2" w:rsidP="007063A2">
      <w:pPr>
        <w:pStyle w:val="ListParagraph"/>
        <w:numPr>
          <w:ilvl w:val="0"/>
          <w:numId w:val="18"/>
        </w:numPr>
        <w:spacing w:before="191"/>
        <w:rPr>
          <w:rFonts w:ascii="Times New Roman" w:eastAsia="Times New Roman" w:hAnsi="Times New Roman" w:cs="Times New Roman"/>
          <w:bCs/>
          <w:i/>
        </w:rPr>
      </w:pPr>
      <w:r w:rsidRPr="00570BF9">
        <w:rPr>
          <w:rFonts w:ascii="Times New Roman" w:eastAsia="Times New Roman" w:hAnsi="Times New Roman" w:cs="Times New Roman"/>
          <w:bCs/>
        </w:rPr>
        <w:t xml:space="preserve">James Mahoney, Erin Kimball and Kendra </w:t>
      </w:r>
      <w:proofErr w:type="spellStart"/>
      <w:r w:rsidRPr="00570BF9">
        <w:rPr>
          <w:rFonts w:ascii="Times New Roman" w:eastAsia="Times New Roman" w:hAnsi="Times New Roman" w:cs="Times New Roman"/>
          <w:bCs/>
        </w:rPr>
        <w:t>Koivu</w:t>
      </w:r>
      <w:proofErr w:type="spellEnd"/>
      <w:r w:rsidRPr="00570BF9">
        <w:rPr>
          <w:rFonts w:ascii="Times New Roman" w:eastAsia="Times New Roman" w:hAnsi="Times New Roman" w:cs="Times New Roman"/>
          <w:bCs/>
        </w:rPr>
        <w:t xml:space="preserve">. .2009. The Logic of Historical explanation in the Social Sciences. </w:t>
      </w:r>
      <w:r w:rsidRPr="00570BF9">
        <w:rPr>
          <w:rFonts w:ascii="Times New Roman" w:eastAsia="Times New Roman" w:hAnsi="Times New Roman" w:cs="Times New Roman"/>
          <w:bCs/>
          <w:i/>
        </w:rPr>
        <w:t xml:space="preserve">Comparative Political Studies </w:t>
      </w:r>
      <w:r w:rsidRPr="00570BF9">
        <w:rPr>
          <w:rFonts w:ascii="Times New Roman" w:eastAsia="Times New Roman" w:hAnsi="Times New Roman" w:cs="Times New Roman"/>
          <w:bCs/>
        </w:rPr>
        <w:t>42:1</w:t>
      </w:r>
    </w:p>
    <w:p w:rsidR="00743301" w:rsidRPr="00570BF9" w:rsidRDefault="007063A2" w:rsidP="00743301">
      <w:pPr>
        <w:pStyle w:val="ListParagraph"/>
        <w:numPr>
          <w:ilvl w:val="0"/>
          <w:numId w:val="18"/>
        </w:numPr>
        <w:spacing w:before="191"/>
        <w:rPr>
          <w:rFonts w:ascii="Times New Roman" w:eastAsia="Times New Roman" w:hAnsi="Times New Roman" w:cs="Times New Roman"/>
          <w:bCs/>
          <w:i/>
        </w:rPr>
      </w:pPr>
      <w:r w:rsidRPr="00570BF9">
        <w:rPr>
          <w:rFonts w:ascii="Times New Roman" w:eastAsia="Times New Roman" w:hAnsi="Times New Roman" w:cs="Times New Roman"/>
          <w:bCs/>
        </w:rPr>
        <w:t xml:space="preserve">Mahoney, James. The Logic of Process Tracing Tests in the Social Science. </w:t>
      </w:r>
      <w:r w:rsidRPr="00570BF9">
        <w:rPr>
          <w:rFonts w:ascii="Times New Roman" w:eastAsia="Times New Roman" w:hAnsi="Times New Roman" w:cs="Times New Roman"/>
          <w:bCs/>
          <w:i/>
        </w:rPr>
        <w:t xml:space="preserve">Sociological Methods and Research </w:t>
      </w:r>
    </w:p>
    <w:p w:rsidR="00262E22" w:rsidRPr="00570BF9" w:rsidRDefault="00743301" w:rsidP="00262E22">
      <w:pPr>
        <w:rPr>
          <w:rFonts w:ascii="Times New Roman" w:eastAsia="Times New Roman" w:hAnsi="Times New Roman" w:cs="Times New Roman"/>
          <w:bCs/>
        </w:rPr>
      </w:pPr>
      <w:r w:rsidRPr="00570BF9">
        <w:rPr>
          <w:rFonts w:ascii="Times New Roman" w:eastAsia="Times New Roman" w:hAnsi="Times New Roman" w:cs="Times New Roman"/>
          <w:bCs/>
        </w:rPr>
        <w:t xml:space="preserve">CRITIQUE READINGS </w:t>
      </w:r>
    </w:p>
    <w:p w:rsidR="00262E22" w:rsidRDefault="00262E22" w:rsidP="00262E22">
      <w:pPr>
        <w:pStyle w:val="ListParagraph"/>
        <w:numPr>
          <w:ilvl w:val="0"/>
          <w:numId w:val="30"/>
        </w:numPr>
        <w:rPr>
          <w:rFonts w:ascii="Times New Roman" w:eastAsia="Times New Roman" w:hAnsi="Times New Roman" w:cs="Times New Roman"/>
          <w:sz w:val="24"/>
          <w:szCs w:val="24"/>
        </w:rPr>
      </w:pPr>
      <w:proofErr w:type="spellStart"/>
      <w:r w:rsidRPr="00570BF9">
        <w:rPr>
          <w:rFonts w:ascii="Times New Roman" w:eastAsia="Times New Roman" w:hAnsi="Times New Roman" w:cs="Times New Roman"/>
          <w:sz w:val="24"/>
          <w:szCs w:val="24"/>
        </w:rPr>
        <w:t>Vicino</w:t>
      </w:r>
      <w:proofErr w:type="spellEnd"/>
      <w:r w:rsidRPr="00570BF9">
        <w:rPr>
          <w:rFonts w:ascii="Times New Roman" w:eastAsia="Times New Roman" w:hAnsi="Times New Roman" w:cs="Times New Roman"/>
          <w:sz w:val="24"/>
          <w:szCs w:val="24"/>
        </w:rPr>
        <w:t xml:space="preserve">, Thomas J., and </w:t>
      </w:r>
      <w:proofErr w:type="spellStart"/>
      <w:r w:rsidRPr="00570BF9">
        <w:rPr>
          <w:rFonts w:ascii="Times New Roman" w:eastAsia="Times New Roman" w:hAnsi="Times New Roman" w:cs="Times New Roman"/>
          <w:sz w:val="24"/>
          <w:szCs w:val="24"/>
        </w:rPr>
        <w:t>Anjuli</w:t>
      </w:r>
      <w:proofErr w:type="spellEnd"/>
      <w:r w:rsidRPr="00570BF9">
        <w:rPr>
          <w:rFonts w:ascii="Times New Roman" w:eastAsia="Times New Roman" w:hAnsi="Times New Roman" w:cs="Times New Roman"/>
          <w:sz w:val="24"/>
          <w:szCs w:val="24"/>
        </w:rPr>
        <w:t xml:space="preserve"> </w:t>
      </w:r>
      <w:proofErr w:type="spellStart"/>
      <w:r w:rsidRPr="00570BF9">
        <w:rPr>
          <w:rFonts w:ascii="Times New Roman" w:eastAsia="Times New Roman" w:hAnsi="Times New Roman" w:cs="Times New Roman"/>
          <w:sz w:val="24"/>
          <w:szCs w:val="24"/>
        </w:rPr>
        <w:t>Fahlberg</w:t>
      </w:r>
      <w:proofErr w:type="spellEnd"/>
      <w:r w:rsidRPr="00570BF9">
        <w:rPr>
          <w:rFonts w:ascii="Times New Roman" w:eastAsia="Times New Roman" w:hAnsi="Times New Roman" w:cs="Times New Roman"/>
          <w:sz w:val="24"/>
          <w:szCs w:val="24"/>
        </w:rPr>
        <w:t xml:space="preserve">. "The politics of contested urban space: The 2013 protest movement in Brazil." </w:t>
      </w:r>
      <w:r w:rsidRPr="00570BF9">
        <w:rPr>
          <w:rFonts w:ascii="Times New Roman" w:eastAsia="Times New Roman" w:hAnsi="Times New Roman" w:cs="Times New Roman"/>
          <w:i/>
          <w:iCs/>
          <w:sz w:val="24"/>
          <w:szCs w:val="24"/>
        </w:rPr>
        <w:t>Journal of Urban Affairs</w:t>
      </w:r>
      <w:r w:rsidRPr="00570BF9">
        <w:rPr>
          <w:rFonts w:ascii="Times New Roman" w:eastAsia="Times New Roman" w:hAnsi="Times New Roman" w:cs="Times New Roman"/>
          <w:sz w:val="24"/>
          <w:szCs w:val="24"/>
        </w:rPr>
        <w:t xml:space="preserve"> 39, no. 7 (2017): 1001-1016.</w:t>
      </w:r>
    </w:p>
    <w:p w:rsidR="00250FCB" w:rsidRPr="00250FCB" w:rsidRDefault="00250FCB" w:rsidP="00250FCB">
      <w:pPr>
        <w:pStyle w:val="ListParagraph"/>
        <w:numPr>
          <w:ilvl w:val="0"/>
          <w:numId w:val="30"/>
        </w:numPr>
        <w:spacing w:after="0" w:line="240" w:lineRule="auto"/>
        <w:rPr>
          <w:rFonts w:ascii="Times New Roman" w:eastAsia="Times New Roman" w:hAnsi="Times New Roman" w:cs="Times New Roman"/>
          <w:sz w:val="24"/>
          <w:szCs w:val="24"/>
        </w:rPr>
      </w:pPr>
      <w:r w:rsidRPr="00250FCB">
        <w:rPr>
          <w:rFonts w:ascii="Times New Roman" w:eastAsia="Times New Roman" w:hAnsi="Times New Roman" w:cs="Times New Roman"/>
          <w:sz w:val="24"/>
          <w:szCs w:val="24"/>
        </w:rPr>
        <w:t xml:space="preserve">Furman, Carrie, Carla </w:t>
      </w:r>
      <w:proofErr w:type="spellStart"/>
      <w:r w:rsidRPr="00250FCB">
        <w:rPr>
          <w:rFonts w:ascii="Times New Roman" w:eastAsia="Times New Roman" w:hAnsi="Times New Roman" w:cs="Times New Roman"/>
          <w:sz w:val="24"/>
          <w:szCs w:val="24"/>
        </w:rPr>
        <w:t>Roncoli</w:t>
      </w:r>
      <w:proofErr w:type="spellEnd"/>
      <w:r w:rsidRPr="00250FCB">
        <w:rPr>
          <w:rFonts w:ascii="Times New Roman" w:eastAsia="Times New Roman" w:hAnsi="Times New Roman" w:cs="Times New Roman"/>
          <w:sz w:val="24"/>
          <w:szCs w:val="24"/>
        </w:rPr>
        <w:t xml:space="preserve">, Donald R. Nelson, and </w:t>
      </w:r>
      <w:proofErr w:type="spellStart"/>
      <w:r w:rsidRPr="00250FCB">
        <w:rPr>
          <w:rFonts w:ascii="Times New Roman" w:eastAsia="Times New Roman" w:hAnsi="Times New Roman" w:cs="Times New Roman"/>
          <w:sz w:val="24"/>
          <w:szCs w:val="24"/>
        </w:rPr>
        <w:t>Gerrit</w:t>
      </w:r>
      <w:proofErr w:type="spellEnd"/>
      <w:r w:rsidRPr="00250FCB">
        <w:rPr>
          <w:rFonts w:ascii="Times New Roman" w:eastAsia="Times New Roman" w:hAnsi="Times New Roman" w:cs="Times New Roman"/>
          <w:sz w:val="24"/>
          <w:szCs w:val="24"/>
        </w:rPr>
        <w:t xml:space="preserve"> </w:t>
      </w:r>
      <w:proofErr w:type="spellStart"/>
      <w:r w:rsidRPr="00250FCB">
        <w:rPr>
          <w:rFonts w:ascii="Times New Roman" w:eastAsia="Times New Roman" w:hAnsi="Times New Roman" w:cs="Times New Roman"/>
          <w:sz w:val="24"/>
          <w:szCs w:val="24"/>
        </w:rPr>
        <w:t>Hoogenboom</w:t>
      </w:r>
      <w:proofErr w:type="spellEnd"/>
      <w:r w:rsidRPr="00250FCB">
        <w:rPr>
          <w:rFonts w:ascii="Times New Roman" w:eastAsia="Times New Roman" w:hAnsi="Times New Roman" w:cs="Times New Roman"/>
          <w:sz w:val="24"/>
          <w:szCs w:val="24"/>
        </w:rPr>
        <w:t xml:space="preserve">. "Growing food, growing a movement: climate adaptation and civic agriculture in the southeastern United States." </w:t>
      </w:r>
      <w:r w:rsidRPr="00250FCB">
        <w:rPr>
          <w:rFonts w:ascii="Times New Roman" w:eastAsia="Times New Roman" w:hAnsi="Times New Roman" w:cs="Times New Roman"/>
          <w:i/>
          <w:iCs/>
          <w:sz w:val="24"/>
          <w:szCs w:val="24"/>
        </w:rPr>
        <w:t>Agriculture and human values</w:t>
      </w:r>
      <w:r w:rsidRPr="00250FCB">
        <w:rPr>
          <w:rFonts w:ascii="Times New Roman" w:eastAsia="Times New Roman" w:hAnsi="Times New Roman" w:cs="Times New Roman"/>
          <w:sz w:val="24"/>
          <w:szCs w:val="24"/>
        </w:rPr>
        <w:t xml:space="preserve"> 31, no. 1 (2014): 69-82.</w:t>
      </w:r>
    </w:p>
    <w:p w:rsidR="00250FCB" w:rsidRDefault="00250FCB" w:rsidP="00250FCB">
      <w:pPr>
        <w:ind w:left="720"/>
        <w:rPr>
          <w:rFonts w:ascii="Times New Roman" w:eastAsia="Times New Roman" w:hAnsi="Times New Roman" w:cs="Times New Roman"/>
          <w:sz w:val="24"/>
          <w:szCs w:val="24"/>
        </w:rPr>
      </w:pPr>
    </w:p>
    <w:p w:rsidR="00124228" w:rsidRPr="00250FCB" w:rsidRDefault="00124228" w:rsidP="00250FCB">
      <w:pPr>
        <w:ind w:left="720"/>
        <w:rPr>
          <w:rFonts w:ascii="Times New Roman" w:eastAsia="Times New Roman" w:hAnsi="Times New Roman" w:cs="Times New Roman"/>
          <w:sz w:val="24"/>
          <w:szCs w:val="24"/>
        </w:rPr>
      </w:pPr>
    </w:p>
    <w:p w:rsidR="00A72519" w:rsidRPr="00570BF9" w:rsidRDefault="00310F7C" w:rsidP="00841182">
      <w:pPr>
        <w:spacing w:before="190"/>
        <w:rPr>
          <w:rFonts w:ascii="Times New Roman" w:hAnsi="Times New Roman" w:cs="Times New Roman"/>
          <w:b/>
          <w:i/>
        </w:rPr>
      </w:pPr>
      <w:r w:rsidRPr="00570BF9">
        <w:rPr>
          <w:rFonts w:ascii="Times New Roman" w:hAnsi="Times New Roman" w:cs="Times New Roman"/>
          <w:b/>
          <w:u w:val="single" w:color="000000"/>
        </w:rPr>
        <w:t xml:space="preserve">Week </w:t>
      </w:r>
      <w:r w:rsidR="00271814" w:rsidRPr="00570BF9">
        <w:rPr>
          <w:rFonts w:ascii="Times New Roman" w:hAnsi="Times New Roman" w:cs="Times New Roman"/>
          <w:b/>
          <w:spacing w:val="-1"/>
          <w:u w:val="single" w:color="000000"/>
        </w:rPr>
        <w:t>15</w:t>
      </w:r>
      <w:r w:rsidRPr="00570BF9">
        <w:rPr>
          <w:rFonts w:ascii="Times New Roman" w:hAnsi="Times New Roman" w:cs="Times New Roman"/>
          <w:b/>
          <w:spacing w:val="-1"/>
          <w:u w:val="single" w:color="000000"/>
        </w:rPr>
        <w:t>:</w:t>
      </w:r>
      <w:r w:rsidRPr="00570BF9">
        <w:rPr>
          <w:rFonts w:ascii="Times New Roman" w:hAnsi="Times New Roman" w:cs="Times New Roman"/>
          <w:b/>
          <w:spacing w:val="-2"/>
          <w:u w:val="single" w:color="000000"/>
        </w:rPr>
        <w:t xml:space="preserve"> </w:t>
      </w:r>
      <w:r w:rsidR="00284D83" w:rsidRPr="00570BF9">
        <w:rPr>
          <w:rFonts w:ascii="Times New Roman" w:hAnsi="Times New Roman" w:cs="Times New Roman"/>
          <w:b/>
          <w:spacing w:val="-2"/>
          <w:u w:val="single" w:color="000000"/>
        </w:rPr>
        <w:t xml:space="preserve">GIS, </w:t>
      </w:r>
      <w:r w:rsidR="005E0121" w:rsidRPr="00570BF9">
        <w:rPr>
          <w:rFonts w:ascii="Times New Roman" w:hAnsi="Times New Roman" w:cs="Times New Roman"/>
          <w:b/>
          <w:spacing w:val="-2"/>
          <w:u w:val="single" w:color="000000"/>
        </w:rPr>
        <w:t>Research Ethics, IRB, and Research Practicalities</w:t>
      </w:r>
      <w:r w:rsidR="00743301" w:rsidRPr="00570BF9">
        <w:rPr>
          <w:rFonts w:ascii="Times New Roman" w:hAnsi="Times New Roman" w:cs="Times New Roman"/>
          <w:b/>
          <w:spacing w:val="-2"/>
          <w:u w:val="single" w:color="000000"/>
        </w:rPr>
        <w:t>- KATE</w:t>
      </w:r>
      <w:r w:rsidR="005E0121" w:rsidRPr="00570BF9">
        <w:rPr>
          <w:rFonts w:ascii="Times New Roman" w:hAnsi="Times New Roman" w:cs="Times New Roman"/>
          <w:b/>
          <w:spacing w:val="-2"/>
          <w:u w:val="single" w:color="000000"/>
        </w:rPr>
        <w:t xml:space="preserve">  </w:t>
      </w:r>
      <w:r w:rsidRPr="00570BF9">
        <w:rPr>
          <w:rFonts w:ascii="Times New Roman" w:hAnsi="Times New Roman" w:cs="Times New Roman"/>
          <w:b/>
          <w:spacing w:val="-1"/>
          <w:u w:val="thick" w:color="000000"/>
        </w:rPr>
        <w:br/>
      </w:r>
      <w:r w:rsidR="00841182" w:rsidRPr="00570BF9">
        <w:rPr>
          <w:rFonts w:ascii="Times New Roman" w:hAnsi="Times New Roman" w:cs="Times New Roman"/>
          <w:b/>
          <w:i/>
        </w:rPr>
        <w:t xml:space="preserve">  </w:t>
      </w:r>
      <w:r w:rsidR="00AD316A" w:rsidRPr="00570BF9">
        <w:rPr>
          <w:rFonts w:ascii="Times New Roman" w:hAnsi="Times New Roman" w:cs="Times New Roman"/>
          <w:b/>
          <w:i/>
        </w:rPr>
        <w:t>April 25:</w:t>
      </w:r>
      <w:r w:rsidR="00A72519" w:rsidRPr="00570BF9">
        <w:rPr>
          <w:rFonts w:ascii="Times New Roman" w:hAnsi="Times New Roman" w:cs="Times New Roman"/>
          <w:b/>
          <w:i/>
        </w:rPr>
        <w:t xml:space="preserve"> </w:t>
      </w:r>
    </w:p>
    <w:p w:rsidR="007063A2" w:rsidRPr="00570BF9" w:rsidRDefault="007063A2" w:rsidP="007063A2">
      <w:pPr>
        <w:spacing w:before="190"/>
        <w:rPr>
          <w:rFonts w:ascii="Times New Roman" w:hAnsi="Times New Roman" w:cs="Times New Roman"/>
          <w:u w:color="000000"/>
        </w:rPr>
      </w:pPr>
      <w:r w:rsidRPr="00570BF9">
        <w:rPr>
          <w:rFonts w:ascii="Times New Roman" w:hAnsi="Times New Roman" w:cs="Times New Roman"/>
          <w:u w:color="000000"/>
        </w:rPr>
        <w:t>METHODS READING</w:t>
      </w:r>
    </w:p>
    <w:p w:rsidR="00570BF9" w:rsidRPr="00570BF9" w:rsidRDefault="008A5565" w:rsidP="00570BF9">
      <w:pPr>
        <w:pStyle w:val="ListParagraph"/>
        <w:numPr>
          <w:ilvl w:val="0"/>
          <w:numId w:val="16"/>
        </w:numPr>
        <w:spacing w:before="190"/>
        <w:rPr>
          <w:rFonts w:ascii="Times New Roman" w:hAnsi="Times New Roman" w:cs="Times New Roman"/>
          <w:b/>
          <w:i/>
          <w:spacing w:val="-1"/>
          <w:u w:color="000000"/>
        </w:rPr>
      </w:pPr>
      <w:r w:rsidRPr="00570BF9">
        <w:rPr>
          <w:rFonts w:ascii="Times New Roman" w:hAnsi="Times New Roman" w:cs="Times New Roman"/>
          <w:spacing w:val="-1"/>
          <w:u w:color="000000"/>
        </w:rPr>
        <w:lastRenderedPageBreak/>
        <w:t xml:space="preserve">GIS Best Practices Social Sciences. </w:t>
      </w:r>
      <w:r w:rsidRPr="00570BF9">
        <w:rPr>
          <w:rFonts w:ascii="Times New Roman" w:hAnsi="Times New Roman" w:cs="Times New Roman"/>
          <w:i/>
          <w:spacing w:val="-1"/>
          <w:u w:color="000000"/>
        </w:rPr>
        <w:t>ESRI</w:t>
      </w:r>
      <w:r w:rsidRPr="00570BF9">
        <w:rPr>
          <w:rFonts w:ascii="Times New Roman" w:hAnsi="Times New Roman" w:cs="Times New Roman"/>
          <w:spacing w:val="-1"/>
          <w:u w:color="000000"/>
        </w:rPr>
        <w:t xml:space="preserve">. </w:t>
      </w:r>
      <w:hyperlink r:id="rId15" w:history="1">
        <w:r w:rsidRPr="00570BF9">
          <w:rPr>
            <w:rStyle w:val="Hyperlink"/>
            <w:rFonts w:ascii="Times New Roman" w:hAnsi="Times New Roman" w:cs="Times New Roman"/>
            <w:spacing w:val="-1"/>
            <w:u w:color="000000"/>
          </w:rPr>
          <w:t>http://www.esri.com/library/bestpractices/social-sciences.pdf</w:t>
        </w:r>
      </w:hyperlink>
      <w:r w:rsidRPr="00570BF9">
        <w:rPr>
          <w:rFonts w:ascii="Times New Roman" w:hAnsi="Times New Roman" w:cs="Times New Roman"/>
          <w:spacing w:val="-1"/>
          <w:u w:color="000000"/>
        </w:rPr>
        <w:t xml:space="preserve">  </w:t>
      </w:r>
    </w:p>
    <w:p w:rsidR="00570BF9" w:rsidRPr="00570BF9" w:rsidRDefault="00570BF9" w:rsidP="00570BF9">
      <w:pPr>
        <w:pStyle w:val="ListParagraph"/>
        <w:numPr>
          <w:ilvl w:val="0"/>
          <w:numId w:val="16"/>
        </w:numPr>
        <w:spacing w:before="190"/>
        <w:rPr>
          <w:rFonts w:ascii="Times New Roman" w:hAnsi="Times New Roman" w:cs="Times New Roman"/>
          <w:b/>
          <w:i/>
          <w:spacing w:val="-1"/>
          <w:u w:color="000000"/>
        </w:rPr>
      </w:pPr>
      <w:r w:rsidRPr="00570BF9">
        <w:rPr>
          <w:rFonts w:cs="Times New Roman"/>
          <w:sz w:val="24"/>
          <w:szCs w:val="24"/>
        </w:rPr>
        <w:t>Research Eth</w:t>
      </w:r>
      <w:r>
        <w:rPr>
          <w:rFonts w:cs="Times New Roman"/>
          <w:sz w:val="24"/>
          <w:szCs w:val="24"/>
        </w:rPr>
        <w:t xml:space="preserve">ics. Research Methods Database. </w:t>
      </w:r>
      <w:hyperlink r:id="rId16" w:history="1">
        <w:r w:rsidRPr="00570BF9">
          <w:rPr>
            <w:rStyle w:val="Hyperlink"/>
            <w:rFonts w:cs="Times New Roman"/>
            <w:sz w:val="24"/>
            <w:szCs w:val="24"/>
          </w:rPr>
          <w:t>http://www.socialresearchmethods.net/kb/ethics.php</w:t>
        </w:r>
      </w:hyperlink>
      <w:r>
        <w:rPr>
          <w:rFonts w:cs="Times New Roman"/>
          <w:sz w:val="24"/>
          <w:szCs w:val="24"/>
        </w:rPr>
        <w:t xml:space="preserve"> </w:t>
      </w:r>
    </w:p>
    <w:p w:rsidR="00570BF9" w:rsidRPr="00570BF9" w:rsidRDefault="00570BF9" w:rsidP="00570BF9">
      <w:pPr>
        <w:pStyle w:val="ListParagraph"/>
        <w:numPr>
          <w:ilvl w:val="0"/>
          <w:numId w:val="16"/>
        </w:numPr>
        <w:spacing w:before="190"/>
        <w:rPr>
          <w:rFonts w:ascii="Times New Roman" w:hAnsi="Times New Roman" w:cs="Times New Roman"/>
          <w:b/>
          <w:i/>
          <w:spacing w:val="-1"/>
          <w:u w:color="000000"/>
        </w:rPr>
      </w:pPr>
      <w:r w:rsidRPr="00570BF9">
        <w:rPr>
          <w:rFonts w:cs="Times New Roman"/>
          <w:sz w:val="24"/>
          <w:szCs w:val="24"/>
        </w:rPr>
        <w:t xml:space="preserve">Dutton, Bill. Six Principles to Guide Research Ethics. </w:t>
      </w:r>
      <w:hyperlink r:id="rId17" w:history="1">
        <w:r w:rsidRPr="00570BF9">
          <w:rPr>
            <w:rStyle w:val="Hyperlink"/>
            <w:rFonts w:cs="Times New Roman"/>
            <w:sz w:val="24"/>
            <w:szCs w:val="24"/>
          </w:rPr>
          <w:t>https://billdutton.me/2010/02/05/principles-to-guide-research-ethics-in-the-social-sciences/</w:t>
        </w:r>
      </w:hyperlink>
      <w:r w:rsidRPr="00570BF9">
        <w:rPr>
          <w:rFonts w:cs="Times New Roman"/>
          <w:sz w:val="24"/>
          <w:szCs w:val="24"/>
        </w:rPr>
        <w:t xml:space="preserve">  </w:t>
      </w:r>
    </w:p>
    <w:p w:rsidR="00570BF9" w:rsidRPr="00570BF9" w:rsidRDefault="00570BF9" w:rsidP="00570BF9">
      <w:pPr>
        <w:pStyle w:val="ListParagraph"/>
        <w:numPr>
          <w:ilvl w:val="0"/>
          <w:numId w:val="16"/>
        </w:numPr>
        <w:spacing w:before="190"/>
        <w:rPr>
          <w:rFonts w:ascii="Times New Roman" w:hAnsi="Times New Roman" w:cs="Times New Roman"/>
          <w:b/>
          <w:i/>
          <w:spacing w:val="-1"/>
          <w:u w:color="000000"/>
        </w:rPr>
      </w:pPr>
      <w:r w:rsidRPr="00570BF9">
        <w:rPr>
          <w:rFonts w:cs="Times New Roman"/>
          <w:sz w:val="24"/>
          <w:szCs w:val="24"/>
        </w:rPr>
        <w:t xml:space="preserve"> Konnikova, Maria. 2015. “How A Gay-Marriage Study Went Wrong.” The New Yorker [Online], May 22, 2015. </w:t>
      </w:r>
    </w:p>
    <w:p w:rsidR="00793AE1" w:rsidRPr="00570BF9" w:rsidRDefault="00570BF9" w:rsidP="00570BF9">
      <w:pPr>
        <w:pStyle w:val="ListParagraph"/>
        <w:numPr>
          <w:ilvl w:val="0"/>
          <w:numId w:val="16"/>
        </w:numPr>
        <w:spacing w:before="190"/>
        <w:rPr>
          <w:rFonts w:ascii="Times New Roman" w:hAnsi="Times New Roman" w:cs="Times New Roman"/>
          <w:b/>
          <w:i/>
          <w:spacing w:val="-1"/>
          <w:u w:color="000000"/>
        </w:rPr>
      </w:pPr>
      <w:r w:rsidRPr="00570BF9">
        <w:rPr>
          <w:rFonts w:cs="Times New Roman"/>
          <w:sz w:val="24"/>
          <w:szCs w:val="24"/>
        </w:rPr>
        <w:t xml:space="preserve">Listen to This American Life episode "For Your Reconsideration", </w:t>
      </w:r>
      <w:proofErr w:type="spellStart"/>
      <w:r w:rsidRPr="00570BF9">
        <w:rPr>
          <w:rFonts w:cs="Times New Roman"/>
          <w:sz w:val="24"/>
          <w:szCs w:val="24"/>
        </w:rPr>
        <w:t>Prolouge</w:t>
      </w:r>
      <w:proofErr w:type="spellEnd"/>
      <w:r w:rsidRPr="00570BF9">
        <w:rPr>
          <w:rFonts w:cs="Times New Roman"/>
          <w:sz w:val="24"/>
          <w:szCs w:val="24"/>
        </w:rPr>
        <w:t xml:space="preserve"> and Act 1 </w:t>
      </w:r>
      <w:hyperlink r:id="rId18" w:history="1">
        <w:r w:rsidRPr="00570BF9">
          <w:rPr>
            <w:rStyle w:val="Hyperlink"/>
            <w:rFonts w:cs="Times New Roman"/>
            <w:sz w:val="24"/>
            <w:szCs w:val="24"/>
          </w:rPr>
          <w:t>https://www.thisamericanlife.org/radio-archives/episode/584/for-your-reconsideration</w:t>
        </w:r>
      </w:hyperlink>
      <w:r w:rsidRPr="00570BF9">
        <w:rPr>
          <w:rFonts w:cs="Times New Roman"/>
          <w:sz w:val="24"/>
          <w:szCs w:val="24"/>
        </w:rPr>
        <w:t xml:space="preserve"> </w:t>
      </w:r>
    </w:p>
    <w:p w:rsidR="003B54E3" w:rsidRPr="00570BF9" w:rsidRDefault="003B54E3" w:rsidP="003B54E3">
      <w:pPr>
        <w:pStyle w:val="Heading2"/>
        <w:spacing w:before="68"/>
        <w:ind w:left="0"/>
        <w:rPr>
          <w:rFonts w:cs="Times New Roman"/>
          <w:b w:val="0"/>
          <w:i w:val="0"/>
          <w:spacing w:val="-1"/>
        </w:rPr>
      </w:pPr>
      <w:r w:rsidRPr="00570BF9">
        <w:rPr>
          <w:rFonts w:cs="Times New Roman"/>
          <w:b w:val="0"/>
          <w:i w:val="0"/>
          <w:spacing w:val="-1"/>
        </w:rPr>
        <w:t xml:space="preserve">CRITIQUE READING- </w:t>
      </w:r>
      <w:r w:rsidRPr="00570BF9">
        <w:rPr>
          <w:rFonts w:cs="Times New Roman"/>
          <w:i w:val="0"/>
          <w:spacing w:val="-1"/>
        </w:rPr>
        <w:t xml:space="preserve">KATE IS DISCUSSION LEADER </w:t>
      </w:r>
      <w:r w:rsidRPr="00570BF9">
        <w:rPr>
          <w:rFonts w:cs="Times New Roman"/>
          <w:b w:val="0"/>
          <w:i w:val="0"/>
          <w:spacing w:val="-1"/>
        </w:rPr>
        <w:t xml:space="preserve"> </w:t>
      </w:r>
    </w:p>
    <w:p w:rsidR="003B54E3" w:rsidRPr="00570BF9" w:rsidRDefault="003B54E3" w:rsidP="003B54E3">
      <w:pPr>
        <w:pStyle w:val="ListParagraph"/>
        <w:numPr>
          <w:ilvl w:val="0"/>
          <w:numId w:val="23"/>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color w:val="000000"/>
          <w:sz w:val="24"/>
          <w:szCs w:val="24"/>
        </w:rPr>
        <w:t>Parks and young people: An environmental justice study of park proximity, acreage, and quality in Denver, Colorado by Alessandro </w:t>
      </w:r>
      <w:proofErr w:type="spellStart"/>
      <w:r w:rsidRPr="00570BF9">
        <w:rPr>
          <w:rFonts w:ascii="Times New Roman" w:eastAsia="Times New Roman" w:hAnsi="Times New Roman" w:cs="Times New Roman"/>
          <w:color w:val="000000"/>
          <w:sz w:val="24"/>
          <w:szCs w:val="24"/>
        </w:rPr>
        <w:t>Rigolon</w:t>
      </w:r>
      <w:proofErr w:type="spellEnd"/>
    </w:p>
    <w:p w:rsidR="003B54E3" w:rsidRPr="00570BF9" w:rsidRDefault="00034CDF" w:rsidP="008B0EB7">
      <w:pPr>
        <w:pStyle w:val="ListParagraph"/>
        <w:spacing w:after="0" w:line="240" w:lineRule="auto"/>
        <w:ind w:left="1080"/>
        <w:rPr>
          <w:rFonts w:ascii="Times New Roman" w:eastAsia="Times New Roman" w:hAnsi="Times New Roman" w:cs="Times New Roman"/>
          <w:color w:val="0000FF"/>
          <w:sz w:val="24"/>
          <w:szCs w:val="24"/>
          <w:u w:val="single"/>
        </w:rPr>
      </w:pPr>
      <w:hyperlink r:id="rId19" w:tgtFrame="_blank" w:history="1">
        <w:r w:rsidR="003B54E3" w:rsidRPr="00570BF9">
          <w:rPr>
            <w:rFonts w:ascii="Times New Roman" w:eastAsia="Times New Roman" w:hAnsi="Times New Roman" w:cs="Times New Roman"/>
            <w:color w:val="0000FF"/>
            <w:sz w:val="24"/>
            <w:szCs w:val="24"/>
            <w:u w:val="single"/>
          </w:rPr>
          <w:t>https://login.proxy.libraries.rutgers.edu/login?url=https://search.ebscohost.com/login.aspx?direct=true&amp;db=edselp&amp;AN=S0169204617301111&amp;site=eds-live</w:t>
        </w:r>
      </w:hyperlink>
      <w:r w:rsidR="008B0EB7" w:rsidRPr="00570BF9">
        <w:rPr>
          <w:rFonts w:ascii="Times New Roman" w:eastAsia="Times New Roman" w:hAnsi="Times New Roman" w:cs="Times New Roman"/>
          <w:color w:val="0000FF"/>
          <w:sz w:val="24"/>
          <w:szCs w:val="24"/>
          <w:u w:val="single"/>
        </w:rPr>
        <w:br/>
      </w:r>
    </w:p>
    <w:p w:rsidR="008B0EB7" w:rsidRPr="00570BF9" w:rsidRDefault="008B0EB7" w:rsidP="008B0EB7">
      <w:pPr>
        <w:pStyle w:val="ListParagraph"/>
        <w:numPr>
          <w:ilvl w:val="0"/>
          <w:numId w:val="23"/>
        </w:numPr>
        <w:spacing w:after="0" w:line="240" w:lineRule="auto"/>
        <w:rPr>
          <w:rFonts w:ascii="Times New Roman" w:eastAsia="Times New Roman" w:hAnsi="Times New Roman" w:cs="Times New Roman"/>
          <w:sz w:val="24"/>
          <w:szCs w:val="24"/>
        </w:rPr>
      </w:pPr>
      <w:r w:rsidRPr="00570BF9">
        <w:rPr>
          <w:rFonts w:ascii="Times New Roman" w:eastAsia="Times New Roman" w:hAnsi="Times New Roman" w:cs="Times New Roman"/>
          <w:sz w:val="24"/>
          <w:szCs w:val="24"/>
        </w:rPr>
        <w:t xml:space="preserve">Huang, </w:t>
      </w:r>
      <w:proofErr w:type="spellStart"/>
      <w:r w:rsidRPr="00570BF9">
        <w:rPr>
          <w:rFonts w:ascii="Times New Roman" w:eastAsia="Times New Roman" w:hAnsi="Times New Roman" w:cs="Times New Roman"/>
          <w:sz w:val="24"/>
          <w:szCs w:val="24"/>
        </w:rPr>
        <w:t>Ganlin</w:t>
      </w:r>
      <w:proofErr w:type="spellEnd"/>
      <w:r w:rsidRPr="00570BF9">
        <w:rPr>
          <w:rFonts w:ascii="Times New Roman" w:eastAsia="Times New Roman" w:hAnsi="Times New Roman" w:cs="Times New Roman"/>
          <w:sz w:val="24"/>
          <w:szCs w:val="24"/>
        </w:rPr>
        <w:t xml:space="preserve">, and Jonathan K. London. "Mapping in and out of “messes”: An adaptive, participatory, and transdisciplinary approach to assessing cumulative environmental justice impacts." </w:t>
      </w:r>
      <w:r w:rsidRPr="00570BF9">
        <w:rPr>
          <w:rFonts w:ascii="Times New Roman" w:eastAsia="Times New Roman" w:hAnsi="Times New Roman" w:cs="Times New Roman"/>
          <w:i/>
          <w:iCs/>
          <w:sz w:val="24"/>
          <w:szCs w:val="24"/>
        </w:rPr>
        <w:t>Landscape and Urban Planning</w:t>
      </w:r>
      <w:r w:rsidRPr="00570BF9">
        <w:rPr>
          <w:rFonts w:ascii="Times New Roman" w:eastAsia="Times New Roman" w:hAnsi="Times New Roman" w:cs="Times New Roman"/>
          <w:sz w:val="24"/>
          <w:szCs w:val="24"/>
        </w:rPr>
        <w:t xml:space="preserve"> 154 (2016): 57-67.</w:t>
      </w:r>
    </w:p>
    <w:p w:rsidR="003B54E3" w:rsidRPr="00570BF9" w:rsidRDefault="003B54E3" w:rsidP="00841182">
      <w:pPr>
        <w:pStyle w:val="Heading2"/>
        <w:spacing w:before="68"/>
        <w:ind w:left="0"/>
        <w:rPr>
          <w:rFonts w:cs="Times New Roman"/>
          <w:b w:val="0"/>
          <w:i w:val="0"/>
          <w:spacing w:val="-1"/>
        </w:rPr>
      </w:pPr>
    </w:p>
    <w:p w:rsidR="000A62A0" w:rsidRPr="00570BF9" w:rsidRDefault="000A62A0" w:rsidP="000A62A0">
      <w:pPr>
        <w:pStyle w:val="Heading2"/>
        <w:spacing w:before="68"/>
        <w:rPr>
          <w:rFonts w:cs="Times New Roman"/>
          <w:b w:val="0"/>
          <w:spacing w:val="-1"/>
          <w:u w:val="double"/>
        </w:rPr>
      </w:pPr>
      <w:r w:rsidRPr="00570BF9">
        <w:rPr>
          <w:rFonts w:cs="Times New Roman"/>
          <w:spacing w:val="-1"/>
          <w:u w:val="double"/>
        </w:rPr>
        <w:t>ASSIGNMENT</w:t>
      </w:r>
      <w:r w:rsidRPr="00570BF9">
        <w:rPr>
          <w:rFonts w:cs="Times New Roman"/>
          <w:b w:val="0"/>
          <w:spacing w:val="-1"/>
          <w:u w:val="double"/>
        </w:rPr>
        <w:t xml:space="preserve">: </w:t>
      </w:r>
      <w:r w:rsidRPr="00570BF9">
        <w:rPr>
          <w:rFonts w:cs="Times New Roman"/>
          <w:spacing w:val="-1"/>
          <w:u w:val="double"/>
        </w:rPr>
        <w:t xml:space="preserve">Final </w:t>
      </w:r>
      <w:r w:rsidR="00622BE0" w:rsidRPr="00570BF9">
        <w:rPr>
          <w:rFonts w:cs="Times New Roman"/>
          <w:spacing w:val="-1"/>
          <w:u w:val="double"/>
        </w:rPr>
        <w:t xml:space="preserve">Research Design Due in Class </w:t>
      </w:r>
      <w:proofErr w:type="gramStart"/>
      <w:r w:rsidR="00622BE0" w:rsidRPr="00570BF9">
        <w:rPr>
          <w:rFonts w:cs="Times New Roman"/>
          <w:spacing w:val="-1"/>
          <w:u w:val="double"/>
        </w:rPr>
        <w:t xml:space="preserve">and </w:t>
      </w:r>
      <w:r w:rsidRPr="00570BF9">
        <w:rPr>
          <w:rFonts w:cs="Times New Roman"/>
          <w:b w:val="0"/>
          <w:spacing w:val="-1"/>
          <w:u w:val="double"/>
        </w:rPr>
        <w:t xml:space="preserve"> ON</w:t>
      </w:r>
      <w:proofErr w:type="gramEnd"/>
      <w:r w:rsidRPr="00570BF9">
        <w:rPr>
          <w:rFonts w:cs="Times New Roman"/>
          <w:b w:val="0"/>
          <w:spacing w:val="-1"/>
          <w:u w:val="double"/>
        </w:rPr>
        <w:t xml:space="preserve"> SAKAI BY 6:00 PM EST </w:t>
      </w:r>
    </w:p>
    <w:p w:rsidR="005B7F87" w:rsidRPr="00570BF9" w:rsidRDefault="005B7F87" w:rsidP="00841182">
      <w:pPr>
        <w:pStyle w:val="Heading2"/>
        <w:spacing w:before="68"/>
        <w:ind w:left="0"/>
        <w:rPr>
          <w:rFonts w:cs="Times New Roman"/>
          <w:b w:val="0"/>
          <w:spacing w:val="-1"/>
          <w:u w:color="000000"/>
        </w:rPr>
      </w:pPr>
    </w:p>
    <w:p w:rsidR="00841182" w:rsidRPr="00570BF9" w:rsidRDefault="00841182" w:rsidP="00841182">
      <w:pPr>
        <w:pStyle w:val="Heading2"/>
        <w:spacing w:before="68"/>
        <w:ind w:left="0"/>
        <w:rPr>
          <w:rFonts w:cs="Times New Roman"/>
          <w:b w:val="0"/>
          <w:spacing w:val="-1"/>
          <w:u w:color="000000"/>
        </w:rPr>
      </w:pPr>
    </w:p>
    <w:p w:rsidR="005B7F87" w:rsidRPr="00570BF9" w:rsidRDefault="005B7F87" w:rsidP="005B7F87">
      <w:pPr>
        <w:spacing w:before="190"/>
        <w:ind w:left="100"/>
        <w:rPr>
          <w:rFonts w:ascii="Times New Roman" w:hAnsi="Times New Roman" w:cs="Times New Roman"/>
          <w:b/>
        </w:rPr>
      </w:pPr>
      <w:r w:rsidRPr="00570BF9">
        <w:rPr>
          <w:rFonts w:ascii="Times New Roman" w:hAnsi="Times New Roman" w:cs="Times New Roman"/>
          <w:b/>
          <w:u w:val="single" w:color="000000"/>
        </w:rPr>
        <w:t xml:space="preserve">Week </w:t>
      </w:r>
      <w:r w:rsidRPr="00570BF9">
        <w:rPr>
          <w:rFonts w:ascii="Times New Roman" w:hAnsi="Times New Roman" w:cs="Times New Roman"/>
          <w:b/>
          <w:spacing w:val="-1"/>
          <w:u w:val="single" w:color="000000"/>
        </w:rPr>
        <w:t>16:</w:t>
      </w:r>
      <w:r w:rsidR="00455BF8" w:rsidRPr="00570BF9">
        <w:rPr>
          <w:rFonts w:ascii="Times New Roman" w:hAnsi="Times New Roman" w:cs="Times New Roman"/>
          <w:b/>
          <w:spacing w:val="-1"/>
          <w:u w:val="single" w:color="000000"/>
        </w:rPr>
        <w:t xml:space="preserve"> Final Presentation, Food and Reflection</w:t>
      </w:r>
      <w:r w:rsidRPr="00570BF9">
        <w:rPr>
          <w:rFonts w:ascii="Times New Roman" w:hAnsi="Times New Roman" w:cs="Times New Roman"/>
          <w:b/>
          <w:spacing w:val="-2"/>
          <w:u w:val="single" w:color="000000"/>
        </w:rPr>
        <w:t xml:space="preserve"> </w:t>
      </w:r>
      <w:r w:rsidR="00DC0161" w:rsidRPr="00570BF9">
        <w:rPr>
          <w:rFonts w:ascii="Times New Roman" w:hAnsi="Times New Roman" w:cs="Times New Roman"/>
          <w:b/>
          <w:spacing w:val="-2"/>
          <w:u w:val="single" w:color="000000"/>
        </w:rPr>
        <w:t>– NO DISCUSSION LEADER</w:t>
      </w:r>
      <w:r w:rsidRPr="00570BF9">
        <w:rPr>
          <w:rFonts w:ascii="Times New Roman" w:hAnsi="Times New Roman" w:cs="Times New Roman"/>
          <w:b/>
          <w:spacing w:val="-1"/>
          <w:u w:val="thick" w:color="000000"/>
        </w:rPr>
        <w:br/>
      </w:r>
      <w:r w:rsidR="00455BF8" w:rsidRPr="00570BF9">
        <w:rPr>
          <w:rFonts w:ascii="Times New Roman" w:hAnsi="Times New Roman" w:cs="Times New Roman"/>
          <w:b/>
          <w:i/>
        </w:rPr>
        <w:t>May 9</w:t>
      </w:r>
      <w:r w:rsidRPr="00570BF9">
        <w:rPr>
          <w:rFonts w:ascii="Times New Roman" w:hAnsi="Times New Roman" w:cs="Times New Roman"/>
          <w:b/>
          <w:i/>
        </w:rPr>
        <w:t>:</w:t>
      </w:r>
      <w:r w:rsidR="00455BF8" w:rsidRPr="00570BF9">
        <w:rPr>
          <w:rFonts w:ascii="Times New Roman" w:hAnsi="Times New Roman" w:cs="Times New Roman"/>
          <w:b/>
          <w:i/>
        </w:rPr>
        <w:t xml:space="preserve"> </w:t>
      </w:r>
      <w:r w:rsidR="008B0EB7" w:rsidRPr="00570BF9">
        <w:rPr>
          <w:rFonts w:ascii="Times New Roman" w:hAnsi="Times New Roman" w:cs="Times New Roman"/>
          <w:b/>
        </w:rPr>
        <w:t xml:space="preserve">Final Presentations, Bring a snack to share </w:t>
      </w:r>
    </w:p>
    <w:p w:rsidR="00850BD6" w:rsidRPr="00570BF9" w:rsidRDefault="00850BD6" w:rsidP="005B7F87">
      <w:pPr>
        <w:spacing w:before="190"/>
        <w:ind w:left="100"/>
        <w:rPr>
          <w:rFonts w:ascii="Times New Roman" w:hAnsi="Times New Roman" w:cs="Times New Roman"/>
          <w:b/>
          <w:i/>
          <w:spacing w:val="-1"/>
          <w:u w:color="000000"/>
        </w:rPr>
      </w:pPr>
      <w:r w:rsidRPr="00570BF9">
        <w:rPr>
          <w:rFonts w:ascii="Times New Roman" w:hAnsi="Times New Roman" w:cs="Times New Roman"/>
          <w:b/>
          <w:i/>
          <w:u w:val="single" w:color="000000"/>
        </w:rPr>
        <w:t>ASSIGNMENT: Final Presentation</w:t>
      </w:r>
    </w:p>
    <w:p w:rsidR="005B7F87" w:rsidRPr="00570BF9" w:rsidRDefault="005B7F87" w:rsidP="005B7F87">
      <w:pPr>
        <w:pStyle w:val="Heading2"/>
        <w:spacing w:before="68"/>
        <w:rPr>
          <w:rFonts w:cs="Times New Roman"/>
          <w:b w:val="0"/>
          <w:spacing w:val="-1"/>
          <w:u w:color="000000"/>
        </w:rPr>
      </w:pPr>
    </w:p>
    <w:p w:rsidR="008B5295" w:rsidRPr="00570BF9" w:rsidRDefault="008B5295" w:rsidP="00FB0176">
      <w:pPr>
        <w:spacing w:before="190"/>
        <w:ind w:left="100"/>
        <w:rPr>
          <w:rFonts w:ascii="Times New Roman" w:hAnsi="Times New Roman" w:cs="Times New Roman"/>
          <w:spacing w:val="-1"/>
          <w:u w:color="000000"/>
        </w:rPr>
      </w:pPr>
    </w:p>
    <w:p w:rsidR="00271814" w:rsidRPr="00570BF9" w:rsidRDefault="00ED3DA1" w:rsidP="00271814">
      <w:pPr>
        <w:pStyle w:val="Heading2"/>
        <w:spacing w:before="68"/>
        <w:rPr>
          <w:rFonts w:cs="Times New Roman"/>
          <w:b w:val="0"/>
          <w:i w:val="0"/>
          <w:color w:val="943634" w:themeColor="accent2" w:themeShade="BF"/>
          <w:spacing w:val="-1"/>
        </w:rPr>
      </w:pPr>
      <w:r w:rsidRPr="00570BF9">
        <w:rPr>
          <w:rFonts w:cs="Times New Roman"/>
          <w:u w:color="000000"/>
        </w:rPr>
        <w:br/>
      </w:r>
    </w:p>
    <w:sectPr w:rsidR="00271814" w:rsidRPr="00570BF9" w:rsidSect="00FC2E0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DF" w:rsidRDefault="00034CDF" w:rsidP="00B81434">
      <w:pPr>
        <w:spacing w:after="0" w:line="240" w:lineRule="auto"/>
      </w:pPr>
      <w:r>
        <w:separator/>
      </w:r>
    </w:p>
  </w:endnote>
  <w:endnote w:type="continuationSeparator" w:id="0">
    <w:p w:rsidR="00034CDF" w:rsidRDefault="00034CDF" w:rsidP="00B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87845"/>
      <w:docPartObj>
        <w:docPartGallery w:val="Page Numbers (Bottom of Page)"/>
        <w:docPartUnique/>
      </w:docPartObj>
    </w:sdtPr>
    <w:sdtEndPr>
      <w:rPr>
        <w:noProof/>
      </w:rPr>
    </w:sdtEndPr>
    <w:sdtContent>
      <w:p w:rsidR="00CE011B" w:rsidRDefault="00CE011B">
        <w:pPr>
          <w:pStyle w:val="Footer"/>
          <w:jc w:val="right"/>
        </w:pPr>
        <w:r>
          <w:fldChar w:fldCharType="begin"/>
        </w:r>
        <w:r>
          <w:instrText xml:space="preserve"> PAGE   \* MERGEFORMAT </w:instrText>
        </w:r>
        <w:r>
          <w:fldChar w:fldCharType="separate"/>
        </w:r>
        <w:r w:rsidR="00C74E9F">
          <w:rPr>
            <w:noProof/>
          </w:rPr>
          <w:t>14</w:t>
        </w:r>
        <w:r>
          <w:rPr>
            <w:noProof/>
          </w:rPr>
          <w:fldChar w:fldCharType="end"/>
        </w:r>
      </w:p>
    </w:sdtContent>
  </w:sdt>
  <w:p w:rsidR="00CE011B" w:rsidRDefault="00CE01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DF" w:rsidRDefault="00034CDF" w:rsidP="00B81434">
      <w:pPr>
        <w:spacing w:after="0" w:line="240" w:lineRule="auto"/>
      </w:pPr>
      <w:r>
        <w:separator/>
      </w:r>
    </w:p>
  </w:footnote>
  <w:footnote w:type="continuationSeparator" w:id="0">
    <w:p w:rsidR="00034CDF" w:rsidRDefault="00034CDF" w:rsidP="00B8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DBD"/>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C0CEC"/>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D61F3"/>
    <w:multiLevelType w:val="multilevel"/>
    <w:tmpl w:val="F936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67D3"/>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71EC5"/>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6E3F"/>
    <w:multiLevelType w:val="hybridMultilevel"/>
    <w:tmpl w:val="8D02178E"/>
    <w:lvl w:ilvl="0" w:tplc="52448C6A">
      <w:start w:val="1"/>
      <w:numFmt w:val="decimal"/>
      <w:lvlText w:val="%1."/>
      <w:lvlJc w:val="left"/>
      <w:pPr>
        <w:ind w:left="113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1F5E0A8A"/>
    <w:multiLevelType w:val="hybridMultilevel"/>
    <w:tmpl w:val="FA3A1FE2"/>
    <w:lvl w:ilvl="0" w:tplc="52448C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06FB6"/>
    <w:multiLevelType w:val="hybridMultilevel"/>
    <w:tmpl w:val="93384A88"/>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6166D"/>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1327"/>
    <w:multiLevelType w:val="hybridMultilevel"/>
    <w:tmpl w:val="FBFA30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FE22709"/>
    <w:multiLevelType w:val="hybridMultilevel"/>
    <w:tmpl w:val="93384A88"/>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FA3DAB"/>
    <w:multiLevelType w:val="hybridMultilevel"/>
    <w:tmpl w:val="8852318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81758"/>
    <w:multiLevelType w:val="multilevel"/>
    <w:tmpl w:val="A0C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F25A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65397"/>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1A1A74"/>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11CEA"/>
    <w:multiLevelType w:val="hybridMultilevel"/>
    <w:tmpl w:val="9D2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7766"/>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2357AB"/>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B4181"/>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5139A3"/>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5033D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F221A"/>
    <w:multiLevelType w:val="hybridMultilevel"/>
    <w:tmpl w:val="1102007C"/>
    <w:lvl w:ilvl="0" w:tplc="699E70AC">
      <w:start w:val="1"/>
      <w:numFmt w:val="decimal"/>
      <w:lvlText w:val="%1."/>
      <w:lvlJc w:val="left"/>
      <w:pPr>
        <w:ind w:left="118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E197E62"/>
    <w:multiLevelType w:val="hybridMultilevel"/>
    <w:tmpl w:val="D4EE6CD8"/>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5ACDE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B037F"/>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9486A"/>
    <w:multiLevelType w:val="hybridMultilevel"/>
    <w:tmpl w:val="E5A46796"/>
    <w:lvl w:ilvl="0" w:tplc="699E70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167EAE"/>
    <w:multiLevelType w:val="hybridMultilevel"/>
    <w:tmpl w:val="508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31ADF"/>
    <w:multiLevelType w:val="hybridMultilevel"/>
    <w:tmpl w:val="519AE4DA"/>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B5FA7"/>
    <w:multiLevelType w:val="hybridMultilevel"/>
    <w:tmpl w:val="BF18A86A"/>
    <w:lvl w:ilvl="0" w:tplc="52448C6A">
      <w:start w:val="1"/>
      <w:numFmt w:val="decimal"/>
      <w:lvlText w:val="%1."/>
      <w:lvlJc w:val="left"/>
      <w:pPr>
        <w:ind w:left="11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AB007E0"/>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DF615E"/>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0D3FAF"/>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16"/>
  </w:num>
  <w:num w:numId="4">
    <w:abstractNumId w:val="26"/>
  </w:num>
  <w:num w:numId="5">
    <w:abstractNumId w:val="12"/>
  </w:num>
  <w:num w:numId="6">
    <w:abstractNumId w:val="27"/>
  </w:num>
  <w:num w:numId="7">
    <w:abstractNumId w:val="2"/>
  </w:num>
  <w:num w:numId="8">
    <w:abstractNumId w:val="9"/>
  </w:num>
  <w:num w:numId="9">
    <w:abstractNumId w:val="14"/>
  </w:num>
  <w:num w:numId="10">
    <w:abstractNumId w:val="24"/>
  </w:num>
  <w:num w:numId="11">
    <w:abstractNumId w:val="20"/>
  </w:num>
  <w:num w:numId="12">
    <w:abstractNumId w:val="30"/>
  </w:num>
  <w:num w:numId="13">
    <w:abstractNumId w:val="7"/>
  </w:num>
  <w:num w:numId="14">
    <w:abstractNumId w:val="31"/>
  </w:num>
  <w:num w:numId="15">
    <w:abstractNumId w:val="28"/>
  </w:num>
  <w:num w:numId="16">
    <w:abstractNumId w:val="5"/>
  </w:num>
  <w:num w:numId="17">
    <w:abstractNumId w:val="29"/>
  </w:num>
  <w:num w:numId="18">
    <w:abstractNumId w:val="11"/>
  </w:num>
  <w:num w:numId="19">
    <w:abstractNumId w:val="19"/>
  </w:num>
  <w:num w:numId="20">
    <w:abstractNumId w:val="8"/>
  </w:num>
  <w:num w:numId="21">
    <w:abstractNumId w:val="1"/>
  </w:num>
  <w:num w:numId="22">
    <w:abstractNumId w:val="17"/>
  </w:num>
  <w:num w:numId="23">
    <w:abstractNumId w:val="18"/>
  </w:num>
  <w:num w:numId="24">
    <w:abstractNumId w:val="22"/>
  </w:num>
  <w:num w:numId="25">
    <w:abstractNumId w:val="15"/>
  </w:num>
  <w:num w:numId="26">
    <w:abstractNumId w:val="21"/>
  </w:num>
  <w:num w:numId="27">
    <w:abstractNumId w:val="0"/>
  </w:num>
  <w:num w:numId="28">
    <w:abstractNumId w:val="4"/>
  </w:num>
  <w:num w:numId="29">
    <w:abstractNumId w:val="3"/>
  </w:num>
  <w:num w:numId="30">
    <w:abstractNumId w:val="6"/>
  </w:num>
  <w:num w:numId="31">
    <w:abstractNumId w:val="25"/>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07D0F"/>
    <w:rsid w:val="00011BC5"/>
    <w:rsid w:val="00025696"/>
    <w:rsid w:val="00034CDF"/>
    <w:rsid w:val="0004046D"/>
    <w:rsid w:val="00061682"/>
    <w:rsid w:val="000646FC"/>
    <w:rsid w:val="000768CF"/>
    <w:rsid w:val="00081A0D"/>
    <w:rsid w:val="0008599C"/>
    <w:rsid w:val="00087160"/>
    <w:rsid w:val="00087D4A"/>
    <w:rsid w:val="0009041F"/>
    <w:rsid w:val="00094209"/>
    <w:rsid w:val="000A381D"/>
    <w:rsid w:val="000A62A0"/>
    <w:rsid w:val="000A6931"/>
    <w:rsid w:val="000A7CDB"/>
    <w:rsid w:val="000B0903"/>
    <w:rsid w:val="000C3307"/>
    <w:rsid w:val="000D1993"/>
    <w:rsid w:val="000E1B3B"/>
    <w:rsid w:val="000E7BEA"/>
    <w:rsid w:val="000F2F21"/>
    <w:rsid w:val="000F6BE9"/>
    <w:rsid w:val="00102862"/>
    <w:rsid w:val="0010374D"/>
    <w:rsid w:val="00110387"/>
    <w:rsid w:val="00112A31"/>
    <w:rsid w:val="001134D3"/>
    <w:rsid w:val="0011501D"/>
    <w:rsid w:val="00120145"/>
    <w:rsid w:val="001201F0"/>
    <w:rsid w:val="00122706"/>
    <w:rsid w:val="00124228"/>
    <w:rsid w:val="001268C7"/>
    <w:rsid w:val="001307DD"/>
    <w:rsid w:val="0013158D"/>
    <w:rsid w:val="00135BC9"/>
    <w:rsid w:val="001370DC"/>
    <w:rsid w:val="001422CD"/>
    <w:rsid w:val="00142A8B"/>
    <w:rsid w:val="00142ADD"/>
    <w:rsid w:val="00144E87"/>
    <w:rsid w:val="00145FDD"/>
    <w:rsid w:val="00157890"/>
    <w:rsid w:val="00161060"/>
    <w:rsid w:val="001620B6"/>
    <w:rsid w:val="001638EB"/>
    <w:rsid w:val="001703D4"/>
    <w:rsid w:val="001805D5"/>
    <w:rsid w:val="001840E4"/>
    <w:rsid w:val="0018663F"/>
    <w:rsid w:val="001A0077"/>
    <w:rsid w:val="001A0D5B"/>
    <w:rsid w:val="001B0BC3"/>
    <w:rsid w:val="001B406F"/>
    <w:rsid w:val="001C06A1"/>
    <w:rsid w:val="001C668E"/>
    <w:rsid w:val="001D0E01"/>
    <w:rsid w:val="001D53CC"/>
    <w:rsid w:val="001D54D8"/>
    <w:rsid w:val="001E46AE"/>
    <w:rsid w:val="001E4A44"/>
    <w:rsid w:val="001F3DF0"/>
    <w:rsid w:val="001F5E77"/>
    <w:rsid w:val="0020312C"/>
    <w:rsid w:val="002110BD"/>
    <w:rsid w:val="00220183"/>
    <w:rsid w:val="002216A4"/>
    <w:rsid w:val="0023007A"/>
    <w:rsid w:val="002338F6"/>
    <w:rsid w:val="00237EA5"/>
    <w:rsid w:val="00250FCB"/>
    <w:rsid w:val="0025221A"/>
    <w:rsid w:val="002579ED"/>
    <w:rsid w:val="00262E22"/>
    <w:rsid w:val="00271814"/>
    <w:rsid w:val="00272BAE"/>
    <w:rsid w:val="00274DEE"/>
    <w:rsid w:val="00280B1B"/>
    <w:rsid w:val="00284D83"/>
    <w:rsid w:val="00285957"/>
    <w:rsid w:val="00290B4F"/>
    <w:rsid w:val="00291DB7"/>
    <w:rsid w:val="002966F0"/>
    <w:rsid w:val="002A3521"/>
    <w:rsid w:val="002A5FE9"/>
    <w:rsid w:val="002B2C8F"/>
    <w:rsid w:val="002D23E8"/>
    <w:rsid w:val="002D4D54"/>
    <w:rsid w:val="002E15C4"/>
    <w:rsid w:val="002E5912"/>
    <w:rsid w:val="002F1D83"/>
    <w:rsid w:val="002F795D"/>
    <w:rsid w:val="0030312D"/>
    <w:rsid w:val="0030678F"/>
    <w:rsid w:val="00310F7C"/>
    <w:rsid w:val="003305F1"/>
    <w:rsid w:val="003519C8"/>
    <w:rsid w:val="0035633E"/>
    <w:rsid w:val="003568B3"/>
    <w:rsid w:val="00362A09"/>
    <w:rsid w:val="00366455"/>
    <w:rsid w:val="0037040D"/>
    <w:rsid w:val="003716B7"/>
    <w:rsid w:val="00384BBD"/>
    <w:rsid w:val="0038567D"/>
    <w:rsid w:val="0039103C"/>
    <w:rsid w:val="0039122D"/>
    <w:rsid w:val="00396113"/>
    <w:rsid w:val="00396EBC"/>
    <w:rsid w:val="003A2251"/>
    <w:rsid w:val="003A65A1"/>
    <w:rsid w:val="003A7049"/>
    <w:rsid w:val="003B54E3"/>
    <w:rsid w:val="003E182E"/>
    <w:rsid w:val="003E36DF"/>
    <w:rsid w:val="003E3815"/>
    <w:rsid w:val="003E6D0D"/>
    <w:rsid w:val="00416259"/>
    <w:rsid w:val="00423DDF"/>
    <w:rsid w:val="004248AF"/>
    <w:rsid w:val="00432EFD"/>
    <w:rsid w:val="004341F7"/>
    <w:rsid w:val="00440840"/>
    <w:rsid w:val="00450390"/>
    <w:rsid w:val="00453393"/>
    <w:rsid w:val="00455BF8"/>
    <w:rsid w:val="00461166"/>
    <w:rsid w:val="00466F6E"/>
    <w:rsid w:val="004709EB"/>
    <w:rsid w:val="004751ED"/>
    <w:rsid w:val="00483571"/>
    <w:rsid w:val="004871E8"/>
    <w:rsid w:val="00491802"/>
    <w:rsid w:val="004A2EB4"/>
    <w:rsid w:val="004A3E75"/>
    <w:rsid w:val="004A4746"/>
    <w:rsid w:val="004D5CE2"/>
    <w:rsid w:val="004D74FA"/>
    <w:rsid w:val="004F557A"/>
    <w:rsid w:val="00510E02"/>
    <w:rsid w:val="0051383D"/>
    <w:rsid w:val="0052172A"/>
    <w:rsid w:val="005306DF"/>
    <w:rsid w:val="00531451"/>
    <w:rsid w:val="00536D13"/>
    <w:rsid w:val="00556763"/>
    <w:rsid w:val="00570BF9"/>
    <w:rsid w:val="0057472F"/>
    <w:rsid w:val="00581B10"/>
    <w:rsid w:val="00584586"/>
    <w:rsid w:val="00586D8D"/>
    <w:rsid w:val="00595A98"/>
    <w:rsid w:val="005971BD"/>
    <w:rsid w:val="00597F1B"/>
    <w:rsid w:val="005A7B8E"/>
    <w:rsid w:val="005B453F"/>
    <w:rsid w:val="005B7F87"/>
    <w:rsid w:val="005D4AE6"/>
    <w:rsid w:val="005E0121"/>
    <w:rsid w:val="005F435F"/>
    <w:rsid w:val="005F6407"/>
    <w:rsid w:val="005F678E"/>
    <w:rsid w:val="00620753"/>
    <w:rsid w:val="00622BE0"/>
    <w:rsid w:val="00622FC7"/>
    <w:rsid w:val="00624619"/>
    <w:rsid w:val="00625D83"/>
    <w:rsid w:val="0063269C"/>
    <w:rsid w:val="00633D21"/>
    <w:rsid w:val="00634C50"/>
    <w:rsid w:val="00634FFD"/>
    <w:rsid w:val="006356F5"/>
    <w:rsid w:val="00635AB0"/>
    <w:rsid w:val="00642429"/>
    <w:rsid w:val="00645E66"/>
    <w:rsid w:val="006512B4"/>
    <w:rsid w:val="00656BF2"/>
    <w:rsid w:val="00662C9A"/>
    <w:rsid w:val="00664D68"/>
    <w:rsid w:val="006708FB"/>
    <w:rsid w:val="0067554E"/>
    <w:rsid w:val="00683CD1"/>
    <w:rsid w:val="0069089A"/>
    <w:rsid w:val="006A3F27"/>
    <w:rsid w:val="006A7CBA"/>
    <w:rsid w:val="006B7937"/>
    <w:rsid w:val="006C0608"/>
    <w:rsid w:val="006C6D60"/>
    <w:rsid w:val="006D27E1"/>
    <w:rsid w:val="00700081"/>
    <w:rsid w:val="007063A2"/>
    <w:rsid w:val="00706EC1"/>
    <w:rsid w:val="007228D8"/>
    <w:rsid w:val="007238E6"/>
    <w:rsid w:val="0072669E"/>
    <w:rsid w:val="00743301"/>
    <w:rsid w:val="007528E1"/>
    <w:rsid w:val="00761D81"/>
    <w:rsid w:val="0076585F"/>
    <w:rsid w:val="0077112A"/>
    <w:rsid w:val="00773EA0"/>
    <w:rsid w:val="00774480"/>
    <w:rsid w:val="00784D9B"/>
    <w:rsid w:val="00785255"/>
    <w:rsid w:val="00791504"/>
    <w:rsid w:val="00793AE1"/>
    <w:rsid w:val="007970EF"/>
    <w:rsid w:val="007A34F4"/>
    <w:rsid w:val="007B1A40"/>
    <w:rsid w:val="007B30C5"/>
    <w:rsid w:val="007B5B20"/>
    <w:rsid w:val="007B5D2A"/>
    <w:rsid w:val="007C07B2"/>
    <w:rsid w:val="007C5743"/>
    <w:rsid w:val="007C6487"/>
    <w:rsid w:val="007F2CF0"/>
    <w:rsid w:val="007F7937"/>
    <w:rsid w:val="008009DC"/>
    <w:rsid w:val="00802B64"/>
    <w:rsid w:val="00811350"/>
    <w:rsid w:val="00814A1A"/>
    <w:rsid w:val="008165BE"/>
    <w:rsid w:val="00825167"/>
    <w:rsid w:val="008327A7"/>
    <w:rsid w:val="00833DE6"/>
    <w:rsid w:val="008347B8"/>
    <w:rsid w:val="00841182"/>
    <w:rsid w:val="00841466"/>
    <w:rsid w:val="00842776"/>
    <w:rsid w:val="00843A9E"/>
    <w:rsid w:val="00850BD6"/>
    <w:rsid w:val="008555C2"/>
    <w:rsid w:val="00855A19"/>
    <w:rsid w:val="00881EA9"/>
    <w:rsid w:val="00882FA7"/>
    <w:rsid w:val="00883A26"/>
    <w:rsid w:val="00892BA8"/>
    <w:rsid w:val="008933D7"/>
    <w:rsid w:val="008966B4"/>
    <w:rsid w:val="008A5565"/>
    <w:rsid w:val="008B0EB7"/>
    <w:rsid w:val="008B5295"/>
    <w:rsid w:val="008C0C03"/>
    <w:rsid w:val="008D7167"/>
    <w:rsid w:val="008F66F8"/>
    <w:rsid w:val="00902FCE"/>
    <w:rsid w:val="00906183"/>
    <w:rsid w:val="00915B44"/>
    <w:rsid w:val="00933100"/>
    <w:rsid w:val="009450B0"/>
    <w:rsid w:val="009466A6"/>
    <w:rsid w:val="009611E5"/>
    <w:rsid w:val="00980496"/>
    <w:rsid w:val="00980FBA"/>
    <w:rsid w:val="009837F6"/>
    <w:rsid w:val="0099151B"/>
    <w:rsid w:val="009A1961"/>
    <w:rsid w:val="009B2B83"/>
    <w:rsid w:val="009B3B02"/>
    <w:rsid w:val="009C2ACC"/>
    <w:rsid w:val="009C5999"/>
    <w:rsid w:val="009C733B"/>
    <w:rsid w:val="009C79A9"/>
    <w:rsid w:val="009C7F8C"/>
    <w:rsid w:val="009D0953"/>
    <w:rsid w:val="009D4879"/>
    <w:rsid w:val="009D6BC7"/>
    <w:rsid w:val="009E606B"/>
    <w:rsid w:val="009F63BF"/>
    <w:rsid w:val="00A03FCB"/>
    <w:rsid w:val="00A11A68"/>
    <w:rsid w:val="00A1297D"/>
    <w:rsid w:val="00A222F8"/>
    <w:rsid w:val="00A2407E"/>
    <w:rsid w:val="00A35EF6"/>
    <w:rsid w:val="00A4592B"/>
    <w:rsid w:val="00A6048A"/>
    <w:rsid w:val="00A60DB2"/>
    <w:rsid w:val="00A71AF9"/>
    <w:rsid w:val="00A72519"/>
    <w:rsid w:val="00A82D06"/>
    <w:rsid w:val="00A8513D"/>
    <w:rsid w:val="00A948A0"/>
    <w:rsid w:val="00AB2567"/>
    <w:rsid w:val="00AB2991"/>
    <w:rsid w:val="00AB2F5E"/>
    <w:rsid w:val="00AB5557"/>
    <w:rsid w:val="00AB7F87"/>
    <w:rsid w:val="00AC7F86"/>
    <w:rsid w:val="00AD316A"/>
    <w:rsid w:val="00AE65ED"/>
    <w:rsid w:val="00B1367B"/>
    <w:rsid w:val="00B14CB3"/>
    <w:rsid w:val="00B152AE"/>
    <w:rsid w:val="00B16070"/>
    <w:rsid w:val="00B16F54"/>
    <w:rsid w:val="00B20237"/>
    <w:rsid w:val="00B24ACB"/>
    <w:rsid w:val="00B344FB"/>
    <w:rsid w:val="00B37053"/>
    <w:rsid w:val="00B45C3B"/>
    <w:rsid w:val="00B634E7"/>
    <w:rsid w:val="00B670E2"/>
    <w:rsid w:val="00B6724A"/>
    <w:rsid w:val="00B70BD4"/>
    <w:rsid w:val="00B72332"/>
    <w:rsid w:val="00B81434"/>
    <w:rsid w:val="00B81E56"/>
    <w:rsid w:val="00B86800"/>
    <w:rsid w:val="00B92063"/>
    <w:rsid w:val="00BA71D3"/>
    <w:rsid w:val="00BA7BD7"/>
    <w:rsid w:val="00BB01FB"/>
    <w:rsid w:val="00BB1B5E"/>
    <w:rsid w:val="00BC179D"/>
    <w:rsid w:val="00BC3F1E"/>
    <w:rsid w:val="00BC404E"/>
    <w:rsid w:val="00BE0D99"/>
    <w:rsid w:val="00BE1DEC"/>
    <w:rsid w:val="00BE6261"/>
    <w:rsid w:val="00BF0205"/>
    <w:rsid w:val="00BF321E"/>
    <w:rsid w:val="00BF50DF"/>
    <w:rsid w:val="00C06844"/>
    <w:rsid w:val="00C06CFF"/>
    <w:rsid w:val="00C10421"/>
    <w:rsid w:val="00C1279A"/>
    <w:rsid w:val="00C301B4"/>
    <w:rsid w:val="00C33939"/>
    <w:rsid w:val="00C51031"/>
    <w:rsid w:val="00C656FA"/>
    <w:rsid w:val="00C67455"/>
    <w:rsid w:val="00C74E9F"/>
    <w:rsid w:val="00C75676"/>
    <w:rsid w:val="00C823B7"/>
    <w:rsid w:val="00C87E86"/>
    <w:rsid w:val="00C90614"/>
    <w:rsid w:val="00CC3330"/>
    <w:rsid w:val="00CE011B"/>
    <w:rsid w:val="00CE19EB"/>
    <w:rsid w:val="00CE61CC"/>
    <w:rsid w:val="00CF5019"/>
    <w:rsid w:val="00D11F4A"/>
    <w:rsid w:val="00D22435"/>
    <w:rsid w:val="00D317DE"/>
    <w:rsid w:val="00D32A87"/>
    <w:rsid w:val="00D34DDA"/>
    <w:rsid w:val="00D37691"/>
    <w:rsid w:val="00D431E4"/>
    <w:rsid w:val="00D618F8"/>
    <w:rsid w:val="00D711E8"/>
    <w:rsid w:val="00D71B6A"/>
    <w:rsid w:val="00D8027A"/>
    <w:rsid w:val="00D87596"/>
    <w:rsid w:val="00D91426"/>
    <w:rsid w:val="00D91484"/>
    <w:rsid w:val="00D91A12"/>
    <w:rsid w:val="00D93836"/>
    <w:rsid w:val="00D93C6F"/>
    <w:rsid w:val="00D96B9C"/>
    <w:rsid w:val="00DA204E"/>
    <w:rsid w:val="00DA5940"/>
    <w:rsid w:val="00DB4EEC"/>
    <w:rsid w:val="00DC0161"/>
    <w:rsid w:val="00DC1A4E"/>
    <w:rsid w:val="00DC33C9"/>
    <w:rsid w:val="00DD4F93"/>
    <w:rsid w:val="00DD6C1E"/>
    <w:rsid w:val="00DE09DC"/>
    <w:rsid w:val="00DE29E6"/>
    <w:rsid w:val="00DF3B3D"/>
    <w:rsid w:val="00E05DBD"/>
    <w:rsid w:val="00E075A7"/>
    <w:rsid w:val="00E25D3B"/>
    <w:rsid w:val="00E334F1"/>
    <w:rsid w:val="00E34582"/>
    <w:rsid w:val="00E3702E"/>
    <w:rsid w:val="00E44570"/>
    <w:rsid w:val="00E538D6"/>
    <w:rsid w:val="00E768C0"/>
    <w:rsid w:val="00E77230"/>
    <w:rsid w:val="00E82A99"/>
    <w:rsid w:val="00E856BF"/>
    <w:rsid w:val="00E92EA6"/>
    <w:rsid w:val="00EA1699"/>
    <w:rsid w:val="00EC00FC"/>
    <w:rsid w:val="00EC78EC"/>
    <w:rsid w:val="00ED3DA1"/>
    <w:rsid w:val="00ED70A0"/>
    <w:rsid w:val="00EF785F"/>
    <w:rsid w:val="00F40C69"/>
    <w:rsid w:val="00F40E30"/>
    <w:rsid w:val="00F50C23"/>
    <w:rsid w:val="00F56278"/>
    <w:rsid w:val="00F60174"/>
    <w:rsid w:val="00F63E56"/>
    <w:rsid w:val="00F64645"/>
    <w:rsid w:val="00F65D23"/>
    <w:rsid w:val="00F6629E"/>
    <w:rsid w:val="00F66A13"/>
    <w:rsid w:val="00F76C0D"/>
    <w:rsid w:val="00F84CC9"/>
    <w:rsid w:val="00F92FA2"/>
    <w:rsid w:val="00FA3510"/>
    <w:rsid w:val="00FA67E8"/>
    <w:rsid w:val="00FB0176"/>
    <w:rsid w:val="00FC2E03"/>
    <w:rsid w:val="00FC5498"/>
    <w:rsid w:val="00FD2F6C"/>
    <w:rsid w:val="00FD4D61"/>
    <w:rsid w:val="00FD681E"/>
    <w:rsid w:val="00FE7164"/>
    <w:rsid w:val="00FE7EC1"/>
    <w:rsid w:val="00FF35D7"/>
    <w:rsid w:val="00FF3835"/>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207E3-721F-4D3E-B10E-A4E75B3F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C1"/>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 w:type="character" w:customStyle="1" w:styleId="UnresolvedMention1">
    <w:name w:val="Unresolved Mention1"/>
    <w:basedOn w:val="DefaultParagraphFont"/>
    <w:uiPriority w:val="99"/>
    <w:semiHidden/>
    <w:unhideWhenUsed/>
    <w:rsid w:val="003E3815"/>
    <w:rPr>
      <w:color w:val="808080"/>
      <w:shd w:val="clear" w:color="auto" w:fill="E6E6E6"/>
    </w:rPr>
  </w:style>
  <w:style w:type="character" w:customStyle="1" w:styleId="UnresolvedMention2">
    <w:name w:val="Unresolved Mention2"/>
    <w:basedOn w:val="DefaultParagraphFont"/>
    <w:uiPriority w:val="99"/>
    <w:semiHidden/>
    <w:unhideWhenUsed/>
    <w:rsid w:val="00743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300">
      <w:bodyDiv w:val="1"/>
      <w:marLeft w:val="0"/>
      <w:marRight w:val="0"/>
      <w:marTop w:val="0"/>
      <w:marBottom w:val="0"/>
      <w:divBdr>
        <w:top w:val="none" w:sz="0" w:space="0" w:color="auto"/>
        <w:left w:val="none" w:sz="0" w:space="0" w:color="auto"/>
        <w:bottom w:val="none" w:sz="0" w:space="0" w:color="auto"/>
        <w:right w:val="none" w:sz="0" w:space="0" w:color="auto"/>
      </w:divBdr>
      <w:divsChild>
        <w:div w:id="1561674209">
          <w:marLeft w:val="0"/>
          <w:marRight w:val="0"/>
          <w:marTop w:val="0"/>
          <w:marBottom w:val="0"/>
          <w:divBdr>
            <w:top w:val="none" w:sz="0" w:space="0" w:color="auto"/>
            <w:left w:val="none" w:sz="0" w:space="0" w:color="auto"/>
            <w:bottom w:val="none" w:sz="0" w:space="0" w:color="auto"/>
            <w:right w:val="none" w:sz="0" w:space="0" w:color="auto"/>
          </w:divBdr>
        </w:div>
      </w:divsChild>
    </w:div>
    <w:div w:id="38556078">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0">
          <w:marLeft w:val="0"/>
          <w:marRight w:val="0"/>
          <w:marTop w:val="0"/>
          <w:marBottom w:val="0"/>
          <w:divBdr>
            <w:top w:val="none" w:sz="0" w:space="0" w:color="auto"/>
            <w:left w:val="none" w:sz="0" w:space="0" w:color="auto"/>
            <w:bottom w:val="none" w:sz="0" w:space="0" w:color="auto"/>
            <w:right w:val="none" w:sz="0" w:space="0" w:color="auto"/>
          </w:divBdr>
        </w:div>
      </w:divsChild>
    </w:div>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72766268">
      <w:bodyDiv w:val="1"/>
      <w:marLeft w:val="0"/>
      <w:marRight w:val="0"/>
      <w:marTop w:val="0"/>
      <w:marBottom w:val="0"/>
      <w:divBdr>
        <w:top w:val="none" w:sz="0" w:space="0" w:color="auto"/>
        <w:left w:val="none" w:sz="0" w:space="0" w:color="auto"/>
        <w:bottom w:val="none" w:sz="0" w:space="0" w:color="auto"/>
        <w:right w:val="none" w:sz="0" w:space="0" w:color="auto"/>
      </w:divBdr>
      <w:divsChild>
        <w:div w:id="378937096">
          <w:marLeft w:val="0"/>
          <w:marRight w:val="0"/>
          <w:marTop w:val="0"/>
          <w:marBottom w:val="0"/>
          <w:divBdr>
            <w:top w:val="none" w:sz="0" w:space="0" w:color="auto"/>
            <w:left w:val="none" w:sz="0" w:space="0" w:color="auto"/>
            <w:bottom w:val="none" w:sz="0" w:space="0" w:color="auto"/>
            <w:right w:val="none" w:sz="0" w:space="0" w:color="auto"/>
          </w:divBdr>
        </w:div>
      </w:divsChild>
    </w:div>
    <w:div w:id="199830907">
      <w:bodyDiv w:val="1"/>
      <w:marLeft w:val="0"/>
      <w:marRight w:val="0"/>
      <w:marTop w:val="0"/>
      <w:marBottom w:val="0"/>
      <w:divBdr>
        <w:top w:val="none" w:sz="0" w:space="0" w:color="auto"/>
        <w:left w:val="none" w:sz="0" w:space="0" w:color="auto"/>
        <w:bottom w:val="none" w:sz="0" w:space="0" w:color="auto"/>
        <w:right w:val="none" w:sz="0" w:space="0" w:color="auto"/>
      </w:divBdr>
      <w:divsChild>
        <w:div w:id="449905317">
          <w:marLeft w:val="0"/>
          <w:marRight w:val="0"/>
          <w:marTop w:val="0"/>
          <w:marBottom w:val="0"/>
          <w:divBdr>
            <w:top w:val="none" w:sz="0" w:space="0" w:color="auto"/>
            <w:left w:val="none" w:sz="0" w:space="0" w:color="auto"/>
            <w:bottom w:val="none" w:sz="0" w:space="0" w:color="auto"/>
            <w:right w:val="none" w:sz="0" w:space="0" w:color="auto"/>
          </w:divBdr>
        </w:div>
      </w:divsChild>
    </w:div>
    <w:div w:id="338853834">
      <w:bodyDiv w:val="1"/>
      <w:marLeft w:val="0"/>
      <w:marRight w:val="0"/>
      <w:marTop w:val="0"/>
      <w:marBottom w:val="0"/>
      <w:divBdr>
        <w:top w:val="none" w:sz="0" w:space="0" w:color="auto"/>
        <w:left w:val="none" w:sz="0" w:space="0" w:color="auto"/>
        <w:bottom w:val="none" w:sz="0" w:space="0" w:color="auto"/>
        <w:right w:val="none" w:sz="0" w:space="0" w:color="auto"/>
      </w:divBdr>
      <w:divsChild>
        <w:div w:id="229272811">
          <w:marLeft w:val="0"/>
          <w:marRight w:val="0"/>
          <w:marTop w:val="0"/>
          <w:marBottom w:val="0"/>
          <w:divBdr>
            <w:top w:val="none" w:sz="0" w:space="0" w:color="auto"/>
            <w:left w:val="none" w:sz="0" w:space="0" w:color="auto"/>
            <w:bottom w:val="none" w:sz="0" w:space="0" w:color="auto"/>
            <w:right w:val="none" w:sz="0" w:space="0" w:color="auto"/>
          </w:divBdr>
        </w:div>
      </w:divsChild>
    </w:div>
    <w:div w:id="457727667">
      <w:bodyDiv w:val="1"/>
      <w:marLeft w:val="0"/>
      <w:marRight w:val="0"/>
      <w:marTop w:val="0"/>
      <w:marBottom w:val="0"/>
      <w:divBdr>
        <w:top w:val="none" w:sz="0" w:space="0" w:color="auto"/>
        <w:left w:val="none" w:sz="0" w:space="0" w:color="auto"/>
        <w:bottom w:val="none" w:sz="0" w:space="0" w:color="auto"/>
        <w:right w:val="none" w:sz="0" w:space="0" w:color="auto"/>
      </w:divBdr>
      <w:divsChild>
        <w:div w:id="773399261">
          <w:marLeft w:val="0"/>
          <w:marRight w:val="0"/>
          <w:marTop w:val="0"/>
          <w:marBottom w:val="0"/>
          <w:divBdr>
            <w:top w:val="none" w:sz="0" w:space="0" w:color="auto"/>
            <w:left w:val="none" w:sz="0" w:space="0" w:color="auto"/>
            <w:bottom w:val="none" w:sz="0" w:space="0" w:color="auto"/>
            <w:right w:val="none" w:sz="0" w:space="0" w:color="auto"/>
          </w:divBdr>
        </w:div>
      </w:divsChild>
    </w:div>
    <w:div w:id="535194347">
      <w:bodyDiv w:val="1"/>
      <w:marLeft w:val="0"/>
      <w:marRight w:val="0"/>
      <w:marTop w:val="0"/>
      <w:marBottom w:val="0"/>
      <w:divBdr>
        <w:top w:val="none" w:sz="0" w:space="0" w:color="auto"/>
        <w:left w:val="none" w:sz="0" w:space="0" w:color="auto"/>
        <w:bottom w:val="none" w:sz="0" w:space="0" w:color="auto"/>
        <w:right w:val="none" w:sz="0" w:space="0" w:color="auto"/>
      </w:divBdr>
      <w:divsChild>
        <w:div w:id="857349760">
          <w:marLeft w:val="0"/>
          <w:marRight w:val="0"/>
          <w:marTop w:val="0"/>
          <w:marBottom w:val="0"/>
          <w:divBdr>
            <w:top w:val="none" w:sz="0" w:space="0" w:color="auto"/>
            <w:left w:val="none" w:sz="0" w:space="0" w:color="auto"/>
            <w:bottom w:val="none" w:sz="0" w:space="0" w:color="auto"/>
            <w:right w:val="none" w:sz="0" w:space="0" w:color="auto"/>
          </w:divBdr>
        </w:div>
      </w:divsChild>
    </w:div>
    <w:div w:id="596602431">
      <w:bodyDiv w:val="1"/>
      <w:marLeft w:val="0"/>
      <w:marRight w:val="0"/>
      <w:marTop w:val="0"/>
      <w:marBottom w:val="0"/>
      <w:divBdr>
        <w:top w:val="none" w:sz="0" w:space="0" w:color="auto"/>
        <w:left w:val="none" w:sz="0" w:space="0" w:color="auto"/>
        <w:bottom w:val="none" w:sz="0" w:space="0" w:color="auto"/>
        <w:right w:val="none" w:sz="0" w:space="0" w:color="auto"/>
      </w:divBdr>
      <w:divsChild>
        <w:div w:id="282076420">
          <w:marLeft w:val="0"/>
          <w:marRight w:val="0"/>
          <w:marTop w:val="0"/>
          <w:marBottom w:val="0"/>
          <w:divBdr>
            <w:top w:val="none" w:sz="0" w:space="0" w:color="auto"/>
            <w:left w:val="none" w:sz="0" w:space="0" w:color="auto"/>
            <w:bottom w:val="none" w:sz="0" w:space="0" w:color="auto"/>
            <w:right w:val="none" w:sz="0" w:space="0" w:color="auto"/>
          </w:divBdr>
        </w:div>
      </w:divsChild>
    </w:div>
    <w:div w:id="740057789">
      <w:bodyDiv w:val="1"/>
      <w:marLeft w:val="0"/>
      <w:marRight w:val="0"/>
      <w:marTop w:val="0"/>
      <w:marBottom w:val="0"/>
      <w:divBdr>
        <w:top w:val="none" w:sz="0" w:space="0" w:color="auto"/>
        <w:left w:val="none" w:sz="0" w:space="0" w:color="auto"/>
        <w:bottom w:val="none" w:sz="0" w:space="0" w:color="auto"/>
        <w:right w:val="none" w:sz="0" w:space="0" w:color="auto"/>
      </w:divBdr>
      <w:divsChild>
        <w:div w:id="231933934">
          <w:marLeft w:val="0"/>
          <w:marRight w:val="0"/>
          <w:marTop w:val="0"/>
          <w:marBottom w:val="0"/>
          <w:divBdr>
            <w:top w:val="none" w:sz="0" w:space="0" w:color="auto"/>
            <w:left w:val="none" w:sz="0" w:space="0" w:color="auto"/>
            <w:bottom w:val="none" w:sz="0" w:space="0" w:color="auto"/>
            <w:right w:val="none" w:sz="0" w:space="0" w:color="auto"/>
          </w:divBdr>
        </w:div>
        <w:div w:id="772017919">
          <w:marLeft w:val="0"/>
          <w:marRight w:val="0"/>
          <w:marTop w:val="0"/>
          <w:marBottom w:val="0"/>
          <w:divBdr>
            <w:top w:val="none" w:sz="0" w:space="0" w:color="auto"/>
            <w:left w:val="none" w:sz="0" w:space="0" w:color="auto"/>
            <w:bottom w:val="none" w:sz="0" w:space="0" w:color="auto"/>
            <w:right w:val="none" w:sz="0" w:space="0" w:color="auto"/>
          </w:divBdr>
        </w:div>
        <w:div w:id="1057313932">
          <w:marLeft w:val="0"/>
          <w:marRight w:val="0"/>
          <w:marTop w:val="0"/>
          <w:marBottom w:val="0"/>
          <w:divBdr>
            <w:top w:val="none" w:sz="0" w:space="0" w:color="auto"/>
            <w:left w:val="none" w:sz="0" w:space="0" w:color="auto"/>
            <w:bottom w:val="none" w:sz="0" w:space="0" w:color="auto"/>
            <w:right w:val="none" w:sz="0" w:space="0" w:color="auto"/>
          </w:divBdr>
        </w:div>
        <w:div w:id="1134829340">
          <w:marLeft w:val="0"/>
          <w:marRight w:val="0"/>
          <w:marTop w:val="0"/>
          <w:marBottom w:val="0"/>
          <w:divBdr>
            <w:top w:val="none" w:sz="0" w:space="0" w:color="auto"/>
            <w:left w:val="none" w:sz="0" w:space="0" w:color="auto"/>
            <w:bottom w:val="none" w:sz="0" w:space="0" w:color="auto"/>
            <w:right w:val="none" w:sz="0" w:space="0" w:color="auto"/>
          </w:divBdr>
        </w:div>
        <w:div w:id="1631402927">
          <w:marLeft w:val="0"/>
          <w:marRight w:val="0"/>
          <w:marTop w:val="0"/>
          <w:marBottom w:val="0"/>
          <w:divBdr>
            <w:top w:val="none" w:sz="0" w:space="0" w:color="auto"/>
            <w:left w:val="none" w:sz="0" w:space="0" w:color="auto"/>
            <w:bottom w:val="none" w:sz="0" w:space="0" w:color="auto"/>
            <w:right w:val="none" w:sz="0" w:space="0" w:color="auto"/>
          </w:divBdr>
        </w:div>
      </w:divsChild>
    </w:div>
    <w:div w:id="792282990">
      <w:bodyDiv w:val="1"/>
      <w:marLeft w:val="0"/>
      <w:marRight w:val="0"/>
      <w:marTop w:val="0"/>
      <w:marBottom w:val="0"/>
      <w:divBdr>
        <w:top w:val="none" w:sz="0" w:space="0" w:color="auto"/>
        <w:left w:val="none" w:sz="0" w:space="0" w:color="auto"/>
        <w:bottom w:val="none" w:sz="0" w:space="0" w:color="auto"/>
        <w:right w:val="none" w:sz="0" w:space="0" w:color="auto"/>
      </w:divBdr>
      <w:divsChild>
        <w:div w:id="989017423">
          <w:marLeft w:val="0"/>
          <w:marRight w:val="0"/>
          <w:marTop w:val="0"/>
          <w:marBottom w:val="0"/>
          <w:divBdr>
            <w:top w:val="none" w:sz="0" w:space="0" w:color="auto"/>
            <w:left w:val="none" w:sz="0" w:space="0" w:color="auto"/>
            <w:bottom w:val="none" w:sz="0" w:space="0" w:color="auto"/>
            <w:right w:val="none" w:sz="0" w:space="0" w:color="auto"/>
          </w:divBdr>
        </w:div>
      </w:divsChild>
    </w:div>
    <w:div w:id="820270529">
      <w:bodyDiv w:val="1"/>
      <w:marLeft w:val="0"/>
      <w:marRight w:val="0"/>
      <w:marTop w:val="0"/>
      <w:marBottom w:val="0"/>
      <w:divBdr>
        <w:top w:val="none" w:sz="0" w:space="0" w:color="auto"/>
        <w:left w:val="none" w:sz="0" w:space="0" w:color="auto"/>
        <w:bottom w:val="none" w:sz="0" w:space="0" w:color="auto"/>
        <w:right w:val="none" w:sz="0" w:space="0" w:color="auto"/>
      </w:divBdr>
      <w:divsChild>
        <w:div w:id="1739010149">
          <w:marLeft w:val="0"/>
          <w:marRight w:val="0"/>
          <w:marTop w:val="0"/>
          <w:marBottom w:val="0"/>
          <w:divBdr>
            <w:top w:val="none" w:sz="0" w:space="0" w:color="auto"/>
            <w:left w:val="none" w:sz="0" w:space="0" w:color="auto"/>
            <w:bottom w:val="none" w:sz="0" w:space="0" w:color="auto"/>
            <w:right w:val="none" w:sz="0" w:space="0" w:color="auto"/>
          </w:divBdr>
        </w:div>
      </w:divsChild>
    </w:div>
    <w:div w:id="827860979">
      <w:bodyDiv w:val="1"/>
      <w:marLeft w:val="0"/>
      <w:marRight w:val="0"/>
      <w:marTop w:val="0"/>
      <w:marBottom w:val="0"/>
      <w:divBdr>
        <w:top w:val="none" w:sz="0" w:space="0" w:color="auto"/>
        <w:left w:val="none" w:sz="0" w:space="0" w:color="auto"/>
        <w:bottom w:val="none" w:sz="0" w:space="0" w:color="auto"/>
        <w:right w:val="none" w:sz="0" w:space="0" w:color="auto"/>
      </w:divBdr>
      <w:divsChild>
        <w:div w:id="1993021957">
          <w:marLeft w:val="0"/>
          <w:marRight w:val="0"/>
          <w:marTop w:val="0"/>
          <w:marBottom w:val="0"/>
          <w:divBdr>
            <w:top w:val="none" w:sz="0" w:space="0" w:color="auto"/>
            <w:left w:val="none" w:sz="0" w:space="0" w:color="auto"/>
            <w:bottom w:val="none" w:sz="0" w:space="0" w:color="auto"/>
            <w:right w:val="none" w:sz="0" w:space="0" w:color="auto"/>
          </w:divBdr>
        </w:div>
      </w:divsChild>
    </w:div>
    <w:div w:id="1035079627">
      <w:bodyDiv w:val="1"/>
      <w:marLeft w:val="0"/>
      <w:marRight w:val="0"/>
      <w:marTop w:val="0"/>
      <w:marBottom w:val="0"/>
      <w:divBdr>
        <w:top w:val="none" w:sz="0" w:space="0" w:color="auto"/>
        <w:left w:val="none" w:sz="0" w:space="0" w:color="auto"/>
        <w:bottom w:val="none" w:sz="0" w:space="0" w:color="auto"/>
        <w:right w:val="none" w:sz="0" w:space="0" w:color="auto"/>
      </w:divBdr>
      <w:divsChild>
        <w:div w:id="2030986522">
          <w:marLeft w:val="0"/>
          <w:marRight w:val="0"/>
          <w:marTop w:val="0"/>
          <w:marBottom w:val="0"/>
          <w:divBdr>
            <w:top w:val="none" w:sz="0" w:space="0" w:color="auto"/>
            <w:left w:val="none" w:sz="0" w:space="0" w:color="auto"/>
            <w:bottom w:val="none" w:sz="0" w:space="0" w:color="auto"/>
            <w:right w:val="none" w:sz="0" w:space="0" w:color="auto"/>
          </w:divBdr>
        </w:div>
      </w:divsChild>
    </w:div>
    <w:div w:id="1052389608">
      <w:bodyDiv w:val="1"/>
      <w:marLeft w:val="0"/>
      <w:marRight w:val="0"/>
      <w:marTop w:val="0"/>
      <w:marBottom w:val="0"/>
      <w:divBdr>
        <w:top w:val="none" w:sz="0" w:space="0" w:color="auto"/>
        <w:left w:val="none" w:sz="0" w:space="0" w:color="auto"/>
        <w:bottom w:val="none" w:sz="0" w:space="0" w:color="auto"/>
        <w:right w:val="none" w:sz="0" w:space="0" w:color="auto"/>
      </w:divBdr>
      <w:divsChild>
        <w:div w:id="118307278">
          <w:marLeft w:val="0"/>
          <w:marRight w:val="0"/>
          <w:marTop w:val="0"/>
          <w:marBottom w:val="0"/>
          <w:divBdr>
            <w:top w:val="none" w:sz="0" w:space="0" w:color="auto"/>
            <w:left w:val="none" w:sz="0" w:space="0" w:color="auto"/>
            <w:bottom w:val="none" w:sz="0" w:space="0" w:color="auto"/>
            <w:right w:val="none" w:sz="0" w:space="0" w:color="auto"/>
          </w:divBdr>
        </w:div>
      </w:divsChild>
    </w:div>
    <w:div w:id="1240216060">
      <w:bodyDiv w:val="1"/>
      <w:marLeft w:val="0"/>
      <w:marRight w:val="0"/>
      <w:marTop w:val="0"/>
      <w:marBottom w:val="0"/>
      <w:divBdr>
        <w:top w:val="none" w:sz="0" w:space="0" w:color="auto"/>
        <w:left w:val="none" w:sz="0" w:space="0" w:color="auto"/>
        <w:bottom w:val="none" w:sz="0" w:space="0" w:color="auto"/>
        <w:right w:val="none" w:sz="0" w:space="0" w:color="auto"/>
      </w:divBdr>
      <w:divsChild>
        <w:div w:id="811947122">
          <w:marLeft w:val="0"/>
          <w:marRight w:val="0"/>
          <w:marTop w:val="0"/>
          <w:marBottom w:val="0"/>
          <w:divBdr>
            <w:top w:val="none" w:sz="0" w:space="0" w:color="auto"/>
            <w:left w:val="none" w:sz="0" w:space="0" w:color="auto"/>
            <w:bottom w:val="none" w:sz="0" w:space="0" w:color="auto"/>
            <w:right w:val="none" w:sz="0" w:space="0" w:color="auto"/>
          </w:divBdr>
        </w:div>
      </w:divsChild>
    </w:div>
    <w:div w:id="1376469591">
      <w:bodyDiv w:val="1"/>
      <w:marLeft w:val="0"/>
      <w:marRight w:val="0"/>
      <w:marTop w:val="0"/>
      <w:marBottom w:val="0"/>
      <w:divBdr>
        <w:top w:val="none" w:sz="0" w:space="0" w:color="auto"/>
        <w:left w:val="none" w:sz="0" w:space="0" w:color="auto"/>
        <w:bottom w:val="none" w:sz="0" w:space="0" w:color="auto"/>
        <w:right w:val="none" w:sz="0" w:space="0" w:color="auto"/>
      </w:divBdr>
      <w:divsChild>
        <w:div w:id="88622854">
          <w:marLeft w:val="0"/>
          <w:marRight w:val="0"/>
          <w:marTop w:val="0"/>
          <w:marBottom w:val="0"/>
          <w:divBdr>
            <w:top w:val="none" w:sz="0" w:space="0" w:color="auto"/>
            <w:left w:val="none" w:sz="0" w:space="0" w:color="auto"/>
            <w:bottom w:val="none" w:sz="0" w:space="0" w:color="auto"/>
            <w:right w:val="none" w:sz="0" w:space="0" w:color="auto"/>
          </w:divBdr>
        </w:div>
      </w:divsChild>
    </w:div>
    <w:div w:id="1427195082">
      <w:bodyDiv w:val="1"/>
      <w:marLeft w:val="0"/>
      <w:marRight w:val="0"/>
      <w:marTop w:val="0"/>
      <w:marBottom w:val="0"/>
      <w:divBdr>
        <w:top w:val="none" w:sz="0" w:space="0" w:color="auto"/>
        <w:left w:val="none" w:sz="0" w:space="0" w:color="auto"/>
        <w:bottom w:val="none" w:sz="0" w:space="0" w:color="auto"/>
        <w:right w:val="none" w:sz="0" w:space="0" w:color="auto"/>
      </w:divBdr>
      <w:divsChild>
        <w:div w:id="241959601">
          <w:marLeft w:val="0"/>
          <w:marRight w:val="0"/>
          <w:marTop w:val="0"/>
          <w:marBottom w:val="0"/>
          <w:divBdr>
            <w:top w:val="none" w:sz="0" w:space="0" w:color="auto"/>
            <w:left w:val="none" w:sz="0" w:space="0" w:color="auto"/>
            <w:bottom w:val="none" w:sz="0" w:space="0" w:color="auto"/>
            <w:right w:val="none" w:sz="0" w:space="0" w:color="auto"/>
          </w:divBdr>
        </w:div>
      </w:divsChild>
    </w:div>
    <w:div w:id="1536506894">
      <w:bodyDiv w:val="1"/>
      <w:marLeft w:val="0"/>
      <w:marRight w:val="0"/>
      <w:marTop w:val="0"/>
      <w:marBottom w:val="0"/>
      <w:divBdr>
        <w:top w:val="none" w:sz="0" w:space="0" w:color="auto"/>
        <w:left w:val="none" w:sz="0" w:space="0" w:color="auto"/>
        <w:bottom w:val="none" w:sz="0" w:space="0" w:color="auto"/>
        <w:right w:val="none" w:sz="0" w:space="0" w:color="auto"/>
      </w:divBdr>
    </w:div>
    <w:div w:id="1565022367">
      <w:bodyDiv w:val="1"/>
      <w:marLeft w:val="0"/>
      <w:marRight w:val="0"/>
      <w:marTop w:val="0"/>
      <w:marBottom w:val="0"/>
      <w:divBdr>
        <w:top w:val="none" w:sz="0" w:space="0" w:color="auto"/>
        <w:left w:val="none" w:sz="0" w:space="0" w:color="auto"/>
        <w:bottom w:val="none" w:sz="0" w:space="0" w:color="auto"/>
        <w:right w:val="none" w:sz="0" w:space="0" w:color="auto"/>
      </w:divBdr>
      <w:divsChild>
        <w:div w:id="899940735">
          <w:marLeft w:val="0"/>
          <w:marRight w:val="0"/>
          <w:marTop w:val="0"/>
          <w:marBottom w:val="0"/>
          <w:divBdr>
            <w:top w:val="none" w:sz="0" w:space="0" w:color="auto"/>
            <w:left w:val="none" w:sz="0" w:space="0" w:color="auto"/>
            <w:bottom w:val="none" w:sz="0" w:space="0" w:color="auto"/>
            <w:right w:val="none" w:sz="0" w:space="0" w:color="auto"/>
          </w:divBdr>
        </w:div>
      </w:divsChild>
    </w:div>
    <w:div w:id="1727677897">
      <w:bodyDiv w:val="1"/>
      <w:marLeft w:val="0"/>
      <w:marRight w:val="0"/>
      <w:marTop w:val="0"/>
      <w:marBottom w:val="0"/>
      <w:divBdr>
        <w:top w:val="none" w:sz="0" w:space="0" w:color="auto"/>
        <w:left w:val="none" w:sz="0" w:space="0" w:color="auto"/>
        <w:bottom w:val="none" w:sz="0" w:space="0" w:color="auto"/>
        <w:right w:val="none" w:sz="0" w:space="0" w:color="auto"/>
      </w:divBdr>
      <w:divsChild>
        <w:div w:id="1000427548">
          <w:marLeft w:val="0"/>
          <w:marRight w:val="0"/>
          <w:marTop w:val="0"/>
          <w:marBottom w:val="0"/>
          <w:divBdr>
            <w:top w:val="none" w:sz="0" w:space="0" w:color="auto"/>
            <w:left w:val="none" w:sz="0" w:space="0" w:color="auto"/>
            <w:bottom w:val="none" w:sz="0" w:space="0" w:color="auto"/>
            <w:right w:val="none" w:sz="0" w:space="0" w:color="auto"/>
          </w:divBdr>
        </w:div>
      </w:divsChild>
    </w:div>
    <w:div w:id="1911767216">
      <w:bodyDiv w:val="1"/>
      <w:marLeft w:val="0"/>
      <w:marRight w:val="0"/>
      <w:marTop w:val="0"/>
      <w:marBottom w:val="0"/>
      <w:divBdr>
        <w:top w:val="none" w:sz="0" w:space="0" w:color="auto"/>
        <w:left w:val="none" w:sz="0" w:space="0" w:color="auto"/>
        <w:bottom w:val="none" w:sz="0" w:space="0" w:color="auto"/>
        <w:right w:val="none" w:sz="0" w:space="0" w:color="auto"/>
      </w:divBdr>
      <w:divsChild>
        <w:div w:id="1304580645">
          <w:marLeft w:val="0"/>
          <w:marRight w:val="0"/>
          <w:marTop w:val="0"/>
          <w:marBottom w:val="0"/>
          <w:divBdr>
            <w:top w:val="none" w:sz="0" w:space="0" w:color="auto"/>
            <w:left w:val="none" w:sz="0" w:space="0" w:color="auto"/>
            <w:bottom w:val="none" w:sz="0" w:space="0" w:color="auto"/>
            <w:right w:val="none" w:sz="0" w:space="0" w:color="auto"/>
          </w:divBdr>
        </w:div>
      </w:divsChild>
    </w:div>
    <w:div w:id="1955358676">
      <w:bodyDiv w:val="1"/>
      <w:marLeft w:val="0"/>
      <w:marRight w:val="0"/>
      <w:marTop w:val="0"/>
      <w:marBottom w:val="0"/>
      <w:divBdr>
        <w:top w:val="none" w:sz="0" w:space="0" w:color="auto"/>
        <w:left w:val="none" w:sz="0" w:space="0" w:color="auto"/>
        <w:bottom w:val="none" w:sz="0" w:space="0" w:color="auto"/>
        <w:right w:val="none" w:sz="0" w:space="0" w:color="auto"/>
      </w:divBdr>
      <w:divsChild>
        <w:div w:id="794712807">
          <w:marLeft w:val="0"/>
          <w:marRight w:val="0"/>
          <w:marTop w:val="0"/>
          <w:marBottom w:val="0"/>
          <w:divBdr>
            <w:top w:val="none" w:sz="0" w:space="0" w:color="auto"/>
            <w:left w:val="none" w:sz="0" w:space="0" w:color="auto"/>
            <w:bottom w:val="none" w:sz="0" w:space="0" w:color="auto"/>
            <w:right w:val="none" w:sz="0" w:space="0" w:color="auto"/>
          </w:divBdr>
        </w:div>
      </w:divsChild>
    </w:div>
    <w:div w:id="2022582475">
      <w:bodyDiv w:val="1"/>
      <w:marLeft w:val="0"/>
      <w:marRight w:val="0"/>
      <w:marTop w:val="0"/>
      <w:marBottom w:val="0"/>
      <w:divBdr>
        <w:top w:val="none" w:sz="0" w:space="0" w:color="auto"/>
        <w:left w:val="none" w:sz="0" w:space="0" w:color="auto"/>
        <w:bottom w:val="none" w:sz="0" w:space="0" w:color="auto"/>
        <w:right w:val="none" w:sz="0" w:space="0" w:color="auto"/>
      </w:divBdr>
      <w:divsChild>
        <w:div w:id="100957255">
          <w:marLeft w:val="0"/>
          <w:marRight w:val="0"/>
          <w:marTop w:val="0"/>
          <w:marBottom w:val="0"/>
          <w:divBdr>
            <w:top w:val="none" w:sz="0" w:space="0" w:color="auto"/>
            <w:left w:val="none" w:sz="0" w:space="0" w:color="auto"/>
            <w:bottom w:val="none" w:sz="0" w:space="0" w:color="auto"/>
            <w:right w:val="none" w:sz="0" w:space="0" w:color="auto"/>
          </w:divBdr>
        </w:div>
        <w:div w:id="1875655907">
          <w:marLeft w:val="0"/>
          <w:marRight w:val="0"/>
          <w:marTop w:val="0"/>
          <w:marBottom w:val="0"/>
          <w:divBdr>
            <w:top w:val="none" w:sz="0" w:space="0" w:color="auto"/>
            <w:left w:val="none" w:sz="0" w:space="0" w:color="auto"/>
            <w:bottom w:val="none" w:sz="0" w:space="0" w:color="auto"/>
            <w:right w:val="none" w:sz="0" w:space="0" w:color="auto"/>
          </w:divBdr>
        </w:div>
      </w:divsChild>
    </w:div>
    <w:div w:id="2081096891">
      <w:bodyDiv w:val="1"/>
      <w:marLeft w:val="0"/>
      <w:marRight w:val="0"/>
      <w:marTop w:val="0"/>
      <w:marBottom w:val="0"/>
      <w:divBdr>
        <w:top w:val="none" w:sz="0" w:space="0" w:color="auto"/>
        <w:left w:val="none" w:sz="0" w:space="0" w:color="auto"/>
        <w:bottom w:val="none" w:sz="0" w:space="0" w:color="auto"/>
        <w:right w:val="none" w:sz="0" w:space="0" w:color="auto"/>
      </w:divBdr>
      <w:divsChild>
        <w:div w:id="1151364711">
          <w:marLeft w:val="0"/>
          <w:marRight w:val="0"/>
          <w:marTop w:val="0"/>
          <w:marBottom w:val="0"/>
          <w:divBdr>
            <w:top w:val="none" w:sz="0" w:space="0" w:color="auto"/>
            <w:left w:val="none" w:sz="0" w:space="0" w:color="auto"/>
            <w:bottom w:val="none" w:sz="0" w:space="0" w:color="auto"/>
            <w:right w:val="none" w:sz="0" w:space="0" w:color="auto"/>
          </w:divBdr>
        </w:div>
      </w:divsChild>
    </w:div>
    <w:div w:id="2082363493">
      <w:bodyDiv w:val="1"/>
      <w:marLeft w:val="0"/>
      <w:marRight w:val="0"/>
      <w:marTop w:val="0"/>
      <w:marBottom w:val="0"/>
      <w:divBdr>
        <w:top w:val="none" w:sz="0" w:space="0" w:color="auto"/>
        <w:left w:val="none" w:sz="0" w:space="0" w:color="auto"/>
        <w:bottom w:val="none" w:sz="0" w:space="0" w:color="auto"/>
        <w:right w:val="none" w:sz="0" w:space="0" w:color="auto"/>
      </w:divBdr>
      <w:divsChild>
        <w:div w:id="1116945489">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491180">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462429752">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sChild>
    </w:div>
    <w:div w:id="2106533080">
      <w:bodyDiv w:val="1"/>
      <w:marLeft w:val="0"/>
      <w:marRight w:val="0"/>
      <w:marTop w:val="0"/>
      <w:marBottom w:val="0"/>
      <w:divBdr>
        <w:top w:val="none" w:sz="0" w:space="0" w:color="auto"/>
        <w:left w:val="none" w:sz="0" w:space="0" w:color="auto"/>
        <w:bottom w:val="none" w:sz="0" w:space="0" w:color="auto"/>
        <w:right w:val="none" w:sz="0" w:space="0" w:color="auto"/>
      </w:divBdr>
      <w:divsChild>
        <w:div w:id="1225071561">
          <w:marLeft w:val="0"/>
          <w:marRight w:val="0"/>
          <w:marTop w:val="0"/>
          <w:marBottom w:val="0"/>
          <w:divBdr>
            <w:top w:val="none" w:sz="0" w:space="0" w:color="auto"/>
            <w:left w:val="none" w:sz="0" w:space="0" w:color="auto"/>
            <w:bottom w:val="none" w:sz="0" w:space="0" w:color="auto"/>
            <w:right w:val="none" w:sz="0" w:space="0" w:color="auto"/>
          </w:divBdr>
        </w:div>
        <w:div w:id="1535654896">
          <w:marLeft w:val="0"/>
          <w:marRight w:val="0"/>
          <w:marTop w:val="0"/>
          <w:marBottom w:val="0"/>
          <w:divBdr>
            <w:top w:val="none" w:sz="0" w:space="0" w:color="auto"/>
            <w:left w:val="none" w:sz="0" w:space="0" w:color="auto"/>
            <w:bottom w:val="none" w:sz="0" w:space="0" w:color="auto"/>
            <w:right w:val="none" w:sz="0" w:space="0" w:color="auto"/>
          </w:divBdr>
        </w:div>
        <w:div w:id="19246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s://search.proquest.com/indexingvolumeissuelinkhandler/49244/Journal+of+Small+Business+Management/01999Y10Y01$23Oct+1999$3b++Vol.+37+$284$29/37/4" TargetMode="External"/><Relationship Id="rId18" Type="http://schemas.openxmlformats.org/officeDocument/2006/relationships/hyperlink" Target="https://www.thisamericanlife.org/radio-archives/episode/584/for-your-reconsider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tel:%28856%29%20225-6442" TargetMode="External"/><Relationship Id="rId12" Type="http://schemas.openxmlformats.org/officeDocument/2006/relationships/hyperlink" Target="https://search.proquest.com/pubidlinkhandler/sng/pubtitle/Journal+of+Small+Business+Management/$N/49244/OpenView/221004379/$B/15E2630DA20C45DAPQ/1" TargetMode="External"/><Relationship Id="rId17" Type="http://schemas.openxmlformats.org/officeDocument/2006/relationships/hyperlink" Target="https://billdutton.me/2010/02/05/principles-to-guide-research-ethics-in-the-social-sciences/" TargetMode="External"/><Relationship Id="rId2" Type="http://schemas.openxmlformats.org/officeDocument/2006/relationships/styles" Target="styles.xml"/><Relationship Id="rId16" Type="http://schemas.openxmlformats.org/officeDocument/2006/relationships/hyperlink" Target="http://www.socialresearchmethods.net/kb/ethic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indexinglinkhandler/sng/au/Besser,+Terry+L/$N" TargetMode="External"/><Relationship Id="rId5" Type="http://schemas.openxmlformats.org/officeDocument/2006/relationships/footnotes" Target="footnotes.xml"/><Relationship Id="rId15" Type="http://schemas.openxmlformats.org/officeDocument/2006/relationships/hyperlink" Target="http://www.esri.com/library/bestpractices/social-sciences.pdf" TargetMode="External"/><Relationship Id="rId10" Type="http://schemas.openxmlformats.org/officeDocument/2006/relationships/hyperlink" Target="https://www.thisamericanlife.org/630/things-i-mean-to-know" TargetMode="External"/><Relationship Id="rId19" Type="http://schemas.openxmlformats.org/officeDocument/2006/relationships/hyperlink" Target="https://login.proxy.libraries.rutgers.edu/login?url=https://search.ebscohost.com/login.aspx?direct=true&amp;db=edselp&amp;AN=S0169204617301111&amp;site=eds-live" TargetMode="External"/><Relationship Id="rId4" Type="http://schemas.openxmlformats.org/officeDocument/2006/relationships/webSettings" Target="webSettings.xml"/><Relationship Id="rId9" Type="http://schemas.openxmlformats.org/officeDocument/2006/relationships/hyperlink" Target="http://www.philosophynews.com/post/2011/09/22/What-is-Knowledge.aspx" TargetMode="External"/><Relationship Id="rId14" Type="http://schemas.openxmlformats.org/officeDocument/2006/relationships/hyperlink" Target="https://ac-els-cdn-com.proxy.libraries.rutgers.edu/S0959652608001054/1-s2.0-S0959652608001054-main.pdf?_tid=76c4ec40-fe1e-11e7-ac50-00000aacb35d&amp;acdnat=1516479426_933f44e6ae9ba5304c4f465a09cd49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10994</TotalTime>
  <Pages>1</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 Whitley</cp:lastModifiedBy>
  <cp:revision>71</cp:revision>
  <cp:lastPrinted>2018-01-31T21:37:00Z</cp:lastPrinted>
  <dcterms:created xsi:type="dcterms:W3CDTF">2018-01-17T13:16:00Z</dcterms:created>
  <dcterms:modified xsi:type="dcterms:W3CDTF">2018-05-01T17:19:00Z</dcterms:modified>
</cp:coreProperties>
</file>