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0740" w14:textId="77777777" w:rsidR="006F14AA" w:rsidRDefault="006F14AA" w:rsidP="006F1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and Local Politics</w:t>
      </w:r>
    </w:p>
    <w:p w14:paraId="5715EB9B" w14:textId="77777777" w:rsidR="006F14AA" w:rsidRDefault="006F14AA" w:rsidP="006F1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790:205</w:t>
      </w:r>
    </w:p>
    <w:p w14:paraId="7EFC6C7A" w14:textId="77777777" w:rsidR="006F14AA" w:rsidRDefault="006F14AA" w:rsidP="006F1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2018</w:t>
      </w:r>
    </w:p>
    <w:p w14:paraId="34DA75FD" w14:textId="77777777" w:rsidR="006F14AA" w:rsidRDefault="006F14AA" w:rsidP="006F1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Law 206</w:t>
      </w:r>
    </w:p>
    <w:p w14:paraId="3BED3384" w14:textId="77777777" w:rsidR="006F14AA" w:rsidRDefault="006F14AA" w:rsidP="006F1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Tuesday/Thursday 3:35-4:55</w:t>
      </w:r>
    </w:p>
    <w:p w14:paraId="15DE292B" w14:textId="77777777" w:rsidR="006F14AA" w:rsidRDefault="006F14AA" w:rsidP="006F14AA">
      <w:pPr>
        <w:jc w:val="center"/>
        <w:rPr>
          <w:rFonts w:ascii="Times New Roman" w:hAnsi="Times New Roman" w:cs="Times New Roman"/>
          <w:sz w:val="24"/>
          <w:szCs w:val="24"/>
        </w:rPr>
      </w:pPr>
    </w:p>
    <w:p w14:paraId="06DE24C6" w14:textId="77777777" w:rsidR="006F14AA" w:rsidRDefault="006F14AA" w:rsidP="006F1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Melanie Bowers</w:t>
      </w:r>
    </w:p>
    <w:p w14:paraId="133584B8" w14:textId="77777777" w:rsidR="006F14AA" w:rsidRDefault="006F14AA" w:rsidP="006F1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401 Cooper St Rm 110</w:t>
      </w:r>
    </w:p>
    <w:p w14:paraId="07313095" w14:textId="77777777" w:rsidR="006F14AA" w:rsidRDefault="006F14AA" w:rsidP="006F1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melanie.bowers@rutgers.edu</w:t>
      </w:r>
    </w:p>
    <w:p w14:paraId="05217E47" w14:textId="77777777" w:rsidR="006F14AA" w:rsidRDefault="006F14AA" w:rsidP="006F1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Hours: Tuesday 2-3 pm or Thursdays 11-12 or by Appointment</w:t>
      </w:r>
    </w:p>
    <w:p w14:paraId="70F61B78" w14:textId="77777777" w:rsidR="006F14AA" w:rsidRDefault="006F14AA" w:rsidP="006F14AA">
      <w:pPr>
        <w:rPr>
          <w:rFonts w:ascii="Times New Roman" w:hAnsi="Times New Roman" w:cs="Times New Roman"/>
          <w:b/>
          <w:sz w:val="24"/>
          <w:szCs w:val="24"/>
        </w:rPr>
      </w:pPr>
    </w:p>
    <w:p w14:paraId="2C88B4D8" w14:textId="77777777" w:rsidR="006F14AA" w:rsidRDefault="006F14AA" w:rsidP="006F14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OVERVIEW</w:t>
      </w:r>
      <w:r>
        <w:rPr>
          <w:rFonts w:ascii="Times New Roman" w:hAnsi="Times New Roman" w:cs="Times New Roman"/>
          <w:b/>
          <w:sz w:val="24"/>
          <w:szCs w:val="24"/>
        </w:rPr>
        <w:br/>
      </w:r>
      <w:bookmarkStart w:id="0" w:name="_Hlk503798555"/>
      <w:r>
        <w:rPr>
          <w:rFonts w:ascii="Times New Roman" w:hAnsi="Times New Roman" w:cs="Times New Roman"/>
          <w:sz w:val="24"/>
          <w:szCs w:val="24"/>
        </w:rPr>
        <w:t xml:space="preserve">This course is designed to provide students with an introduction to politics and sub-national government in the U.S., focusing nearly exclusively on the 50 states. While it is not possible to cover all important topics in a single survey class, this course will cover a broad overview of how the political system functions in the U.S. states. We will use comparative methods to explore differences in states' political institutions, ideology, culture, behavior and policy, paying particular attention to intergovernmental relationships and the changing place of states in the US political system.  Our goal is to move beyond simple description of how the government operates and into understandings of why it functions the way it does. This course assumes no prior knowledge of the US subnational politics and is appropriate for students of all levels. </w:t>
      </w:r>
    </w:p>
    <w:p w14:paraId="138E8BD4" w14:textId="77777777" w:rsidR="006F14AA" w:rsidRDefault="006F14AA" w:rsidP="006F14AA">
      <w:pPr>
        <w:autoSpaceDE w:val="0"/>
        <w:autoSpaceDN w:val="0"/>
        <w:adjustRightInd w:val="0"/>
        <w:spacing w:after="0" w:line="240" w:lineRule="auto"/>
        <w:rPr>
          <w:rFonts w:ascii="Times New Roman" w:hAnsi="Times New Roman" w:cs="Times New Roman"/>
          <w:b/>
          <w:sz w:val="24"/>
          <w:szCs w:val="24"/>
        </w:rPr>
      </w:pPr>
    </w:p>
    <w:bookmarkEnd w:id="0"/>
    <w:p w14:paraId="5E96F0D2"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LEARNING OBJECTIVES</w:t>
      </w:r>
    </w:p>
    <w:p w14:paraId="5FA199F4" w14:textId="77777777" w:rsidR="006F14AA" w:rsidRDefault="006F14AA" w:rsidP="006F14AA">
      <w:pPr>
        <w:rPr>
          <w:rFonts w:ascii="Times New Roman" w:hAnsi="Times New Roman" w:cs="Times New Roman"/>
          <w:b/>
          <w:sz w:val="24"/>
          <w:szCs w:val="24"/>
        </w:rPr>
      </w:pPr>
      <w:r>
        <w:rPr>
          <w:rFonts w:ascii="Times New Roman" w:hAnsi="Times New Roman" w:cs="Times New Roman"/>
          <w:sz w:val="24"/>
          <w:szCs w:val="24"/>
        </w:rPr>
        <w:t>On completion of this course, each student should have an in-depth understanding of and be able to discuss the following:</w:t>
      </w:r>
    </w:p>
    <w:p w14:paraId="559C1489"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The responsibilities of state and local governments in the United States</w:t>
      </w:r>
    </w:p>
    <w:p w14:paraId="5FCC9F03"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The role of federalism in the United States</w:t>
      </w:r>
    </w:p>
    <w:p w14:paraId="47FD2EB9"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State constitutions</w:t>
      </w:r>
    </w:p>
    <w:p w14:paraId="56F659FB"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State finances and tax policies</w:t>
      </w:r>
    </w:p>
    <w:p w14:paraId="43E6C5CE"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Political attitudes and participation as they relate to state politics</w:t>
      </w:r>
    </w:p>
    <w:p w14:paraId="073F3E97"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Political parties and interest groups</w:t>
      </w:r>
    </w:p>
    <w:p w14:paraId="2050D6A9"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Leadership at the state and local levels</w:t>
      </w:r>
    </w:p>
    <w:p w14:paraId="5847E6E3"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State-level legislative processes</w:t>
      </w:r>
    </w:p>
    <w:p w14:paraId="597175F8"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The power and role of bureaucracies</w:t>
      </w:r>
    </w:p>
    <w:p w14:paraId="70C78D52" w14:textId="77777777" w:rsidR="006F14AA" w:rsidRDefault="006F14AA" w:rsidP="006F14AA">
      <w:pPr>
        <w:pStyle w:val="ListParagraph"/>
        <w:numPr>
          <w:ilvl w:val="0"/>
          <w:numId w:val="23"/>
        </w:numPr>
        <w:spacing w:after="160" w:line="254" w:lineRule="auto"/>
        <w:rPr>
          <w:rFonts w:ascii="Times New Roman" w:hAnsi="Times New Roman" w:cs="Times New Roman"/>
          <w:sz w:val="24"/>
          <w:szCs w:val="24"/>
        </w:rPr>
      </w:pPr>
      <w:r>
        <w:rPr>
          <w:rFonts w:ascii="Times New Roman" w:hAnsi="Times New Roman" w:cs="Times New Roman"/>
          <w:sz w:val="24"/>
          <w:szCs w:val="24"/>
        </w:rPr>
        <w:t>The state and local role in education, healthcare and environmental protection</w:t>
      </w:r>
    </w:p>
    <w:p w14:paraId="32858803" w14:textId="77777777" w:rsidR="006F14AA" w:rsidRDefault="006F14AA" w:rsidP="006F14AA">
      <w:pPr>
        <w:rPr>
          <w:rFonts w:ascii="Times New Roman" w:hAnsi="Times New Roman" w:cs="Times New Roman"/>
          <w:sz w:val="24"/>
          <w:szCs w:val="24"/>
        </w:rPr>
      </w:pPr>
      <w:r>
        <w:rPr>
          <w:rFonts w:ascii="Times New Roman" w:hAnsi="Times New Roman" w:cs="Times New Roman"/>
          <w:sz w:val="24"/>
          <w:szCs w:val="24"/>
        </w:rPr>
        <w:t xml:space="preserve">Additionally, students should be able to provide analysis of these topics as they relate to </w:t>
      </w:r>
      <w:proofErr w:type="spellStart"/>
      <w:r>
        <w:rPr>
          <w:rFonts w:ascii="Times New Roman" w:hAnsi="Times New Roman" w:cs="Times New Roman"/>
          <w:sz w:val="24"/>
          <w:szCs w:val="24"/>
        </w:rPr>
        <w:t>sociodemographics</w:t>
      </w:r>
      <w:proofErr w:type="spellEnd"/>
      <w:r>
        <w:rPr>
          <w:rFonts w:ascii="Times New Roman" w:hAnsi="Times New Roman" w:cs="Times New Roman"/>
          <w:sz w:val="24"/>
          <w:szCs w:val="24"/>
        </w:rPr>
        <w:t>, topographical, and cultural differences, as well as to critically examine arguments.</w:t>
      </w:r>
    </w:p>
    <w:p w14:paraId="47BFB36E" w14:textId="77777777" w:rsidR="006F14AA" w:rsidRDefault="006F14AA" w:rsidP="006F14AA">
      <w:pPr>
        <w:pStyle w:val="BodyText"/>
        <w:ind w:left="0"/>
        <w:rPr>
          <w:rFonts w:cs="Times New Roman"/>
          <w:spacing w:val="-1"/>
          <w:sz w:val="24"/>
          <w:szCs w:val="24"/>
        </w:rPr>
      </w:pPr>
    </w:p>
    <w:p w14:paraId="205362B9" w14:textId="77777777" w:rsidR="006F14AA" w:rsidRDefault="006F14AA" w:rsidP="006F14AA">
      <w:pPr>
        <w:pStyle w:val="BodyText"/>
        <w:ind w:left="0"/>
        <w:rPr>
          <w:rFonts w:cs="Times New Roman"/>
          <w:b/>
          <w:bCs/>
          <w:color w:val="000000"/>
          <w:sz w:val="24"/>
          <w:szCs w:val="24"/>
        </w:rPr>
      </w:pPr>
    </w:p>
    <w:p w14:paraId="39FF0BEE" w14:textId="77777777" w:rsidR="006F14AA" w:rsidRDefault="006F14AA" w:rsidP="006F14AA">
      <w:pPr>
        <w:pStyle w:val="BodyText"/>
        <w:ind w:left="0"/>
        <w:rPr>
          <w:rFonts w:cs="Times New Roman"/>
          <w:sz w:val="24"/>
          <w:szCs w:val="24"/>
        </w:rPr>
      </w:pPr>
      <w:r>
        <w:rPr>
          <w:rFonts w:cs="Times New Roman"/>
          <w:b/>
          <w:bCs/>
          <w:color w:val="000000"/>
          <w:sz w:val="24"/>
          <w:szCs w:val="24"/>
        </w:rPr>
        <w:lastRenderedPageBreak/>
        <w:t>DISABILITIES</w:t>
      </w:r>
    </w:p>
    <w:p w14:paraId="08797032" w14:textId="77777777" w:rsidR="006F14AA" w:rsidRDefault="006F14AA" w:rsidP="006F14AA">
      <w:p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5" w:tgtFrame="_blank" w:history="1">
        <w:r>
          <w:rPr>
            <w:rStyle w:val="Hyperlink"/>
            <w:rFonts w:cs="Times New Roman"/>
            <w:sz w:val="24"/>
            <w:szCs w:val="24"/>
          </w:rPr>
          <w:t>(856) 225-6442</w:t>
        </w:r>
      </w:hyperlink>
      <w:r>
        <w:rPr>
          <w:rFonts w:ascii="Times New Roman" w:hAnsi="Times New Roman" w:cs="Times New Roman"/>
          <w:color w:val="000000"/>
          <w:sz w:val="24"/>
          <w:szCs w:val="24"/>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14:paraId="35D1F3A0"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INCLUSIVITY AND NAMES</w:t>
      </w:r>
    </w:p>
    <w:p w14:paraId="527C0336" w14:textId="77777777" w:rsidR="006F14AA" w:rsidRDefault="006F14AA" w:rsidP="006F14AA">
      <w:pPr>
        <w:rPr>
          <w:rFonts w:ascii="Times New Roman" w:hAnsi="Times New Roman" w:cs="Times New Roman"/>
          <w:sz w:val="24"/>
          <w:szCs w:val="24"/>
        </w:rPr>
      </w:pPr>
      <w:r>
        <w:rPr>
          <w:rFonts w:ascii="Times New Roman" w:hAnsi="Times New Roman" w:cs="Times New Roman"/>
          <w:sz w:val="24"/>
          <w:szCs w:val="24"/>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14:paraId="7A941065"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EXPECTATIONS AND ATTENDANCE</w:t>
      </w:r>
    </w:p>
    <w:p w14:paraId="1D45F478" w14:textId="77777777" w:rsidR="006F14AA" w:rsidRDefault="006F14AA" w:rsidP="006F14AA">
      <w:pPr>
        <w:rPr>
          <w:rFonts w:ascii="Times New Roman" w:hAnsi="Times New Roman" w:cs="Times New Roman"/>
          <w:sz w:val="24"/>
          <w:szCs w:val="24"/>
        </w:rPr>
      </w:pPr>
      <w:r>
        <w:rPr>
          <w:rFonts w:ascii="Times New Roman" w:hAnsi="Times New Roman" w:cs="Times New Roman"/>
          <w:sz w:val="24"/>
          <w:szCs w:val="24"/>
        </w:rPr>
        <w:t xml:space="preserve">In this class we will create a learning community where you will develop the foundational skills to be able to complete and analyze research. To do this, attendance and preparation are necessary. As your teacher, I expect you to complete the readings and assignments and show up to class, ready to actively engage in your own learning process. In return, you can expect me to be prepared, present the material enthusiastically, respond to your questions and concerns in a timely fashion, and lead you in a learning experience that will help give you skills and tools that you can apply in both your academic and professional lives.  </w:t>
      </w:r>
    </w:p>
    <w:p w14:paraId="1FC06A26" w14:textId="77777777" w:rsidR="006F14AA" w:rsidRDefault="006F14AA" w:rsidP="006F14AA">
      <w:pPr>
        <w:rPr>
          <w:rFonts w:ascii="Times New Roman" w:hAnsi="Times New Roman" w:cs="Times New Roman"/>
          <w:sz w:val="24"/>
          <w:szCs w:val="24"/>
        </w:rPr>
      </w:pPr>
      <w:r>
        <w:rPr>
          <w:rFonts w:ascii="Times New Roman" w:hAnsi="Times New Roman" w:cs="Times New Roman"/>
          <w:b/>
          <w:sz w:val="24"/>
          <w:szCs w:val="24"/>
          <w:u w:val="single"/>
        </w:rPr>
        <w:t xml:space="preserve">Class Attendance is Mandatory. </w:t>
      </w:r>
      <w:r>
        <w:rPr>
          <w:rFonts w:ascii="Times New Roman" w:hAnsi="Times New Roman" w:cs="Times New Roman"/>
          <w:sz w:val="24"/>
          <w:szCs w:val="24"/>
        </w:rPr>
        <w:t xml:space="preserve">You may miss no more than three classes without providing documentation of an extenuating circumstance. After the first three absences, you will lose 10% of your participation grade for each unexcused absence. Legitimate reasons for additional absences include severe illness, death, family emergencies, and other issues evaluated at my discretion. </w:t>
      </w:r>
    </w:p>
    <w:p w14:paraId="33B50361" w14:textId="77777777" w:rsidR="006F14AA" w:rsidRDefault="006F14AA" w:rsidP="006F14AA">
      <w:pPr>
        <w:rPr>
          <w:rFonts w:ascii="Times New Roman" w:hAnsi="Times New Roman" w:cs="Times New Roman"/>
          <w:sz w:val="24"/>
          <w:szCs w:val="24"/>
        </w:rPr>
      </w:pPr>
      <w:r>
        <w:rPr>
          <w:rFonts w:ascii="Times New Roman" w:hAnsi="Times New Roman" w:cs="Times New Roman"/>
          <w:b/>
          <w:sz w:val="24"/>
          <w:szCs w:val="24"/>
          <w:u w:val="single"/>
        </w:rPr>
        <w:t xml:space="preserve">Tardiness: </w:t>
      </w:r>
      <w:r>
        <w:rPr>
          <w:rFonts w:ascii="Times New Roman" w:hAnsi="Times New Roman" w:cs="Times New Roman"/>
          <w:sz w:val="24"/>
          <w:szCs w:val="24"/>
        </w:rPr>
        <w:t xml:space="preserve">You are expected to be in class on time. Being late is disruptive, impedes others’ ability to learn and limits your access to valuable information and class time. </w:t>
      </w:r>
      <w:r>
        <w:rPr>
          <w:rFonts w:ascii="Times New Roman" w:hAnsi="Times New Roman" w:cs="Times New Roman"/>
          <w:sz w:val="24"/>
          <w:szCs w:val="24"/>
        </w:rPr>
        <w:br/>
      </w:r>
      <w:r>
        <w:rPr>
          <w:rFonts w:ascii="Times New Roman" w:hAnsi="Times New Roman" w:cs="Times New Roman"/>
          <w:sz w:val="24"/>
          <w:szCs w:val="24"/>
        </w:rPr>
        <w:br/>
        <w:t xml:space="preserve">If tardiness becomes a problem I reserve the right to enforce the following tardiness policy:  If you are late you will be marked tardy. Every three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will convert to an absence and will be subject to the attendance policy. For example, if you are late 6 times it will count as 2 absences (6/3=2).</w:t>
      </w:r>
    </w:p>
    <w:p w14:paraId="424F7655" w14:textId="77777777" w:rsidR="006F14AA" w:rsidRDefault="006F14AA" w:rsidP="006F14AA">
      <w:pPr>
        <w:ind w:left="720"/>
        <w:rPr>
          <w:rFonts w:ascii="Times New Roman" w:hAnsi="Times New Roman" w:cs="Times New Roman"/>
          <w:sz w:val="24"/>
          <w:szCs w:val="24"/>
        </w:rPr>
      </w:pPr>
      <w:r>
        <w:rPr>
          <w:rFonts w:ascii="Times New Roman" w:hAnsi="Times New Roman" w:cs="Times New Roman"/>
          <w:sz w:val="24"/>
          <w:szCs w:val="24"/>
        </w:rPr>
        <w:t xml:space="preserve">To reiterate: 1-3 absences-no penalty; 4+ absences: -10% of participation grade for each absence;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Every 3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 1 absence </w:t>
      </w:r>
    </w:p>
    <w:p w14:paraId="7D7B6966" w14:textId="77777777" w:rsidR="006F14AA" w:rsidRDefault="006F14AA" w:rsidP="006F14AA">
      <w:pPr>
        <w:rPr>
          <w:rFonts w:ascii="Times New Roman" w:hAnsi="Times New Roman" w:cs="Times New Roman"/>
          <w:sz w:val="24"/>
          <w:szCs w:val="24"/>
        </w:rPr>
      </w:pPr>
      <w:r>
        <w:rPr>
          <w:rFonts w:ascii="Times New Roman" w:hAnsi="Times New Roman" w:cs="Times New Roman"/>
          <w:b/>
          <w:sz w:val="24"/>
          <w:szCs w:val="24"/>
        </w:rPr>
        <w:lastRenderedPageBreak/>
        <w:t>LATE POLICY</w:t>
      </w:r>
    </w:p>
    <w:p w14:paraId="02877C0C" w14:textId="77777777" w:rsidR="006F14AA" w:rsidRDefault="006F14AA" w:rsidP="006F14AA">
      <w:pPr>
        <w:rPr>
          <w:rFonts w:ascii="Times New Roman" w:hAnsi="Times New Roman" w:cs="Times New Roman"/>
          <w:b/>
          <w:sz w:val="24"/>
          <w:szCs w:val="24"/>
        </w:rPr>
      </w:pPr>
      <w:r>
        <w:rPr>
          <w:rFonts w:ascii="Times New Roman" w:hAnsi="Times New Roman" w:cs="Times New Roman"/>
          <w:sz w:val="24"/>
          <w:szCs w:val="24"/>
        </w:rPr>
        <w:t xml:space="preserve">Except for extenuating circumstances or with prior approval, late work will only be accepted within three days of the established due-date. You will lose 10% of your grade for each day that it is late. For example, if the assignment is due on Monday and you submit it on Tuesday you would lose 10% of your grade, if you submitted it on Wednesday you would lose 20%, and if you submitted it on Thursday you would lose 30%. It would not be accepted on Friday or any day thereafter. All work must be submitted in the manner identified in the syllabus (either paper or in Sakai’s Dropbox). I WILL NOT ACCEPT ASSIGNMENTS BY EMAIL. </w:t>
      </w:r>
    </w:p>
    <w:p w14:paraId="22AE93EE"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ASSIGNMENTS</w:t>
      </w:r>
    </w:p>
    <w:p w14:paraId="1E6DD474" w14:textId="77777777" w:rsidR="006F14AA" w:rsidRDefault="006F14AA" w:rsidP="006F14AA">
      <w:pPr>
        <w:rPr>
          <w:rFonts w:ascii="Times New Roman" w:hAnsi="Times New Roman" w:cs="Times New Roman"/>
          <w:b/>
          <w:sz w:val="24"/>
          <w:szCs w:val="24"/>
        </w:rPr>
      </w:pPr>
      <w:r>
        <w:rPr>
          <w:rFonts w:ascii="Times New Roman" w:hAnsi="Times New Roman" w:cs="Times New Roman"/>
          <w:sz w:val="24"/>
          <w:szCs w:val="24"/>
        </w:rPr>
        <w:t>There are 1000 possible points.</w:t>
      </w:r>
      <w:r>
        <w:rPr>
          <w:rFonts w:ascii="Times New Roman" w:hAnsi="Times New Roman" w:cs="Times New Roman"/>
          <w:b/>
          <w:sz w:val="24"/>
          <w:szCs w:val="24"/>
        </w:rPr>
        <w:t xml:space="preserve"> </w:t>
      </w:r>
    </w:p>
    <w:p w14:paraId="767C1917" w14:textId="77777777" w:rsidR="006F14AA" w:rsidRDefault="006F14AA" w:rsidP="006F14A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Attendance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100 points (10%) </w:t>
      </w:r>
    </w:p>
    <w:p w14:paraId="11DB74FB" w14:textId="77777777" w:rsidR="006F14AA" w:rsidRDefault="006F14AA" w:rsidP="006F14A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Reading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6pnts/Day, 120 points total (12%)</w:t>
      </w:r>
    </w:p>
    <w:p w14:paraId="2B236AC5" w14:textId="77777777" w:rsidR="006F14AA" w:rsidRDefault="006F14AA" w:rsidP="006F14A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Analytic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250 points (20%) </w:t>
      </w:r>
    </w:p>
    <w:p w14:paraId="08C3DA24" w14:textId="77777777" w:rsidR="006F14AA" w:rsidRDefault="006F14AA" w:rsidP="006F14A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Group Project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 points (28%)</w:t>
      </w:r>
    </w:p>
    <w:p w14:paraId="5C9450FF" w14:textId="77777777" w:rsidR="006F14AA" w:rsidRDefault="006F14AA" w:rsidP="006F14A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Introductory 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p>
    <w:p w14:paraId="40F43023" w14:textId="77777777" w:rsidR="006F14AA" w:rsidRDefault="006F14AA" w:rsidP="006F14A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Fact Sheet &amp; Introductory Bibliography </w:t>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p>
    <w:p w14:paraId="72E77EF6" w14:textId="77777777" w:rsidR="006F14AA" w:rsidRDefault="006F14AA" w:rsidP="006F14A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Follow Up 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p>
    <w:p w14:paraId="35FE91D0" w14:textId="77777777" w:rsidR="006F14AA" w:rsidRDefault="006F14AA" w:rsidP="006F14A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Issue Brief &amp; Bibliography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14:paraId="022CA884" w14:textId="77777777" w:rsidR="006F14AA" w:rsidRDefault="006F14AA" w:rsidP="006F14A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Midterm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 points (25%)</w:t>
      </w:r>
    </w:p>
    <w:p w14:paraId="06497C2A" w14:textId="77777777" w:rsidR="006F14AA" w:rsidRDefault="006F14AA" w:rsidP="006F14AA">
      <w:pPr>
        <w:rPr>
          <w:rFonts w:ascii="Times New Roman" w:hAnsi="Times New Roman" w:cs="Times New Roman"/>
          <w:sz w:val="24"/>
          <w:szCs w:val="24"/>
        </w:rPr>
      </w:pPr>
      <w:r>
        <w:rPr>
          <w:rFonts w:ascii="Times New Roman" w:hAnsi="Times New Roman" w:cs="Times New Roman"/>
          <w:b/>
          <w:sz w:val="24"/>
          <w:szCs w:val="24"/>
        </w:rPr>
        <w:t>GRADE SCALE</w:t>
      </w:r>
      <w:r>
        <w:rPr>
          <w:rFonts w:ascii="Times New Roman" w:hAnsi="Times New Roman" w:cs="Times New Roman"/>
          <w:b/>
          <w:sz w:val="24"/>
          <w:szCs w:val="24"/>
        </w:rPr>
        <w:br/>
      </w:r>
      <w:r>
        <w:rPr>
          <w:rFonts w:ascii="Times New Roman" w:hAnsi="Times New Roman" w:cs="Times New Roman"/>
          <w:sz w:val="24"/>
          <w:szCs w:val="24"/>
        </w:rPr>
        <w:t>A= 900-1000</w:t>
      </w:r>
      <w:r>
        <w:rPr>
          <w:rFonts w:ascii="Times New Roman" w:hAnsi="Times New Roman" w:cs="Times New Roman"/>
          <w:sz w:val="24"/>
          <w:szCs w:val="24"/>
        </w:rPr>
        <w:br/>
        <w:t xml:space="preserve">B+= 875-899 </w:t>
      </w:r>
      <w:r>
        <w:rPr>
          <w:rFonts w:ascii="Times New Roman" w:hAnsi="Times New Roman" w:cs="Times New Roman"/>
          <w:sz w:val="24"/>
          <w:szCs w:val="24"/>
        </w:rPr>
        <w:br/>
        <w:t xml:space="preserve">B= 800-874 </w:t>
      </w:r>
      <w:r>
        <w:rPr>
          <w:rFonts w:ascii="Times New Roman" w:hAnsi="Times New Roman" w:cs="Times New Roman"/>
          <w:sz w:val="24"/>
          <w:szCs w:val="24"/>
        </w:rPr>
        <w:br/>
        <w:t>C+= 775-799</w:t>
      </w:r>
      <w:r>
        <w:rPr>
          <w:rFonts w:ascii="Times New Roman" w:hAnsi="Times New Roman" w:cs="Times New Roman"/>
          <w:sz w:val="24"/>
          <w:szCs w:val="24"/>
        </w:rPr>
        <w:br/>
        <w:t>C= 700-774</w:t>
      </w:r>
      <w:r>
        <w:rPr>
          <w:rFonts w:ascii="Times New Roman" w:hAnsi="Times New Roman" w:cs="Times New Roman"/>
          <w:sz w:val="24"/>
          <w:szCs w:val="24"/>
        </w:rPr>
        <w:br/>
        <w:t>D= 600-699</w:t>
      </w:r>
      <w:r>
        <w:rPr>
          <w:rFonts w:ascii="Times New Roman" w:hAnsi="Times New Roman" w:cs="Times New Roman"/>
          <w:sz w:val="24"/>
          <w:szCs w:val="24"/>
        </w:rPr>
        <w:br/>
        <w:t>F= 0-599</w:t>
      </w:r>
    </w:p>
    <w:p w14:paraId="4C2D112E"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REQUIRED TEXTS</w:t>
      </w:r>
    </w:p>
    <w:p w14:paraId="77F8EBD6" w14:textId="77777777" w:rsidR="006F14AA" w:rsidRDefault="006F14AA" w:rsidP="006F14A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are three types of required texts: </w:t>
      </w:r>
    </w:p>
    <w:p w14:paraId="237C755E" w14:textId="77777777" w:rsidR="006F14AA" w:rsidRDefault="006F14AA" w:rsidP="006F14AA">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Kevin B., and Alan Greenblatt. </w:t>
      </w:r>
      <w:r>
        <w:rPr>
          <w:rFonts w:ascii="Times New Roman" w:eastAsia="Times New Roman" w:hAnsi="Times New Roman" w:cs="Times New Roman"/>
          <w:i/>
          <w:iCs/>
          <w:sz w:val="24"/>
          <w:szCs w:val="24"/>
        </w:rPr>
        <w:t>Governing states and localities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Cq</w:t>
      </w:r>
      <w:proofErr w:type="spellEnd"/>
      <w:r>
        <w:rPr>
          <w:rFonts w:ascii="Times New Roman" w:eastAsia="Times New Roman" w:hAnsi="Times New Roman" w:cs="Times New Roman"/>
          <w:sz w:val="24"/>
          <w:szCs w:val="24"/>
        </w:rPr>
        <w:t xml:space="preserve"> Press, 2017.</w:t>
      </w:r>
    </w:p>
    <w:p w14:paraId="78AF5E1A" w14:textId="77777777" w:rsidR="006F14AA" w:rsidRDefault="006F14AA" w:rsidP="006F14AA">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Assorted articles, book chapters and essays posted on Sakai. These will be under the Resources tab in our class Sakai site. </w:t>
      </w:r>
    </w:p>
    <w:p w14:paraId="7ABA0C2B" w14:textId="77777777" w:rsidR="006F14AA" w:rsidRDefault="006F14AA" w:rsidP="006F14AA">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br/>
        <w:t xml:space="preserve">The required textbook is available in the university bookstore and on Amazon. It can be rented through Amazon for about $40.  If you are unable or cannot afford to purchase a copy of the book, it is on reserve in the library where you can check it out for 2 hours at a time. </w:t>
      </w:r>
    </w:p>
    <w:p w14:paraId="4E71D038" w14:textId="77777777" w:rsidR="006F14AA" w:rsidRDefault="006F14AA" w:rsidP="006F14AA">
      <w:pPr>
        <w:rPr>
          <w:rFonts w:ascii="Times New Roman" w:hAnsi="Times New Roman" w:cs="Times New Roman"/>
          <w:b/>
          <w:sz w:val="24"/>
          <w:szCs w:val="24"/>
        </w:rPr>
      </w:pPr>
    </w:p>
    <w:p w14:paraId="7F4DE542" w14:textId="77777777" w:rsidR="006F14AA" w:rsidRDefault="006F14AA" w:rsidP="006F14AA">
      <w:pPr>
        <w:rPr>
          <w:rFonts w:ascii="Times New Roman" w:hAnsi="Times New Roman" w:cs="Times New Roman"/>
          <w:sz w:val="24"/>
          <w:szCs w:val="24"/>
        </w:rPr>
      </w:pPr>
      <w:r>
        <w:rPr>
          <w:rFonts w:ascii="Times New Roman" w:hAnsi="Times New Roman" w:cs="Times New Roman"/>
          <w:b/>
          <w:sz w:val="24"/>
          <w:szCs w:val="24"/>
        </w:rPr>
        <w:lastRenderedPageBreak/>
        <w:t>ACADEMIC HONESTY</w:t>
      </w:r>
    </w:p>
    <w:p w14:paraId="6A610AE9" w14:textId="77777777" w:rsidR="006F14AA" w:rsidRDefault="006F14AA" w:rsidP="006F14AA">
      <w:pPr>
        <w:rPr>
          <w:rFonts w:ascii="Times New Roman" w:hAnsi="Times New Roman" w:cs="Times New Roman"/>
          <w:sz w:val="24"/>
          <w:szCs w:val="24"/>
        </w:rPr>
      </w:pPr>
      <w:r>
        <w:rPr>
          <w:rFonts w:ascii="Times New Roman" w:hAnsi="Times New Roman" w:cs="Times New Roman"/>
          <w:sz w:val="24"/>
          <w:szCs w:val="24"/>
        </w:rPr>
        <w:t xml:space="preserve">PLAGARISM AND CHEATING OF ANY KIND WILL NOT BE TOLERATED. Blatant plagiarism and cheating will be reported to the Dean of Social Sciences. I don’t want to do this, so don’t cheat. I have software that checks for plagiarism and I will use it if I feel this is becoming a problem. </w:t>
      </w:r>
    </w:p>
    <w:p w14:paraId="27EC8941" w14:textId="77777777" w:rsidR="006F14AA" w:rsidRDefault="006F14AA" w:rsidP="006F14AA">
      <w:pPr>
        <w:pStyle w:val="Heading2"/>
        <w:rPr>
          <w:rFonts w:cs="Times New Roman"/>
          <w:sz w:val="24"/>
          <w:szCs w:val="24"/>
        </w:rPr>
      </w:pPr>
      <w:r>
        <w:rPr>
          <w:rFonts w:cs="Times New Roman"/>
          <w:sz w:val="24"/>
          <w:szCs w:val="24"/>
        </w:rPr>
        <w:t>According to the Merriam-Webster Online Dictionary, to "plagiarize" means</w:t>
      </w:r>
    </w:p>
    <w:p w14:paraId="385A38B6" w14:textId="77777777" w:rsidR="006F14AA" w:rsidRDefault="006F14AA" w:rsidP="006F14AA">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steal and pass off (the ideas or words of another) as one's own</w:t>
      </w:r>
    </w:p>
    <w:p w14:paraId="783E7D7F" w14:textId="77777777" w:rsidR="006F14AA" w:rsidRDefault="006F14AA" w:rsidP="006F14AA">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use (another's production) without crediting the source</w:t>
      </w:r>
    </w:p>
    <w:p w14:paraId="10617A1C" w14:textId="77777777" w:rsidR="006F14AA" w:rsidRDefault="006F14AA" w:rsidP="006F14AA">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commit literary theft</w:t>
      </w:r>
    </w:p>
    <w:p w14:paraId="06963926" w14:textId="77777777" w:rsidR="006F14AA" w:rsidRDefault="006F14AA" w:rsidP="006F14AA">
      <w:pPr>
        <w:numPr>
          <w:ilvl w:val="0"/>
          <w:numId w:val="2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to present as new and original an idea or product derived from an existing source</w:t>
      </w:r>
    </w:p>
    <w:p w14:paraId="4C1B2A64" w14:textId="77777777" w:rsidR="006F14AA" w:rsidRDefault="006F14AA" w:rsidP="006F14AA">
      <w:pPr>
        <w:rPr>
          <w:rFonts w:ascii="Times New Roman" w:hAnsi="Times New Roman" w:cs="Times New Roman"/>
          <w:sz w:val="24"/>
          <w:szCs w:val="24"/>
        </w:rPr>
      </w:pPr>
      <w:r>
        <w:rPr>
          <w:rFonts w:ascii="Times New Roman" w:hAnsi="Times New Roman" w:cs="Times New Roman"/>
          <w:sz w:val="24"/>
          <w:szCs w:val="24"/>
        </w:rPr>
        <w:t xml:space="preserve">It is your responsibility to be familiar with Rutgers’ academic honesty statement.  This statement is available at </w:t>
      </w:r>
      <w:hyperlink r:id="rId6" w:history="1">
        <w:r>
          <w:rPr>
            <w:rStyle w:val="Hyperlink"/>
            <w:rFonts w:cs="Times New Roman"/>
            <w:sz w:val="24"/>
            <w:szCs w:val="24"/>
          </w:rPr>
          <w:t>http://academicintegrity.rutgers.edu/academic-integrity-policy/</w:t>
        </w:r>
      </w:hyperlink>
      <w:r>
        <w:rPr>
          <w:rFonts w:ascii="Times New Roman" w:hAnsi="Times New Roman" w:cs="Times New Roman"/>
          <w:sz w:val="24"/>
          <w:szCs w:val="24"/>
        </w:rPr>
        <w:t xml:space="preserve">.  </w:t>
      </w:r>
    </w:p>
    <w:p w14:paraId="49361206" w14:textId="77777777" w:rsidR="006F14AA" w:rsidRDefault="006F14AA" w:rsidP="006F14A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COMMUNICATION BETWEEN PROFESSOR AND STUDENTS</w:t>
      </w:r>
    </w:p>
    <w:p w14:paraId="3A5E45E6" w14:textId="77777777" w:rsidR="006F14AA" w:rsidRDefault="006F14AA" w:rsidP="006F14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is an essential communication tool between our class meetings.  It is up to you to ensure that you are receiving the email updates I regularly send to the class.  This includes letting me know the email address you use if it is not your Rutgers one.  I may need to change the readings around a bit sometimes or make an important announcement to all students between classes.  You need to regularly check your email and read the emails from me in full.  Failure to do so could affect your grade and your preparation for our class meetings.</w:t>
      </w:r>
    </w:p>
    <w:p w14:paraId="4DAC5A9A" w14:textId="77777777" w:rsidR="006F14AA" w:rsidRDefault="006F14AA" w:rsidP="006F14A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also encourage you to talk with me in person before or after class or during my office hours (listed at top, along with office location information).  If you have a scheduling conflict with office hours, I will happily meet you at a mutually-agreeable time and place – you may email me to set up a time.</w:t>
      </w:r>
    </w:p>
    <w:p w14:paraId="681C9BD0" w14:textId="77777777" w:rsidR="006F14AA" w:rsidRDefault="006F14AA" w:rsidP="006F14AA">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Email Response Policy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I will respond to all emails within 24 hours M-Th, or by Monday if you write after 3pm on Friday.  If I can reply more quickly, I will – but do not expect an immediate response.  If you wait until the last day to email me about a project, I may not respond to your email in time for the project deadline.  Please plan ahead.</w:t>
      </w:r>
    </w:p>
    <w:p w14:paraId="2C925A8C" w14:textId="77777777" w:rsidR="006F14AA" w:rsidRDefault="006F14AA" w:rsidP="006F14AA">
      <w:pPr>
        <w:pStyle w:val="ListParagraph"/>
        <w:ind w:left="0"/>
        <w:rPr>
          <w:rFonts w:ascii="Times New Roman" w:hAnsi="Times New Roman" w:cs="Times New Roman"/>
          <w:b/>
          <w:sz w:val="24"/>
          <w:szCs w:val="24"/>
        </w:rPr>
      </w:pPr>
      <w:r>
        <w:rPr>
          <w:rFonts w:ascii="Times New Roman" w:hAnsi="Times New Roman" w:cs="Times New Roman"/>
          <w:b/>
          <w:sz w:val="24"/>
          <w:szCs w:val="24"/>
        </w:rPr>
        <w:t>TECHNOLOGY IN THE CLASSROOM</w:t>
      </w:r>
    </w:p>
    <w:p w14:paraId="05A87A7D" w14:textId="77777777" w:rsidR="006F14AA" w:rsidRDefault="006F14AA" w:rsidP="006F14A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Computers and tablets are not necessary to be successful in this class, but they </w:t>
      </w:r>
      <w:r>
        <w:rPr>
          <w:rFonts w:ascii="Times New Roman" w:hAnsi="Times New Roman" w:cs="Times New Roman"/>
          <w:i/>
          <w:sz w:val="24"/>
          <w:szCs w:val="24"/>
        </w:rPr>
        <w:t>are</w:t>
      </w:r>
      <w:r>
        <w:rPr>
          <w:rFonts w:ascii="Times New Roman" w:hAnsi="Times New Roman" w:cs="Times New Roman"/>
          <w:sz w:val="24"/>
          <w:szCs w:val="24"/>
        </w:rPr>
        <w:t xml:space="preserve"> frequently disruptive. As a consequence, they are prohibited except during specific times that I will identify for you. Please plan to take class notes with a pen and paper. Phones are strictly prohibited in class. IF YOU ARE USING YOUR PHONE IN CLASS YOU WILL BE ASKED TO LEAVE. </w:t>
      </w:r>
    </w:p>
    <w:p w14:paraId="2B6FC7C8" w14:textId="77777777" w:rsidR="006F14AA" w:rsidRDefault="006F14AA" w:rsidP="006F14AA">
      <w:pPr>
        <w:pStyle w:val="ListParagraph"/>
        <w:ind w:left="0"/>
        <w:rPr>
          <w:rFonts w:ascii="Times New Roman" w:hAnsi="Times New Roman" w:cs="Times New Roman"/>
          <w:sz w:val="24"/>
          <w:szCs w:val="24"/>
        </w:rPr>
      </w:pPr>
    </w:p>
    <w:p w14:paraId="7A500A3C" w14:textId="77777777" w:rsidR="006F14AA" w:rsidRDefault="006F14AA" w:rsidP="006F14AA">
      <w:pPr>
        <w:pStyle w:val="ListParagraph"/>
        <w:ind w:left="0"/>
        <w:rPr>
          <w:rFonts w:ascii="Times New Roman" w:hAnsi="Times New Roman" w:cs="Times New Roman"/>
          <w:b/>
          <w:sz w:val="24"/>
          <w:szCs w:val="24"/>
        </w:rPr>
      </w:pPr>
    </w:p>
    <w:p w14:paraId="6BA5A40B" w14:textId="77777777" w:rsidR="006F14AA" w:rsidRDefault="006F14AA" w:rsidP="006F14AA">
      <w:pPr>
        <w:pStyle w:val="ListParagraph"/>
        <w:ind w:left="0"/>
        <w:rPr>
          <w:rFonts w:ascii="Times New Roman" w:hAnsi="Times New Roman" w:cs="Times New Roman"/>
          <w:b/>
          <w:sz w:val="24"/>
          <w:szCs w:val="24"/>
        </w:rPr>
      </w:pPr>
    </w:p>
    <w:p w14:paraId="4C932AC3" w14:textId="77777777" w:rsidR="006F14AA" w:rsidRDefault="006F14AA" w:rsidP="006F14AA">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SAKAI</w:t>
      </w:r>
    </w:p>
    <w:p w14:paraId="44DC62EA" w14:textId="77777777" w:rsidR="006F14AA" w:rsidRDefault="006F14AA" w:rsidP="006F14A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will use Sakai in this class. You will use the following folders: </w:t>
      </w:r>
    </w:p>
    <w:p w14:paraId="55CB904F"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Syllabus</w:t>
      </w:r>
      <w:r>
        <w:rPr>
          <w:rFonts w:ascii="Times New Roman" w:hAnsi="Times New Roman" w:cs="Times New Roman"/>
          <w:sz w:val="24"/>
          <w:szCs w:val="24"/>
        </w:rPr>
        <w:t>: Your syllabus</w:t>
      </w:r>
    </w:p>
    <w:p w14:paraId="7D6C16B7"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Resources</w:t>
      </w:r>
      <w:r>
        <w:rPr>
          <w:rFonts w:ascii="Times New Roman" w:hAnsi="Times New Roman" w:cs="Times New Roman"/>
          <w:sz w:val="24"/>
          <w:szCs w:val="24"/>
        </w:rPr>
        <w:t xml:space="preserve">: Readings, assignment descriptions and tools, rubrics etc. </w:t>
      </w:r>
    </w:p>
    <w:p w14:paraId="36B05986"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Gradebook</w:t>
      </w:r>
      <w:r>
        <w:rPr>
          <w:rFonts w:ascii="Times New Roman" w:hAnsi="Times New Roman" w:cs="Times New Roman"/>
          <w:sz w:val="24"/>
          <w:szCs w:val="24"/>
        </w:rPr>
        <w:t>: Where you’ll keep track of your grade</w:t>
      </w:r>
    </w:p>
    <w:p w14:paraId="26674B03"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Tests and Quizzes</w:t>
      </w:r>
      <w:r>
        <w:rPr>
          <w:rFonts w:ascii="Times New Roman" w:hAnsi="Times New Roman" w:cs="Times New Roman"/>
          <w:sz w:val="24"/>
          <w:szCs w:val="24"/>
        </w:rPr>
        <w:t xml:space="preserve">: Where you will find daily reading quizzes </w:t>
      </w:r>
    </w:p>
    <w:p w14:paraId="63B58A0E"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 xml:space="preserve">Assignments: </w:t>
      </w:r>
      <w:r>
        <w:rPr>
          <w:rFonts w:ascii="Times New Roman" w:hAnsi="Times New Roman" w:cs="Times New Roman"/>
          <w:sz w:val="24"/>
          <w:szCs w:val="24"/>
        </w:rPr>
        <w:t xml:space="preserve">Where you will submit your analytic essay, fact sheet and policy brief  </w:t>
      </w:r>
    </w:p>
    <w:p w14:paraId="467E1E5E"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News:</w:t>
      </w:r>
      <w:r>
        <w:rPr>
          <w:rFonts w:ascii="Times New Roman" w:hAnsi="Times New Roman" w:cs="Times New Roman"/>
          <w:sz w:val="24"/>
          <w:szCs w:val="24"/>
        </w:rPr>
        <w:t xml:space="preserve"> Where you can follow important state-government news from Governing Magazine</w:t>
      </w:r>
    </w:p>
    <w:p w14:paraId="6F5FC979"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Site Info</w:t>
      </w:r>
      <w:r>
        <w:rPr>
          <w:b/>
        </w:rPr>
        <w:t xml:space="preserve">: </w:t>
      </w:r>
      <w:r>
        <w:rPr>
          <w:rFonts w:ascii="Times New Roman" w:hAnsi="Times New Roman" w:cs="Times New Roman"/>
          <w:sz w:val="24"/>
          <w:szCs w:val="24"/>
        </w:rPr>
        <w:t xml:space="preserve">Sign up for a Group  </w:t>
      </w:r>
    </w:p>
    <w:p w14:paraId="48C1122E"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SCHEDULE OF READINGS AND ASSIGNMENTS</w:t>
      </w:r>
      <w:r>
        <w:rPr>
          <w:rFonts w:ascii="Times New Roman" w:hAnsi="Times New Roman" w:cs="Times New Roman"/>
          <w:b/>
          <w:sz w:val="24"/>
          <w:szCs w:val="24"/>
        </w:rPr>
        <w:br/>
      </w:r>
      <w:r>
        <w:rPr>
          <w:rFonts w:ascii="Times New Roman" w:hAnsi="Times New Roman" w:cs="Times New Roman"/>
          <w:b/>
          <w:color w:val="FF0000"/>
          <w:sz w:val="24"/>
          <w:szCs w:val="24"/>
        </w:rPr>
        <w:t>**All readings and assignments must be completed before class on the assigned day**</w:t>
      </w:r>
    </w:p>
    <w:p w14:paraId="31E345DB" w14:textId="77777777" w:rsidR="006F14AA" w:rsidRDefault="006F14AA" w:rsidP="006F14AA">
      <w:pPr>
        <w:pStyle w:val="Heading1"/>
        <w:spacing w:before="16" w:line="492" w:lineRule="exact"/>
        <w:ind w:left="0" w:right="3700"/>
        <w:rPr>
          <w:rFonts w:cs="Times New Roman"/>
          <w:color w:val="C00000"/>
          <w:sz w:val="24"/>
          <w:szCs w:val="24"/>
        </w:rPr>
      </w:pPr>
      <w:r>
        <w:rPr>
          <w:rFonts w:cs="Times New Roman"/>
          <w:color w:val="C00000"/>
          <w:sz w:val="24"/>
          <w:szCs w:val="24"/>
        </w:rPr>
        <w:t xml:space="preserve">Unit 1: Introduction </w:t>
      </w:r>
    </w:p>
    <w:p w14:paraId="76FB9F8C" w14:textId="77777777" w:rsidR="006F14AA" w:rsidRDefault="006F14AA" w:rsidP="006F14AA">
      <w:pPr>
        <w:pStyle w:val="Heading2"/>
        <w:spacing w:line="199" w:lineRule="exact"/>
        <w:ind w:left="0"/>
        <w:rPr>
          <w:rFonts w:cs="Times New Roman"/>
          <w:sz w:val="24"/>
          <w:szCs w:val="24"/>
        </w:rPr>
      </w:pPr>
    </w:p>
    <w:p w14:paraId="2E24B885" w14:textId="77777777" w:rsidR="006F14AA" w:rsidRDefault="006F14AA" w:rsidP="006F14AA">
      <w:pPr>
        <w:rPr>
          <w:rFonts w:ascii="Times New Roman" w:hAnsi="Times New Roman" w:cs="Times New Roman"/>
          <w:b/>
          <w:i/>
          <w:sz w:val="24"/>
          <w:szCs w:val="24"/>
        </w:rPr>
      </w:pPr>
      <w:r>
        <w:rPr>
          <w:rFonts w:ascii="Times New Roman" w:hAnsi="Times New Roman" w:cs="Times New Roman"/>
          <w:b/>
          <w:i/>
          <w:sz w:val="24"/>
          <w:szCs w:val="24"/>
        </w:rPr>
        <w:t xml:space="preserve">Tuesday September 4: </w:t>
      </w:r>
      <w:r>
        <w:rPr>
          <w:rFonts w:ascii="Times New Roman" w:hAnsi="Times New Roman" w:cs="Times New Roman"/>
          <w:b/>
          <w:sz w:val="24"/>
          <w:szCs w:val="24"/>
        </w:rPr>
        <w:t>Getting Started</w:t>
      </w:r>
    </w:p>
    <w:p w14:paraId="51C78721" w14:textId="77777777" w:rsidR="006F14AA" w:rsidRDefault="006F14AA" w:rsidP="006F14AA">
      <w:pPr>
        <w:pStyle w:val="BodyText"/>
        <w:spacing w:line="251" w:lineRule="exact"/>
        <w:ind w:left="720"/>
        <w:rPr>
          <w:rFonts w:cs="Times New Roman"/>
          <w:sz w:val="24"/>
          <w:szCs w:val="24"/>
        </w:rPr>
      </w:pPr>
      <w:r>
        <w:rPr>
          <w:rFonts w:cs="Times New Roman"/>
          <w:spacing w:val="-1"/>
          <w:sz w:val="24"/>
          <w:szCs w:val="24"/>
        </w:rPr>
        <w:t>READING: NO READING</w:t>
      </w:r>
      <w:r>
        <w:rPr>
          <w:rFonts w:cs="Times New Roman"/>
          <w:spacing w:val="-1"/>
          <w:sz w:val="24"/>
          <w:szCs w:val="24"/>
        </w:rPr>
        <w:br/>
      </w:r>
    </w:p>
    <w:p w14:paraId="6E97DB65" w14:textId="77777777" w:rsidR="006F14AA" w:rsidRDefault="006F14AA" w:rsidP="006F14AA">
      <w:pPr>
        <w:pStyle w:val="Heading1"/>
        <w:rPr>
          <w:rFonts w:cs="Times New Roman"/>
          <w:i/>
          <w:sz w:val="24"/>
          <w:szCs w:val="24"/>
        </w:rPr>
      </w:pPr>
      <w:r>
        <w:rPr>
          <w:rFonts w:cs="Times New Roman"/>
          <w:i/>
          <w:sz w:val="24"/>
          <w:szCs w:val="24"/>
        </w:rPr>
        <w:t xml:space="preserve">Thursday </w:t>
      </w:r>
      <w:r>
        <w:rPr>
          <w:rFonts w:cs="Times New Roman"/>
          <w:sz w:val="24"/>
          <w:szCs w:val="24"/>
        </w:rPr>
        <w:t>September 6</w:t>
      </w:r>
      <w:r>
        <w:rPr>
          <w:rFonts w:cs="Times New Roman"/>
          <w:i/>
          <w:spacing w:val="-1"/>
          <w:sz w:val="24"/>
          <w:szCs w:val="24"/>
        </w:rPr>
        <w:t>:</w:t>
      </w:r>
      <w:r>
        <w:rPr>
          <w:rFonts w:cs="Times New Roman"/>
          <w:spacing w:val="-1"/>
          <w:sz w:val="24"/>
          <w:szCs w:val="24"/>
        </w:rPr>
        <w:t xml:space="preserve"> Does State Government Matter? </w:t>
      </w:r>
    </w:p>
    <w:p w14:paraId="52C8ACCC" w14:textId="77777777" w:rsidR="006F14AA" w:rsidRDefault="006F14AA" w:rsidP="006F14AA">
      <w:pPr>
        <w:pStyle w:val="Heading2"/>
        <w:spacing w:before="68"/>
        <w:ind w:left="720"/>
        <w:rPr>
          <w:rFonts w:cs="Times New Roman"/>
          <w:i w:val="0"/>
          <w:sz w:val="24"/>
          <w:szCs w:val="24"/>
        </w:rPr>
      </w:pPr>
      <w:r>
        <w:rPr>
          <w:rFonts w:cs="Times New Roman"/>
          <w:i w:val="0"/>
          <w:sz w:val="24"/>
          <w:szCs w:val="24"/>
        </w:rPr>
        <w:t xml:space="preserve">READINGS </w:t>
      </w:r>
    </w:p>
    <w:p w14:paraId="7799F8BB" w14:textId="77777777" w:rsidR="006F14AA" w:rsidRDefault="006F14AA" w:rsidP="006F14AA">
      <w:pPr>
        <w:pStyle w:val="Heading2"/>
        <w:numPr>
          <w:ilvl w:val="0"/>
          <w:numId w:val="27"/>
        </w:numPr>
        <w:spacing w:before="68"/>
        <w:ind w:left="1440"/>
        <w:rPr>
          <w:rStyle w:val="Hyperlink"/>
          <w:b w:val="0"/>
          <w:color w:val="auto"/>
          <w:u w:val="none"/>
        </w:rPr>
      </w:pPr>
      <w:r>
        <w:rPr>
          <w:rFonts w:cs="Times New Roman"/>
          <w:b w:val="0"/>
          <w:i w:val="0"/>
          <w:sz w:val="24"/>
          <w:szCs w:val="24"/>
        </w:rPr>
        <w:t xml:space="preserve">State Politics vs. the Federal Government, New York Times Opinion Pages. </w:t>
      </w:r>
      <w:r>
        <w:rPr>
          <w:rFonts w:cs="Times New Roman"/>
          <w:i w:val="0"/>
          <w:sz w:val="24"/>
          <w:szCs w:val="24"/>
        </w:rPr>
        <w:t xml:space="preserve">Read all 7 pieces </w:t>
      </w:r>
      <w:hyperlink r:id="rId7" w:history="1">
        <w:r>
          <w:rPr>
            <w:rStyle w:val="Hyperlink"/>
            <w:rFonts w:cs="Times New Roman"/>
            <w:b w:val="0"/>
            <w:i w:val="0"/>
            <w:sz w:val="24"/>
            <w:szCs w:val="24"/>
          </w:rPr>
          <w:t>https://www.nytimes.com/roomfordebate/2013/07/16/state-politics-vs-the-federal-government/states-matter-america-is-a-federal-republic</w:t>
        </w:r>
      </w:hyperlink>
    </w:p>
    <w:p w14:paraId="68E809FA" w14:textId="77777777" w:rsidR="006F14AA" w:rsidRDefault="006F14AA" w:rsidP="006F14AA">
      <w:pPr>
        <w:pStyle w:val="Heading2"/>
        <w:numPr>
          <w:ilvl w:val="0"/>
          <w:numId w:val="27"/>
        </w:numPr>
        <w:spacing w:before="68"/>
        <w:ind w:left="1440"/>
      </w:pPr>
      <w:r>
        <w:rPr>
          <w:rFonts w:cs="Times New Roman"/>
          <w:b w:val="0"/>
          <w:i w:val="0"/>
          <w:sz w:val="24"/>
          <w:szCs w:val="24"/>
        </w:rPr>
        <w:t xml:space="preserve">The Biggest Issues for States to Watch in 2018. Governing. </w:t>
      </w:r>
      <w:hyperlink r:id="rId8" w:history="1">
        <w:r>
          <w:rPr>
            <w:rStyle w:val="Hyperlink"/>
            <w:rFonts w:cs="Times New Roman"/>
            <w:b w:val="0"/>
            <w:i w:val="0"/>
            <w:sz w:val="24"/>
            <w:szCs w:val="24"/>
          </w:rPr>
          <w:t>http://www.governing.com/topics/politics/gov-2017-9-issues-to-watch.html</w:t>
        </w:r>
      </w:hyperlink>
      <w:r>
        <w:rPr>
          <w:rFonts w:cs="Times New Roman"/>
          <w:b w:val="0"/>
          <w:i w:val="0"/>
          <w:sz w:val="24"/>
          <w:szCs w:val="24"/>
        </w:rPr>
        <w:t xml:space="preserve"> </w:t>
      </w:r>
    </w:p>
    <w:p w14:paraId="28D3B954" w14:textId="77777777" w:rsidR="006F14AA" w:rsidRDefault="006F14AA" w:rsidP="006F14AA">
      <w:pPr>
        <w:pStyle w:val="Heading2"/>
        <w:spacing w:before="68"/>
        <w:ind w:left="720"/>
        <w:rPr>
          <w:rFonts w:cs="Times New Roman"/>
          <w:i w:val="0"/>
          <w:color w:val="525252" w:themeColor="accent3" w:themeShade="80"/>
          <w:sz w:val="24"/>
          <w:szCs w:val="24"/>
        </w:rPr>
      </w:pPr>
    </w:p>
    <w:p w14:paraId="5D798881" w14:textId="77777777" w:rsidR="006F14AA" w:rsidRDefault="006F14AA" w:rsidP="006F14AA">
      <w:pPr>
        <w:pStyle w:val="Heading2"/>
        <w:spacing w:before="68"/>
        <w:ind w:left="720"/>
        <w:rPr>
          <w:rFonts w:cs="Times New Roman"/>
          <w:i w:val="0"/>
          <w:color w:val="000000" w:themeColor="text1"/>
          <w:sz w:val="24"/>
          <w:szCs w:val="24"/>
        </w:rPr>
      </w:pPr>
      <w:r>
        <w:rPr>
          <w:rFonts w:cs="Times New Roman"/>
          <w:i w:val="0"/>
          <w:color w:val="000000" w:themeColor="text1"/>
          <w:sz w:val="24"/>
          <w:szCs w:val="24"/>
        </w:rPr>
        <w:t xml:space="preserve">ASSIGNMENT: </w:t>
      </w:r>
    </w:p>
    <w:p w14:paraId="1A76B786" w14:textId="77777777" w:rsidR="006F14AA" w:rsidRDefault="006F14AA" w:rsidP="006F14AA">
      <w:pPr>
        <w:pStyle w:val="Heading2"/>
        <w:numPr>
          <w:ilvl w:val="0"/>
          <w:numId w:val="28"/>
        </w:numPr>
        <w:spacing w:before="68"/>
        <w:rPr>
          <w:rFonts w:cs="Times New Roman"/>
          <w:b w:val="0"/>
          <w:bCs w:val="0"/>
          <w:i w:val="0"/>
          <w:color w:val="000000" w:themeColor="text1"/>
          <w:sz w:val="24"/>
          <w:szCs w:val="24"/>
        </w:rPr>
      </w:pPr>
      <w:r>
        <w:rPr>
          <w:rFonts w:cs="Times New Roman"/>
          <w:b w:val="0"/>
          <w:i w:val="0"/>
          <w:color w:val="000000" w:themeColor="text1"/>
          <w:sz w:val="24"/>
          <w:szCs w:val="24"/>
        </w:rPr>
        <w:t>Reading Quiz on Sakai (6 points)</w:t>
      </w:r>
    </w:p>
    <w:p w14:paraId="576B506B" w14:textId="77777777" w:rsidR="006F14AA" w:rsidRDefault="006F14AA" w:rsidP="006F14AA">
      <w:pPr>
        <w:pStyle w:val="Heading2"/>
        <w:numPr>
          <w:ilvl w:val="0"/>
          <w:numId w:val="28"/>
        </w:numPr>
        <w:spacing w:before="68"/>
        <w:rPr>
          <w:rFonts w:cs="Times New Roman"/>
          <w:b w:val="0"/>
          <w:bCs w:val="0"/>
          <w:i w:val="0"/>
          <w:color w:val="000000" w:themeColor="text1"/>
          <w:sz w:val="24"/>
          <w:szCs w:val="24"/>
        </w:rPr>
      </w:pPr>
      <w:r>
        <w:rPr>
          <w:rFonts w:cs="Times New Roman"/>
          <w:b w:val="0"/>
          <w:i w:val="0"/>
          <w:color w:val="000000" w:themeColor="text1"/>
          <w:sz w:val="24"/>
          <w:szCs w:val="24"/>
        </w:rPr>
        <w:t xml:space="preserve">Sign up for a group under the Site Info Tab on Sakai- “Groups you can join” </w:t>
      </w:r>
    </w:p>
    <w:p w14:paraId="4AF8F050" w14:textId="77777777" w:rsidR="006F14AA" w:rsidRDefault="006F14AA" w:rsidP="006F14AA">
      <w:pPr>
        <w:pStyle w:val="Heading2"/>
        <w:spacing w:line="250" w:lineRule="exact"/>
        <w:ind w:left="820"/>
        <w:rPr>
          <w:rFonts w:cs="Times New Roman"/>
          <w:b w:val="0"/>
          <w:bCs w:val="0"/>
          <w:i w:val="0"/>
          <w:sz w:val="24"/>
          <w:szCs w:val="24"/>
        </w:rPr>
      </w:pPr>
    </w:p>
    <w:p w14:paraId="4B2805ED" w14:textId="77777777" w:rsidR="006F14AA" w:rsidRDefault="006F14AA" w:rsidP="006F14AA">
      <w:pPr>
        <w:pStyle w:val="Heading2"/>
        <w:spacing w:line="250" w:lineRule="exact"/>
        <w:rPr>
          <w:rFonts w:cs="Times New Roman"/>
          <w:bCs w:val="0"/>
          <w:i w:val="0"/>
          <w:color w:val="C45911" w:themeColor="accent2" w:themeShade="BF"/>
          <w:sz w:val="24"/>
          <w:szCs w:val="24"/>
          <w:u w:val="single"/>
        </w:rPr>
      </w:pPr>
      <w:r>
        <w:rPr>
          <w:rFonts w:cs="Times New Roman"/>
          <w:bCs w:val="0"/>
          <w:i w:val="0"/>
          <w:color w:val="C45911" w:themeColor="accent2" w:themeShade="BF"/>
          <w:sz w:val="24"/>
          <w:szCs w:val="24"/>
          <w:u w:val="single"/>
        </w:rPr>
        <w:t xml:space="preserve">Week 2: </w:t>
      </w:r>
    </w:p>
    <w:p w14:paraId="59783F45" w14:textId="77777777" w:rsidR="006F14AA" w:rsidRDefault="006F14AA" w:rsidP="006F14AA">
      <w:pPr>
        <w:pStyle w:val="Heading2"/>
        <w:spacing w:before="68"/>
        <w:rPr>
          <w:rFonts w:cs="Times New Roman"/>
          <w:b w:val="0"/>
          <w:bCs w:val="0"/>
          <w:i w:val="0"/>
          <w:sz w:val="24"/>
          <w:szCs w:val="24"/>
        </w:rPr>
      </w:pPr>
      <w:r>
        <w:rPr>
          <w:rFonts w:cs="Times New Roman"/>
          <w:sz w:val="24"/>
          <w:szCs w:val="24"/>
        </w:rPr>
        <w:t>Tuesday September 11: Federalism</w:t>
      </w:r>
    </w:p>
    <w:p w14:paraId="752022AA" w14:textId="77777777" w:rsidR="006F14AA" w:rsidRDefault="006F14AA" w:rsidP="006F14AA">
      <w:pPr>
        <w:pStyle w:val="Heading1"/>
        <w:ind w:left="720"/>
        <w:rPr>
          <w:rFonts w:cs="Times New Roman"/>
          <w:sz w:val="24"/>
          <w:szCs w:val="24"/>
        </w:rPr>
      </w:pPr>
      <w:r>
        <w:rPr>
          <w:rFonts w:cs="Times New Roman"/>
          <w:sz w:val="24"/>
          <w:szCs w:val="24"/>
        </w:rPr>
        <w:t>READING</w:t>
      </w:r>
      <w:r>
        <w:rPr>
          <w:rFonts w:cs="Times New Roman"/>
          <w:b w:val="0"/>
          <w:sz w:val="24"/>
          <w:szCs w:val="24"/>
        </w:rPr>
        <w:t>:</w:t>
      </w:r>
      <w:r>
        <w:rPr>
          <w:rFonts w:cs="Times New Roman"/>
          <w:sz w:val="24"/>
          <w:szCs w:val="24"/>
        </w:rPr>
        <w:t xml:space="preserve"> </w:t>
      </w:r>
      <w:r>
        <w:rPr>
          <w:rFonts w:cs="Times New Roman"/>
          <w:b w:val="0"/>
          <w:sz w:val="24"/>
          <w:szCs w:val="24"/>
        </w:rPr>
        <w:t>Greenblatt and Smith Chapter 2</w:t>
      </w:r>
    </w:p>
    <w:p w14:paraId="6CDEC379" w14:textId="77777777" w:rsidR="006F14AA" w:rsidRDefault="006F14AA" w:rsidP="006F14AA">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38FDF291" w14:textId="77777777" w:rsidR="006F14AA" w:rsidRDefault="006F14AA" w:rsidP="006F14AA">
      <w:pPr>
        <w:pStyle w:val="Heading1"/>
        <w:ind w:left="720"/>
        <w:rPr>
          <w:rFonts w:cs="Times New Roman"/>
          <w:sz w:val="24"/>
          <w:szCs w:val="24"/>
        </w:rPr>
      </w:pPr>
    </w:p>
    <w:p w14:paraId="014F7707" w14:textId="77777777" w:rsidR="006F14AA" w:rsidRDefault="006F14AA" w:rsidP="006F14AA">
      <w:pPr>
        <w:pStyle w:val="Heading2"/>
        <w:spacing w:before="68"/>
        <w:rPr>
          <w:rFonts w:cs="Times New Roman"/>
          <w:spacing w:val="-1"/>
          <w:sz w:val="24"/>
          <w:szCs w:val="24"/>
        </w:rPr>
      </w:pPr>
      <w:r>
        <w:rPr>
          <w:rFonts w:cs="Times New Roman"/>
          <w:sz w:val="24"/>
          <w:szCs w:val="24"/>
        </w:rPr>
        <w:t>Thursday September 13</w:t>
      </w:r>
      <w:r>
        <w:rPr>
          <w:rFonts w:cs="Times New Roman"/>
          <w:spacing w:val="-1"/>
          <w:sz w:val="24"/>
          <w:szCs w:val="24"/>
        </w:rPr>
        <w:t xml:space="preserve">: Federalism in Practice- The Case of Immigration Policy </w:t>
      </w:r>
    </w:p>
    <w:p w14:paraId="6095EC8E"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Reich, Gary. 2018. Hitting a Wall? The Trump Administration Meets Immigration </w:t>
      </w:r>
      <w:r>
        <w:rPr>
          <w:rFonts w:cs="Times New Roman"/>
          <w:b w:val="0"/>
          <w:bCs w:val="0"/>
          <w:sz w:val="24"/>
          <w:szCs w:val="24"/>
        </w:rPr>
        <w:t>Federalism. Publius: The Journal of Federalism</w:t>
      </w:r>
      <w:r>
        <w:rPr>
          <w:rFonts w:cs="Times New Roman"/>
          <w:b w:val="0"/>
          <w:bCs w:val="0"/>
          <w:i w:val="0"/>
          <w:sz w:val="24"/>
          <w:szCs w:val="24"/>
        </w:rPr>
        <w:t xml:space="preserve"> 48(3).</w:t>
      </w:r>
    </w:p>
    <w:p w14:paraId="72A0F972" w14:textId="77777777" w:rsidR="006F14AA" w:rsidRDefault="006F14AA" w:rsidP="006F14AA">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248E8B5E" w14:textId="77777777" w:rsidR="006F14AA" w:rsidRDefault="006F14AA" w:rsidP="006F14AA">
      <w:pPr>
        <w:pStyle w:val="Heading1"/>
        <w:spacing w:before="191"/>
        <w:rPr>
          <w:rFonts w:cs="Times New Roman"/>
          <w:color w:val="C45911" w:themeColor="accent2" w:themeShade="BF"/>
          <w:sz w:val="24"/>
          <w:szCs w:val="24"/>
          <w:u w:val="single" w:color="000000"/>
        </w:rPr>
      </w:pPr>
    </w:p>
    <w:p w14:paraId="0B855FDB" w14:textId="77777777" w:rsidR="006F14AA" w:rsidRDefault="006F14AA" w:rsidP="006F14AA">
      <w:pPr>
        <w:pStyle w:val="Heading1"/>
        <w:spacing w:before="191"/>
        <w:rPr>
          <w:rFonts w:cs="Times New Roman"/>
          <w:b w:val="0"/>
          <w:bCs w:val="0"/>
          <w:color w:val="C45911" w:themeColor="accent2" w:themeShade="BF"/>
          <w:sz w:val="24"/>
          <w:szCs w:val="24"/>
          <w:u w:val="single"/>
        </w:rPr>
      </w:pPr>
      <w:r>
        <w:rPr>
          <w:rFonts w:cs="Times New Roman"/>
          <w:color w:val="C45911" w:themeColor="accent2" w:themeShade="BF"/>
          <w:sz w:val="24"/>
          <w:szCs w:val="24"/>
          <w:u w:val="single" w:color="000000"/>
        </w:rPr>
        <w:lastRenderedPageBreak/>
        <w:t xml:space="preserve">Week </w:t>
      </w:r>
      <w:r>
        <w:rPr>
          <w:rFonts w:cs="Times New Roman"/>
          <w:color w:val="C45911" w:themeColor="accent2" w:themeShade="BF"/>
          <w:spacing w:val="-2"/>
          <w:sz w:val="24"/>
          <w:szCs w:val="24"/>
          <w:u w:val="single" w:color="000000"/>
        </w:rPr>
        <w:t xml:space="preserve">3: </w:t>
      </w:r>
    </w:p>
    <w:p w14:paraId="16BB0BB5" w14:textId="77777777" w:rsidR="006F14AA" w:rsidRDefault="006F14AA" w:rsidP="006F14AA">
      <w:pPr>
        <w:pStyle w:val="Heading2"/>
        <w:spacing w:before="68"/>
        <w:ind w:left="720"/>
        <w:rPr>
          <w:rFonts w:cs="Times New Roman"/>
          <w:sz w:val="24"/>
          <w:szCs w:val="24"/>
        </w:rPr>
      </w:pPr>
    </w:p>
    <w:p w14:paraId="20BCEC9B" w14:textId="77777777" w:rsidR="006F14AA" w:rsidRDefault="006F14AA" w:rsidP="006F14AA">
      <w:pPr>
        <w:pStyle w:val="Heading2"/>
        <w:spacing w:before="68"/>
        <w:rPr>
          <w:rFonts w:cs="Times New Roman"/>
          <w:sz w:val="24"/>
          <w:szCs w:val="24"/>
        </w:rPr>
      </w:pPr>
      <w:r>
        <w:rPr>
          <w:rFonts w:cs="Times New Roman"/>
          <w:sz w:val="24"/>
          <w:szCs w:val="24"/>
        </w:rPr>
        <w:t xml:space="preserve">Tuesday September 18: Research 101+Group Strategizing </w:t>
      </w:r>
    </w:p>
    <w:p w14:paraId="0ACDC596" w14:textId="77777777" w:rsidR="006F14AA" w:rsidRDefault="006F14AA" w:rsidP="006F14AA">
      <w:pPr>
        <w:pStyle w:val="Heading2"/>
        <w:spacing w:before="68"/>
        <w:ind w:left="820"/>
        <w:rPr>
          <w:rFonts w:cs="Times New Roman"/>
          <w:b w:val="0"/>
          <w:bCs w:val="0"/>
          <w:i w:val="0"/>
          <w:sz w:val="24"/>
          <w:szCs w:val="24"/>
        </w:rPr>
      </w:pPr>
      <w:r>
        <w:rPr>
          <w:rFonts w:cs="Times New Roman"/>
          <w:i w:val="0"/>
          <w:sz w:val="24"/>
          <w:szCs w:val="24"/>
        </w:rPr>
        <w:t>READING:</w:t>
      </w:r>
      <w:r>
        <w:rPr>
          <w:rFonts w:cs="Times New Roman"/>
          <w:b w:val="0"/>
          <w:i w:val="0"/>
          <w:sz w:val="24"/>
          <w:szCs w:val="24"/>
        </w:rPr>
        <w:t xml:space="preserve"> </w:t>
      </w:r>
      <w:r>
        <w:rPr>
          <w:rFonts w:cs="Times New Roman"/>
          <w:b w:val="0"/>
          <w:bCs w:val="0"/>
          <w:i w:val="0"/>
          <w:sz w:val="24"/>
          <w:szCs w:val="24"/>
        </w:rPr>
        <w:br/>
        <w:t xml:space="preserve">1. How People Use Social Media to Learn About Current Events </w:t>
      </w:r>
      <w:hyperlink r:id="rId9" w:history="1">
        <w:r>
          <w:rPr>
            <w:rStyle w:val="Hyperlink"/>
            <w:rFonts w:cs="Times New Roman"/>
            <w:b w:val="0"/>
            <w:bCs w:val="0"/>
            <w:i w:val="0"/>
            <w:sz w:val="24"/>
            <w:szCs w:val="24"/>
          </w:rPr>
          <w:t>https://bryanalexander.org/technology/how-people-use-social-media-to-learn-about-current-events-new-research/</w:t>
        </w:r>
      </w:hyperlink>
      <w:r>
        <w:rPr>
          <w:rFonts w:cs="Times New Roman"/>
          <w:b w:val="0"/>
          <w:bCs w:val="0"/>
          <w:i w:val="0"/>
          <w:sz w:val="24"/>
          <w:szCs w:val="24"/>
        </w:rPr>
        <w:t xml:space="preserve">   </w:t>
      </w:r>
    </w:p>
    <w:p w14:paraId="1321C5B7" w14:textId="77777777" w:rsidR="006F14AA" w:rsidRDefault="006F14AA" w:rsidP="006F14AA">
      <w:pPr>
        <w:pStyle w:val="Heading2"/>
        <w:spacing w:before="68"/>
        <w:ind w:left="820"/>
        <w:rPr>
          <w:rFonts w:cs="Times New Roman"/>
          <w:b w:val="0"/>
          <w:bCs w:val="0"/>
          <w:sz w:val="24"/>
          <w:szCs w:val="24"/>
        </w:rPr>
      </w:pPr>
      <w:r>
        <w:rPr>
          <w:rFonts w:cs="Times New Roman"/>
          <w:b w:val="0"/>
          <w:bCs w:val="0"/>
          <w:i w:val="0"/>
          <w:sz w:val="24"/>
          <w:szCs w:val="24"/>
        </w:rPr>
        <w:t xml:space="preserve">2. Complete Indiana University’s Plagiarism Tutorial </w:t>
      </w:r>
      <w:hyperlink r:id="rId10" w:history="1">
        <w:r>
          <w:rPr>
            <w:rStyle w:val="Hyperlink"/>
            <w:rFonts w:cs="Times New Roman"/>
            <w:b w:val="0"/>
            <w:bCs w:val="0"/>
            <w:i w:val="0"/>
            <w:sz w:val="24"/>
            <w:szCs w:val="24"/>
          </w:rPr>
          <w:t>https://www.indiana.edu/~istd/test.html</w:t>
        </w:r>
      </w:hyperlink>
      <w:r>
        <w:rPr>
          <w:rFonts w:cs="Times New Roman"/>
          <w:b w:val="0"/>
          <w:bCs w:val="0"/>
          <w:i w:val="0"/>
          <w:sz w:val="24"/>
          <w:szCs w:val="24"/>
        </w:rPr>
        <w:t xml:space="preserve"> </w:t>
      </w:r>
      <w:r>
        <w:rPr>
          <w:rFonts w:cs="Times New Roman"/>
          <w:b w:val="0"/>
          <w:bCs w:val="0"/>
          <w:sz w:val="24"/>
          <w:szCs w:val="24"/>
        </w:rPr>
        <w:t xml:space="preserve"> </w:t>
      </w:r>
    </w:p>
    <w:p w14:paraId="11AAB621" w14:textId="77777777" w:rsidR="006F14AA" w:rsidRDefault="006F14AA" w:rsidP="006F14AA">
      <w:pPr>
        <w:pStyle w:val="Heading2"/>
        <w:spacing w:before="68"/>
        <w:ind w:left="820"/>
        <w:rPr>
          <w:rStyle w:val="Hyperlink"/>
          <w:i w:val="0"/>
        </w:rPr>
      </w:pPr>
      <w:r>
        <w:rPr>
          <w:rFonts w:cs="Times New Roman"/>
          <w:b w:val="0"/>
          <w:i w:val="0"/>
          <w:sz w:val="24"/>
          <w:szCs w:val="24"/>
        </w:rPr>
        <w:t xml:space="preserve">3. Evaluating the Credibility of Your Sources </w:t>
      </w:r>
      <w:hyperlink r:id="rId11" w:history="1">
        <w:r>
          <w:rPr>
            <w:rStyle w:val="Hyperlink"/>
            <w:rFonts w:cs="Times New Roman"/>
            <w:b w:val="0"/>
            <w:i w:val="0"/>
            <w:sz w:val="24"/>
            <w:szCs w:val="24"/>
          </w:rPr>
          <w:t xml:space="preserve">https://www.college.columbia.edu/academics/integrity-sourcecredibility </w:t>
        </w:r>
      </w:hyperlink>
    </w:p>
    <w:p w14:paraId="5D19CFC0" w14:textId="77777777" w:rsidR="006F14AA" w:rsidRDefault="00DD7C22" w:rsidP="006F14AA">
      <w:pPr>
        <w:pStyle w:val="Heading2"/>
        <w:spacing w:before="68"/>
        <w:ind w:left="820"/>
      </w:pPr>
      <w:hyperlink r:id="rId12" w:history="1">
        <w:r w:rsidR="006F14AA">
          <w:rPr>
            <w:rStyle w:val="Hyperlink"/>
            <w:rFonts w:cs="Times New Roman"/>
            <w:b w:val="0"/>
            <w:i w:val="0"/>
            <w:sz w:val="24"/>
            <w:szCs w:val="24"/>
          </w:rPr>
          <w:t>4</w:t>
        </w:r>
      </w:hyperlink>
      <w:r w:rsidR="006F14AA">
        <w:rPr>
          <w:rFonts w:cs="Times New Roman"/>
          <w:b w:val="0"/>
          <w:i w:val="0"/>
          <w:sz w:val="24"/>
          <w:szCs w:val="24"/>
        </w:rPr>
        <w:t xml:space="preserve">. How to Spot Fake News </w:t>
      </w:r>
      <w:hyperlink r:id="rId13" w:history="1">
        <w:r w:rsidR="006F14AA">
          <w:rPr>
            <w:rStyle w:val="Hyperlink"/>
            <w:rFonts w:cs="Times New Roman"/>
            <w:b w:val="0"/>
            <w:i w:val="0"/>
            <w:sz w:val="24"/>
            <w:szCs w:val="24"/>
          </w:rPr>
          <w:t>https://www.factcheck.org/2016/11/how-to-spot-fake-news/</w:t>
        </w:r>
      </w:hyperlink>
      <w:r w:rsidR="006F14AA">
        <w:rPr>
          <w:rFonts w:cs="Times New Roman"/>
          <w:b w:val="0"/>
          <w:i w:val="0"/>
          <w:sz w:val="24"/>
          <w:szCs w:val="24"/>
        </w:rPr>
        <w:t xml:space="preserve"> </w:t>
      </w:r>
    </w:p>
    <w:p w14:paraId="4243E8B1" w14:textId="77777777" w:rsidR="006F14AA" w:rsidRDefault="006F14AA" w:rsidP="006F14AA">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 xml:space="preserve">Complete Indiana University’s Plagiarism Tutorial, print verification and bring to class </w:t>
      </w:r>
      <w:hyperlink r:id="rId14" w:history="1">
        <w:r>
          <w:rPr>
            <w:rStyle w:val="Hyperlink"/>
            <w:rFonts w:cs="Times New Roman"/>
            <w:b w:val="0"/>
            <w:bCs w:val="0"/>
            <w:i w:val="0"/>
            <w:color w:val="000000" w:themeColor="text1"/>
            <w:sz w:val="24"/>
            <w:szCs w:val="24"/>
          </w:rPr>
          <w:t>https://www.indiana.edu/~istd/test.html</w:t>
        </w:r>
      </w:hyperlink>
      <w:r>
        <w:rPr>
          <w:rFonts w:cs="Times New Roman"/>
          <w:b w:val="0"/>
          <w:bCs w:val="0"/>
          <w:i w:val="0"/>
          <w:color w:val="000000" w:themeColor="text1"/>
          <w:sz w:val="24"/>
          <w:szCs w:val="24"/>
        </w:rPr>
        <w:t xml:space="preserve"> </w:t>
      </w:r>
      <w:r>
        <w:rPr>
          <w:rFonts w:cs="Times New Roman"/>
          <w:b w:val="0"/>
          <w:i w:val="0"/>
          <w:color w:val="000000" w:themeColor="text1"/>
          <w:sz w:val="24"/>
          <w:szCs w:val="24"/>
        </w:rPr>
        <w:t xml:space="preserve"> (6 points)</w:t>
      </w:r>
    </w:p>
    <w:p w14:paraId="4242B660" w14:textId="77777777" w:rsidR="006F14AA" w:rsidRDefault="006F14AA" w:rsidP="006F14AA">
      <w:pPr>
        <w:pStyle w:val="Heading2"/>
        <w:spacing w:before="68"/>
        <w:ind w:left="720"/>
        <w:rPr>
          <w:rFonts w:cs="Times New Roman"/>
          <w:sz w:val="24"/>
          <w:szCs w:val="24"/>
        </w:rPr>
      </w:pPr>
    </w:p>
    <w:p w14:paraId="145B662E" w14:textId="77777777" w:rsidR="006F14AA" w:rsidRDefault="006F14AA" w:rsidP="006F14AA">
      <w:pPr>
        <w:pStyle w:val="Heading1"/>
        <w:spacing w:before="16" w:line="492" w:lineRule="exact"/>
        <w:ind w:left="0" w:right="3700"/>
        <w:rPr>
          <w:rFonts w:cs="Times New Roman"/>
          <w:color w:val="323E4F" w:themeColor="text2" w:themeShade="BF"/>
          <w:sz w:val="24"/>
          <w:szCs w:val="24"/>
        </w:rPr>
      </w:pPr>
      <w:r>
        <w:rPr>
          <w:rFonts w:cs="Times New Roman"/>
          <w:color w:val="C00000"/>
          <w:sz w:val="24"/>
          <w:szCs w:val="24"/>
        </w:rPr>
        <w:t xml:space="preserve">Unit 2: How State Government Works  </w:t>
      </w:r>
    </w:p>
    <w:p w14:paraId="116BBC5E" w14:textId="77777777" w:rsidR="006F14AA" w:rsidRDefault="006F14AA" w:rsidP="006F14AA">
      <w:pPr>
        <w:pStyle w:val="Heading2"/>
        <w:spacing w:before="68"/>
        <w:rPr>
          <w:rFonts w:cs="Times New Roman"/>
          <w:spacing w:val="-1"/>
          <w:sz w:val="24"/>
          <w:szCs w:val="24"/>
        </w:rPr>
      </w:pPr>
      <w:r>
        <w:rPr>
          <w:rFonts w:cs="Times New Roman"/>
          <w:sz w:val="24"/>
          <w:szCs w:val="24"/>
        </w:rPr>
        <w:t>Thursday September 20</w:t>
      </w:r>
      <w:r>
        <w:rPr>
          <w:rFonts w:cs="Times New Roman"/>
          <w:spacing w:val="-1"/>
          <w:sz w:val="24"/>
          <w:szCs w:val="24"/>
        </w:rPr>
        <w:t>: State Constitutions</w:t>
      </w:r>
    </w:p>
    <w:p w14:paraId="6D262AD4"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roofErr w:type="spellStart"/>
      <w:r>
        <w:rPr>
          <w:rFonts w:cs="Times New Roman"/>
          <w:b w:val="0"/>
          <w:bCs w:val="0"/>
          <w:i w:val="0"/>
          <w:sz w:val="24"/>
          <w:szCs w:val="24"/>
        </w:rPr>
        <w:t>Greenblat</w:t>
      </w:r>
      <w:proofErr w:type="spellEnd"/>
      <w:r>
        <w:rPr>
          <w:rFonts w:cs="Times New Roman"/>
          <w:b w:val="0"/>
          <w:bCs w:val="0"/>
          <w:i w:val="0"/>
          <w:sz w:val="24"/>
          <w:szCs w:val="24"/>
        </w:rPr>
        <w:t xml:space="preserve"> and Smith Chapter 3- Constitutions: Operating Instructions  </w:t>
      </w:r>
    </w:p>
    <w:p w14:paraId="6C45E832" w14:textId="77777777" w:rsidR="006F14AA" w:rsidRDefault="006F14AA" w:rsidP="006F14AA">
      <w:pPr>
        <w:pStyle w:val="Heading2"/>
        <w:spacing w:before="68"/>
        <w:ind w:left="720"/>
        <w:rPr>
          <w:rFonts w:cs="Times New Roman"/>
          <w:bCs w:val="0"/>
          <w:i w:val="0"/>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50E9B6A1" w14:textId="77777777" w:rsidR="006F14AA" w:rsidRDefault="006F14AA" w:rsidP="006F14AA">
      <w:pPr>
        <w:pStyle w:val="Heading1"/>
        <w:spacing w:before="191"/>
        <w:rPr>
          <w:rFonts w:cs="Times New Roman"/>
          <w:b w:val="0"/>
          <w:bCs w:val="0"/>
          <w:color w:val="C45911" w:themeColor="accent2" w:themeShade="BF"/>
          <w:sz w:val="24"/>
          <w:szCs w:val="24"/>
          <w:u w:val="single"/>
        </w:rPr>
      </w:pPr>
      <w:r>
        <w:rPr>
          <w:rFonts w:cs="Times New Roman"/>
          <w:color w:val="C45911" w:themeColor="accent2" w:themeShade="BF"/>
          <w:sz w:val="24"/>
          <w:szCs w:val="24"/>
          <w:u w:val="single" w:color="000000"/>
        </w:rPr>
        <w:t xml:space="preserve">Week </w:t>
      </w:r>
      <w:r>
        <w:rPr>
          <w:rFonts w:cs="Times New Roman"/>
          <w:color w:val="C45911" w:themeColor="accent2" w:themeShade="BF"/>
          <w:spacing w:val="-2"/>
          <w:sz w:val="24"/>
          <w:szCs w:val="24"/>
          <w:u w:val="single" w:color="000000"/>
        </w:rPr>
        <w:t xml:space="preserve">4: </w:t>
      </w:r>
    </w:p>
    <w:p w14:paraId="3110310E" w14:textId="77777777" w:rsidR="006F14AA" w:rsidRDefault="006F14AA" w:rsidP="006F14AA">
      <w:pPr>
        <w:pStyle w:val="Heading2"/>
        <w:spacing w:before="68"/>
        <w:rPr>
          <w:rFonts w:cs="Times New Roman"/>
          <w:spacing w:val="-1"/>
          <w:sz w:val="24"/>
          <w:szCs w:val="24"/>
        </w:rPr>
      </w:pPr>
      <w:r>
        <w:rPr>
          <w:rFonts w:cs="Times New Roman"/>
          <w:sz w:val="24"/>
          <w:szCs w:val="24"/>
        </w:rPr>
        <w:t xml:space="preserve">Tuesday September 25: What State Governments Do and How they Pay for it </w:t>
      </w:r>
    </w:p>
    <w:p w14:paraId="5536B582"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roofErr w:type="spellStart"/>
      <w:r>
        <w:rPr>
          <w:rFonts w:cs="Times New Roman"/>
          <w:b w:val="0"/>
          <w:bCs w:val="0"/>
          <w:i w:val="0"/>
          <w:sz w:val="24"/>
          <w:szCs w:val="24"/>
        </w:rPr>
        <w:t>Greenblat</w:t>
      </w:r>
      <w:proofErr w:type="spellEnd"/>
      <w:r>
        <w:rPr>
          <w:rFonts w:cs="Times New Roman"/>
          <w:b w:val="0"/>
          <w:bCs w:val="0"/>
          <w:i w:val="0"/>
          <w:sz w:val="24"/>
          <w:szCs w:val="24"/>
        </w:rPr>
        <w:t xml:space="preserve"> and Smith Chapter 4-Finance</w:t>
      </w:r>
    </w:p>
    <w:p w14:paraId="2EDE2ABF" w14:textId="77777777" w:rsidR="006F14AA" w:rsidRDefault="006F14AA" w:rsidP="006F14AA">
      <w:pPr>
        <w:pStyle w:val="Heading2"/>
        <w:spacing w:before="68"/>
        <w:ind w:left="720"/>
        <w:rPr>
          <w:rFonts w:cs="Times New Roman"/>
          <w:b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1C1AB828" w14:textId="77777777" w:rsidR="006F14AA" w:rsidRDefault="006F14AA" w:rsidP="006F14AA">
      <w:pPr>
        <w:pStyle w:val="Heading2"/>
        <w:spacing w:before="68"/>
        <w:ind w:left="720"/>
        <w:rPr>
          <w:rFonts w:cs="Times New Roman"/>
          <w:sz w:val="24"/>
          <w:szCs w:val="24"/>
        </w:rPr>
      </w:pPr>
    </w:p>
    <w:p w14:paraId="4817970B" w14:textId="77777777" w:rsidR="006F14AA" w:rsidRDefault="006F14AA" w:rsidP="006F14AA">
      <w:pPr>
        <w:pStyle w:val="Heading2"/>
        <w:spacing w:before="68"/>
        <w:rPr>
          <w:rFonts w:cs="Times New Roman"/>
          <w:spacing w:val="-1"/>
          <w:sz w:val="24"/>
          <w:szCs w:val="24"/>
        </w:rPr>
      </w:pPr>
      <w:r>
        <w:rPr>
          <w:rFonts w:cs="Times New Roman"/>
          <w:sz w:val="24"/>
          <w:szCs w:val="24"/>
        </w:rPr>
        <w:t>Thursday September 27: Governors and Executives</w:t>
      </w:r>
    </w:p>
    <w:p w14:paraId="4C0A69E5"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roofErr w:type="spellStart"/>
      <w:r>
        <w:rPr>
          <w:rFonts w:cs="Times New Roman"/>
          <w:b w:val="0"/>
          <w:bCs w:val="0"/>
          <w:i w:val="0"/>
          <w:sz w:val="24"/>
          <w:szCs w:val="24"/>
        </w:rPr>
        <w:t>Greenblat</w:t>
      </w:r>
      <w:proofErr w:type="spellEnd"/>
      <w:r>
        <w:rPr>
          <w:rFonts w:cs="Times New Roman"/>
          <w:b w:val="0"/>
          <w:bCs w:val="0"/>
          <w:i w:val="0"/>
          <w:sz w:val="24"/>
          <w:szCs w:val="24"/>
        </w:rPr>
        <w:t xml:space="preserve"> and Smith: Chapter 8</w:t>
      </w:r>
    </w:p>
    <w:p w14:paraId="468D5B6B" w14:textId="77777777" w:rsidR="006F14AA" w:rsidRDefault="006F14AA" w:rsidP="006F14AA">
      <w:pPr>
        <w:pStyle w:val="Heading2"/>
        <w:spacing w:before="68"/>
        <w:ind w:left="720"/>
        <w:rPr>
          <w:rFonts w:cs="Times New Roman"/>
          <w:i w:val="0"/>
          <w:color w:val="000000" w:themeColor="text1"/>
          <w:sz w:val="24"/>
          <w:szCs w:val="24"/>
        </w:rPr>
      </w:pPr>
      <w:r>
        <w:rPr>
          <w:rFonts w:cs="Times New Roman"/>
          <w:i w:val="0"/>
          <w:color w:val="000000" w:themeColor="text1"/>
          <w:sz w:val="24"/>
          <w:szCs w:val="24"/>
        </w:rPr>
        <w:t xml:space="preserve">ASSIGNMENT: </w:t>
      </w:r>
    </w:p>
    <w:p w14:paraId="37F900EC" w14:textId="77777777" w:rsidR="006F14AA" w:rsidRDefault="006F14AA" w:rsidP="006F14AA">
      <w:pPr>
        <w:pStyle w:val="Heading2"/>
        <w:numPr>
          <w:ilvl w:val="0"/>
          <w:numId w:val="29"/>
        </w:numPr>
        <w:spacing w:before="68"/>
        <w:ind w:left="1440"/>
        <w:rPr>
          <w:rFonts w:cs="Times New Roman"/>
          <w:b w:val="0"/>
          <w:bCs w:val="0"/>
          <w:i w:val="0"/>
          <w:color w:val="000000" w:themeColor="text1"/>
          <w:sz w:val="24"/>
          <w:szCs w:val="24"/>
        </w:rPr>
      </w:pPr>
      <w:r>
        <w:rPr>
          <w:rFonts w:cs="Times New Roman"/>
          <w:b w:val="0"/>
          <w:i w:val="0"/>
          <w:color w:val="000000" w:themeColor="text1"/>
          <w:sz w:val="24"/>
          <w:szCs w:val="24"/>
        </w:rPr>
        <w:t>Reading Quiz on Sakai (6 points)</w:t>
      </w:r>
    </w:p>
    <w:p w14:paraId="66A52A89" w14:textId="77777777" w:rsidR="006F14AA" w:rsidRDefault="006F14AA" w:rsidP="006F14AA">
      <w:pPr>
        <w:spacing w:before="197"/>
        <w:rPr>
          <w:rFonts w:ascii="Times New Roman" w:eastAsia="Times New Roman" w:hAnsi="Times New Roman" w:cs="Times New Roman"/>
          <w:color w:val="C45911" w:themeColor="accent2" w:themeShade="BF"/>
          <w:sz w:val="24"/>
          <w:szCs w:val="24"/>
          <w:u w:val="single"/>
        </w:rPr>
      </w:pPr>
      <w:r>
        <w:rPr>
          <w:rFonts w:ascii="Times New Roman" w:hAnsi="Times New Roman" w:cs="Times New Roman"/>
          <w:b/>
          <w:color w:val="C45911" w:themeColor="accent2" w:themeShade="BF"/>
          <w:sz w:val="24"/>
          <w:szCs w:val="24"/>
          <w:u w:val="single" w:color="000000"/>
        </w:rPr>
        <w:t xml:space="preserve">Week </w:t>
      </w:r>
      <w:r>
        <w:rPr>
          <w:rFonts w:ascii="Times New Roman" w:hAnsi="Times New Roman" w:cs="Times New Roman"/>
          <w:b/>
          <w:color w:val="C45911" w:themeColor="accent2" w:themeShade="BF"/>
          <w:spacing w:val="-2"/>
          <w:sz w:val="24"/>
          <w:szCs w:val="24"/>
          <w:u w:val="single" w:color="000000"/>
        </w:rPr>
        <w:t xml:space="preserve">5: </w:t>
      </w:r>
    </w:p>
    <w:p w14:paraId="695DAA93" w14:textId="77777777" w:rsidR="006F14AA" w:rsidRDefault="006F14AA" w:rsidP="006F14AA">
      <w:pPr>
        <w:pStyle w:val="Heading2"/>
        <w:spacing w:before="68"/>
        <w:rPr>
          <w:rFonts w:cs="Times New Roman"/>
          <w:spacing w:val="-1"/>
          <w:sz w:val="24"/>
          <w:szCs w:val="24"/>
        </w:rPr>
      </w:pPr>
      <w:r>
        <w:rPr>
          <w:rFonts w:cs="Times New Roman"/>
          <w:sz w:val="24"/>
          <w:szCs w:val="24"/>
        </w:rPr>
        <w:t>Tuesday October 2:</w:t>
      </w:r>
      <w:r>
        <w:rPr>
          <w:rFonts w:cs="Times New Roman"/>
          <w:spacing w:val="-1"/>
          <w:sz w:val="24"/>
          <w:szCs w:val="24"/>
        </w:rPr>
        <w:t xml:space="preserve"> State Legislatures</w:t>
      </w:r>
    </w:p>
    <w:p w14:paraId="4965BD51"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roofErr w:type="spellStart"/>
      <w:r>
        <w:rPr>
          <w:rFonts w:cs="Times New Roman"/>
          <w:b w:val="0"/>
          <w:bCs w:val="0"/>
          <w:i w:val="0"/>
          <w:sz w:val="24"/>
          <w:szCs w:val="24"/>
        </w:rPr>
        <w:t>Greenblat</w:t>
      </w:r>
      <w:proofErr w:type="spellEnd"/>
      <w:r>
        <w:rPr>
          <w:rFonts w:cs="Times New Roman"/>
          <w:b w:val="0"/>
          <w:bCs w:val="0"/>
          <w:i w:val="0"/>
          <w:sz w:val="24"/>
          <w:szCs w:val="24"/>
        </w:rPr>
        <w:t xml:space="preserve"> and Smith: Chapter 7</w:t>
      </w:r>
    </w:p>
    <w:p w14:paraId="5F1CA630" w14:textId="77777777" w:rsidR="006F14AA" w:rsidRDefault="006F14AA" w:rsidP="006F14AA">
      <w:pPr>
        <w:pStyle w:val="Heading2"/>
        <w:spacing w:before="68"/>
        <w:ind w:left="720"/>
        <w:rPr>
          <w:rFonts w:cs="Times New Roman"/>
          <w:i w:val="0"/>
          <w:color w:val="000000" w:themeColor="text1"/>
          <w:sz w:val="24"/>
          <w:szCs w:val="24"/>
        </w:rPr>
      </w:pPr>
      <w:r>
        <w:rPr>
          <w:rFonts w:cs="Times New Roman"/>
          <w:i w:val="0"/>
          <w:color w:val="000000" w:themeColor="text1"/>
          <w:sz w:val="24"/>
          <w:szCs w:val="24"/>
        </w:rPr>
        <w:t>ASSIGNMENT</w:t>
      </w:r>
    </w:p>
    <w:p w14:paraId="69207081" w14:textId="77777777" w:rsidR="006F14AA" w:rsidRDefault="006F14AA" w:rsidP="006F14AA">
      <w:pPr>
        <w:pStyle w:val="Heading2"/>
        <w:numPr>
          <w:ilvl w:val="0"/>
          <w:numId w:val="30"/>
        </w:numPr>
        <w:spacing w:before="68"/>
        <w:ind w:left="1440"/>
        <w:rPr>
          <w:rFonts w:cs="Times New Roman"/>
          <w:b w:val="0"/>
          <w:bCs w:val="0"/>
          <w:i w:val="0"/>
          <w:color w:val="000000" w:themeColor="text1"/>
          <w:sz w:val="24"/>
          <w:szCs w:val="24"/>
        </w:rPr>
      </w:pPr>
      <w:r>
        <w:rPr>
          <w:rFonts w:cs="Times New Roman"/>
          <w:b w:val="0"/>
          <w:i w:val="0"/>
          <w:color w:val="000000" w:themeColor="text1"/>
          <w:sz w:val="24"/>
          <w:szCs w:val="24"/>
        </w:rPr>
        <w:t>Reading Quiz on Sakai (6 points)</w:t>
      </w:r>
    </w:p>
    <w:p w14:paraId="1C88E260" w14:textId="77777777" w:rsidR="006F14AA" w:rsidRDefault="006F14AA" w:rsidP="006F14AA">
      <w:pPr>
        <w:pStyle w:val="Heading2"/>
        <w:numPr>
          <w:ilvl w:val="0"/>
          <w:numId w:val="29"/>
        </w:numPr>
        <w:spacing w:before="68"/>
        <w:ind w:left="1440"/>
        <w:rPr>
          <w:rFonts w:cs="Times New Roman"/>
          <w:b w:val="0"/>
          <w:bCs w:val="0"/>
          <w:i w:val="0"/>
          <w:color w:val="000000" w:themeColor="text1"/>
          <w:sz w:val="24"/>
          <w:szCs w:val="24"/>
        </w:rPr>
      </w:pPr>
      <w:r>
        <w:rPr>
          <w:rFonts w:cs="Times New Roman"/>
          <w:b w:val="0"/>
          <w:bCs w:val="0"/>
          <w:i w:val="0"/>
          <w:color w:val="000000" w:themeColor="text1"/>
          <w:sz w:val="24"/>
          <w:szCs w:val="24"/>
        </w:rPr>
        <w:t>Group 1, 2, 3, 4 Opening Presentation and Fact Sheet (bring 40 copies) and bibliography</w:t>
      </w:r>
    </w:p>
    <w:p w14:paraId="4A614ABA" w14:textId="77777777" w:rsidR="006F14AA" w:rsidRDefault="006F14AA" w:rsidP="006F14AA">
      <w:pPr>
        <w:pStyle w:val="Heading2"/>
        <w:spacing w:before="68"/>
        <w:rPr>
          <w:rFonts w:cs="Times New Roman"/>
          <w:b w:val="0"/>
          <w:bCs w:val="0"/>
          <w:i w:val="0"/>
          <w:color w:val="000000" w:themeColor="text1"/>
          <w:sz w:val="24"/>
          <w:szCs w:val="24"/>
        </w:rPr>
      </w:pPr>
    </w:p>
    <w:p w14:paraId="117C90D9" w14:textId="77777777" w:rsidR="006F14AA" w:rsidRDefault="006F14AA" w:rsidP="006F14AA">
      <w:pPr>
        <w:pStyle w:val="Heading2"/>
        <w:spacing w:before="68"/>
        <w:rPr>
          <w:rFonts w:cs="Times New Roman"/>
          <w:b w:val="0"/>
          <w:bCs w:val="0"/>
          <w:i w:val="0"/>
          <w:color w:val="000000" w:themeColor="text1"/>
          <w:sz w:val="24"/>
          <w:szCs w:val="24"/>
        </w:rPr>
      </w:pPr>
    </w:p>
    <w:p w14:paraId="72CD8F0C" w14:textId="77777777" w:rsidR="006F14AA" w:rsidRDefault="006F14AA" w:rsidP="006F14AA">
      <w:pPr>
        <w:pStyle w:val="Heading2"/>
        <w:spacing w:before="68"/>
        <w:rPr>
          <w:rFonts w:cs="Times New Roman"/>
          <w:spacing w:val="-1"/>
          <w:sz w:val="24"/>
          <w:szCs w:val="24"/>
        </w:rPr>
      </w:pPr>
      <w:r>
        <w:rPr>
          <w:rFonts w:cs="Times New Roman"/>
          <w:sz w:val="24"/>
          <w:szCs w:val="24"/>
        </w:rPr>
        <w:lastRenderedPageBreak/>
        <w:t xml:space="preserve">Thursday October 4: Public Opinion and State Responsiveness </w:t>
      </w:r>
    </w:p>
    <w:p w14:paraId="52F5C4BB" w14:textId="77777777" w:rsidR="006F14AA" w:rsidRDefault="006F14AA" w:rsidP="006F14AA">
      <w:pPr>
        <w:pStyle w:val="Heading2"/>
        <w:spacing w:before="68"/>
        <w:ind w:left="720"/>
        <w:rPr>
          <w:rFonts w:cs="Times New Roman"/>
          <w:bCs w:val="0"/>
          <w:i w:val="0"/>
          <w:sz w:val="24"/>
          <w:szCs w:val="24"/>
        </w:rPr>
      </w:pPr>
      <w:r>
        <w:rPr>
          <w:rFonts w:cs="Times New Roman"/>
          <w:bCs w:val="0"/>
          <w:i w:val="0"/>
          <w:sz w:val="24"/>
          <w:szCs w:val="24"/>
        </w:rPr>
        <w:t xml:space="preserve">READING: </w:t>
      </w:r>
    </w:p>
    <w:p w14:paraId="39892010" w14:textId="77777777" w:rsidR="006F14AA" w:rsidRDefault="006F14AA" w:rsidP="006F14AA">
      <w:pPr>
        <w:pStyle w:val="Heading2"/>
        <w:spacing w:before="68"/>
        <w:ind w:left="820"/>
        <w:rPr>
          <w:rFonts w:cs="Times New Roman"/>
          <w:b w:val="0"/>
          <w:bCs w:val="0"/>
          <w:i w:val="0"/>
          <w:sz w:val="24"/>
          <w:szCs w:val="24"/>
        </w:rPr>
      </w:pPr>
      <w:r>
        <w:rPr>
          <w:rFonts w:cs="Times New Roman"/>
          <w:b w:val="0"/>
          <w:bCs w:val="0"/>
          <w:i w:val="0"/>
          <w:sz w:val="24"/>
          <w:szCs w:val="24"/>
        </w:rPr>
        <w:t xml:space="preserve">1. Phillips, Justin. Public opinion and morality in Politics in the American States. </w:t>
      </w:r>
      <w:proofErr w:type="spellStart"/>
      <w:r>
        <w:rPr>
          <w:rFonts w:cs="Times New Roman"/>
          <w:b w:val="0"/>
          <w:bCs w:val="0"/>
          <w:i w:val="0"/>
          <w:sz w:val="24"/>
          <w:szCs w:val="24"/>
        </w:rPr>
        <w:t>Pgs</w:t>
      </w:r>
      <w:proofErr w:type="spellEnd"/>
      <w:r>
        <w:rPr>
          <w:rFonts w:cs="Times New Roman"/>
          <w:b w:val="0"/>
          <w:bCs w:val="0"/>
          <w:i w:val="0"/>
          <w:sz w:val="24"/>
          <w:szCs w:val="24"/>
        </w:rPr>
        <w:t xml:space="preserve"> 138-154</w:t>
      </w:r>
    </w:p>
    <w:p w14:paraId="5C9FCF64" w14:textId="77777777" w:rsidR="006F14AA" w:rsidRDefault="006F14AA" w:rsidP="006F14AA">
      <w:pPr>
        <w:pStyle w:val="Heading2"/>
        <w:spacing w:before="68"/>
        <w:ind w:left="820"/>
        <w:rPr>
          <w:rFonts w:cs="Times New Roman"/>
          <w:b w:val="0"/>
          <w:bCs w:val="0"/>
          <w:i w:val="0"/>
          <w:sz w:val="24"/>
          <w:szCs w:val="24"/>
        </w:rPr>
      </w:pPr>
      <w:r>
        <w:rPr>
          <w:rFonts w:cs="Times New Roman"/>
          <w:b w:val="0"/>
          <w:bCs w:val="0"/>
          <w:i w:val="0"/>
          <w:sz w:val="24"/>
          <w:szCs w:val="24"/>
        </w:rPr>
        <w:t xml:space="preserve">2. </w:t>
      </w:r>
      <w:proofErr w:type="spellStart"/>
      <w:r>
        <w:rPr>
          <w:rFonts w:cs="Times New Roman"/>
          <w:b w:val="0"/>
          <w:bCs w:val="0"/>
          <w:i w:val="0"/>
          <w:sz w:val="24"/>
          <w:szCs w:val="24"/>
        </w:rPr>
        <w:t>Dizikes</w:t>
      </w:r>
      <w:proofErr w:type="spellEnd"/>
      <w:r>
        <w:rPr>
          <w:rFonts w:cs="Times New Roman"/>
          <w:b w:val="0"/>
          <w:bCs w:val="0"/>
          <w:i w:val="0"/>
          <w:sz w:val="24"/>
          <w:szCs w:val="24"/>
        </w:rPr>
        <w:t xml:space="preserve">, Peter. 2018. People Power: State Level Policy in the US is responsive to Public Opinion. MIT Press. </w:t>
      </w:r>
      <w:hyperlink r:id="rId15" w:history="1">
        <w:r>
          <w:rPr>
            <w:rStyle w:val="Hyperlink"/>
            <w:rFonts w:cs="Times New Roman"/>
            <w:b w:val="0"/>
            <w:bCs w:val="0"/>
            <w:i w:val="0"/>
            <w:sz w:val="24"/>
            <w:szCs w:val="24"/>
          </w:rPr>
          <w:t>http://news.mit.edu/2018/state-level-policy-responsive-public-opinion-0511</w:t>
        </w:r>
      </w:hyperlink>
      <w:r>
        <w:rPr>
          <w:rFonts w:cs="Times New Roman"/>
          <w:b w:val="0"/>
          <w:bCs w:val="0"/>
          <w:i w:val="0"/>
          <w:sz w:val="24"/>
          <w:szCs w:val="24"/>
        </w:rPr>
        <w:t xml:space="preserve">  </w:t>
      </w:r>
    </w:p>
    <w:p w14:paraId="79E41766" w14:textId="77777777" w:rsidR="006F14AA" w:rsidRDefault="006F14AA" w:rsidP="006F14AA">
      <w:pPr>
        <w:pStyle w:val="Heading2"/>
        <w:spacing w:before="68"/>
        <w:ind w:left="820"/>
        <w:rPr>
          <w:rFonts w:cs="Times New Roman"/>
          <w:b w:val="0"/>
          <w:bCs w:val="0"/>
          <w:i w:val="0"/>
          <w:sz w:val="24"/>
          <w:szCs w:val="24"/>
        </w:rPr>
      </w:pPr>
      <w:r>
        <w:rPr>
          <w:rFonts w:cs="Times New Roman"/>
          <w:b w:val="0"/>
          <w:bCs w:val="0"/>
          <w:i w:val="0"/>
          <w:sz w:val="24"/>
          <w:szCs w:val="24"/>
        </w:rPr>
        <w:t xml:space="preserve">3. A vote expanded </w:t>
      </w:r>
      <w:proofErr w:type="spellStart"/>
      <w:r>
        <w:rPr>
          <w:rFonts w:cs="Times New Roman"/>
          <w:b w:val="0"/>
          <w:bCs w:val="0"/>
          <w:i w:val="0"/>
          <w:sz w:val="24"/>
          <w:szCs w:val="24"/>
        </w:rPr>
        <w:t>Medicade</w:t>
      </w:r>
      <w:proofErr w:type="spellEnd"/>
      <w:r>
        <w:rPr>
          <w:rFonts w:cs="Times New Roman"/>
          <w:b w:val="0"/>
          <w:bCs w:val="0"/>
          <w:i w:val="0"/>
          <w:sz w:val="24"/>
          <w:szCs w:val="24"/>
        </w:rPr>
        <w:t xml:space="preserve"> in Main. The Governor is Ignoring it. </w:t>
      </w:r>
      <w:hyperlink r:id="rId16" w:history="1">
        <w:r>
          <w:rPr>
            <w:rStyle w:val="Hyperlink"/>
            <w:rFonts w:cs="Times New Roman"/>
            <w:b w:val="0"/>
            <w:bCs w:val="0"/>
            <w:i w:val="0"/>
            <w:sz w:val="24"/>
            <w:szCs w:val="24"/>
          </w:rPr>
          <w:t>https://www.nytimes.com/2018/07/24/health/maine-medicaid-expansion-lepage.html</w:t>
        </w:r>
      </w:hyperlink>
    </w:p>
    <w:p w14:paraId="3E62AFB9" w14:textId="77777777" w:rsidR="006F14AA" w:rsidRDefault="006F14AA" w:rsidP="006F14AA">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ASSIGNMENT</w:t>
      </w:r>
    </w:p>
    <w:p w14:paraId="6AFC15DC" w14:textId="77777777" w:rsidR="006F14AA" w:rsidRDefault="006F14AA" w:rsidP="006F14AA">
      <w:pPr>
        <w:pStyle w:val="Heading2"/>
        <w:numPr>
          <w:ilvl w:val="0"/>
          <w:numId w:val="31"/>
        </w:numPr>
        <w:spacing w:before="68"/>
        <w:ind w:left="1440"/>
        <w:rPr>
          <w:rFonts w:cs="Times New Roman"/>
          <w:b w:val="0"/>
          <w:bCs w:val="0"/>
          <w:i w:val="0"/>
          <w:color w:val="000000" w:themeColor="text1"/>
          <w:sz w:val="24"/>
          <w:szCs w:val="24"/>
        </w:rPr>
      </w:pPr>
      <w:r>
        <w:rPr>
          <w:rFonts w:cs="Times New Roman"/>
          <w:b w:val="0"/>
          <w:i w:val="0"/>
          <w:color w:val="000000" w:themeColor="text1"/>
          <w:sz w:val="24"/>
          <w:szCs w:val="24"/>
        </w:rPr>
        <w:t>Reading Quiz on Sakai (6 points)</w:t>
      </w:r>
    </w:p>
    <w:p w14:paraId="63DF87F7" w14:textId="77777777" w:rsidR="006F14AA" w:rsidRDefault="006F14AA" w:rsidP="006F14AA">
      <w:pPr>
        <w:pStyle w:val="Heading2"/>
        <w:numPr>
          <w:ilvl w:val="0"/>
          <w:numId w:val="31"/>
        </w:numPr>
        <w:spacing w:before="68"/>
        <w:ind w:left="1440"/>
        <w:rPr>
          <w:rFonts w:cs="Times New Roman"/>
          <w:b w:val="0"/>
          <w:bCs w:val="0"/>
          <w:i w:val="0"/>
          <w:color w:val="000000" w:themeColor="text1"/>
          <w:sz w:val="24"/>
          <w:szCs w:val="24"/>
        </w:rPr>
      </w:pPr>
      <w:r>
        <w:rPr>
          <w:rFonts w:cs="Times New Roman"/>
          <w:b w:val="0"/>
          <w:bCs w:val="0"/>
          <w:i w:val="0"/>
          <w:color w:val="000000" w:themeColor="text1"/>
          <w:sz w:val="24"/>
          <w:szCs w:val="24"/>
        </w:rPr>
        <w:t>Group 5,6,7 Opening Presentation and Fact Sheet (bring 40 copies) and bibliography</w:t>
      </w:r>
    </w:p>
    <w:p w14:paraId="116FF011" w14:textId="77777777" w:rsidR="006F14AA" w:rsidRDefault="006F14AA" w:rsidP="006F14AA">
      <w:pPr>
        <w:pStyle w:val="Heading2"/>
        <w:spacing w:before="188"/>
        <w:rPr>
          <w:rFonts w:cs="Times New Roman"/>
          <w:color w:val="C45911" w:themeColor="accent2" w:themeShade="BF"/>
          <w:sz w:val="24"/>
          <w:szCs w:val="24"/>
          <w:u w:val="single"/>
        </w:rPr>
      </w:pPr>
      <w:r>
        <w:rPr>
          <w:rFonts w:cs="Times New Roman"/>
          <w:color w:val="C45911" w:themeColor="accent2" w:themeShade="BF"/>
          <w:sz w:val="24"/>
          <w:szCs w:val="24"/>
          <w:u w:val="single" w:color="000000"/>
        </w:rPr>
        <w:t xml:space="preserve">Week </w:t>
      </w:r>
      <w:r>
        <w:rPr>
          <w:rFonts w:cs="Times New Roman"/>
          <w:color w:val="C45911" w:themeColor="accent2" w:themeShade="BF"/>
          <w:spacing w:val="-2"/>
          <w:sz w:val="24"/>
          <w:szCs w:val="24"/>
          <w:u w:val="single" w:color="000000"/>
        </w:rPr>
        <w:t xml:space="preserve">6: </w:t>
      </w:r>
    </w:p>
    <w:p w14:paraId="0E596DC8" w14:textId="77777777" w:rsidR="006F14AA" w:rsidRDefault="006F14AA" w:rsidP="006F14AA">
      <w:pPr>
        <w:pStyle w:val="Heading2"/>
        <w:spacing w:before="68"/>
        <w:rPr>
          <w:rFonts w:cs="Times New Roman"/>
          <w:spacing w:val="-1"/>
          <w:sz w:val="24"/>
          <w:szCs w:val="24"/>
        </w:rPr>
      </w:pPr>
      <w:r>
        <w:rPr>
          <w:rFonts w:cs="Times New Roman"/>
          <w:sz w:val="24"/>
          <w:szCs w:val="24"/>
        </w:rPr>
        <w:t xml:space="preserve">Tuesday October 9: Catch Up Day  </w:t>
      </w:r>
      <w:r>
        <w:rPr>
          <w:rFonts w:cs="Times New Roman"/>
          <w:spacing w:val="-1"/>
          <w:sz w:val="24"/>
          <w:szCs w:val="24"/>
        </w:rPr>
        <w:t xml:space="preserve"> </w:t>
      </w:r>
    </w:p>
    <w:p w14:paraId="17D54E93"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
    <w:p w14:paraId="6D342ABA" w14:textId="77777777" w:rsidR="006F14AA" w:rsidRDefault="006F14AA" w:rsidP="006F14AA">
      <w:pPr>
        <w:pStyle w:val="Heading2"/>
        <w:spacing w:before="68"/>
        <w:ind w:left="720"/>
        <w:rPr>
          <w:rFonts w:cs="Times New Roman"/>
          <w:i w:val="0"/>
          <w:color w:val="000000" w:themeColor="text1"/>
          <w:sz w:val="24"/>
          <w:szCs w:val="24"/>
        </w:rPr>
      </w:pPr>
      <w:r>
        <w:rPr>
          <w:rFonts w:cs="Times New Roman"/>
          <w:i w:val="0"/>
          <w:color w:val="000000" w:themeColor="text1"/>
          <w:sz w:val="24"/>
          <w:szCs w:val="24"/>
        </w:rPr>
        <w:t xml:space="preserve">ASSIGNMENT: No New Readings </w:t>
      </w:r>
    </w:p>
    <w:p w14:paraId="05580CCC" w14:textId="77777777" w:rsidR="006F14AA" w:rsidRDefault="006F14AA" w:rsidP="006F14AA">
      <w:pPr>
        <w:pStyle w:val="Heading2"/>
        <w:numPr>
          <w:ilvl w:val="0"/>
          <w:numId w:val="32"/>
        </w:numPr>
        <w:spacing w:before="68"/>
        <w:rPr>
          <w:rFonts w:cs="Times New Roman"/>
          <w:b w:val="0"/>
          <w:bCs w:val="0"/>
          <w:i w:val="0"/>
          <w:color w:val="000000" w:themeColor="text1"/>
          <w:sz w:val="24"/>
          <w:szCs w:val="24"/>
        </w:rPr>
      </w:pPr>
      <w:r>
        <w:rPr>
          <w:rFonts w:cs="Times New Roman"/>
          <w:b w:val="0"/>
          <w:i w:val="0"/>
          <w:color w:val="000000" w:themeColor="text1"/>
          <w:sz w:val="24"/>
          <w:szCs w:val="24"/>
        </w:rPr>
        <w:t>Reading Quiz on Sakai (6 points)</w:t>
      </w:r>
    </w:p>
    <w:p w14:paraId="1DEF9EE4" w14:textId="77777777" w:rsidR="006F14AA" w:rsidRDefault="006F14AA" w:rsidP="006F14AA">
      <w:pPr>
        <w:pStyle w:val="Heading2"/>
        <w:numPr>
          <w:ilvl w:val="0"/>
          <w:numId w:val="32"/>
        </w:numPr>
        <w:spacing w:before="68"/>
        <w:rPr>
          <w:rFonts w:cs="Times New Roman"/>
          <w:b w:val="0"/>
          <w:bCs w:val="0"/>
          <w:i w:val="0"/>
          <w:color w:val="000000" w:themeColor="text1"/>
          <w:sz w:val="24"/>
          <w:szCs w:val="24"/>
        </w:rPr>
      </w:pPr>
      <w:r>
        <w:rPr>
          <w:rFonts w:cs="Times New Roman"/>
          <w:bCs w:val="0"/>
          <w:i w:val="0"/>
          <w:color w:val="000000" w:themeColor="text1"/>
          <w:sz w:val="24"/>
          <w:szCs w:val="24"/>
        </w:rPr>
        <w:t xml:space="preserve">Group 8, 9, 10 </w:t>
      </w:r>
      <w:r>
        <w:rPr>
          <w:rFonts w:cs="Times New Roman"/>
          <w:b w:val="0"/>
          <w:bCs w:val="0"/>
          <w:i w:val="0"/>
          <w:color w:val="000000" w:themeColor="text1"/>
          <w:sz w:val="24"/>
          <w:szCs w:val="24"/>
        </w:rPr>
        <w:t>Opening Presentation and Fact Sheet (bring 40 copies) and bibliography</w:t>
      </w:r>
    </w:p>
    <w:p w14:paraId="0CAF4DD3" w14:textId="77777777" w:rsidR="006F14AA" w:rsidRDefault="006F14AA" w:rsidP="006F14AA">
      <w:pPr>
        <w:pStyle w:val="Heading2"/>
        <w:spacing w:before="68"/>
        <w:ind w:left="720"/>
        <w:rPr>
          <w:rFonts w:cs="Times New Roman"/>
          <w:sz w:val="24"/>
          <w:szCs w:val="24"/>
        </w:rPr>
      </w:pPr>
    </w:p>
    <w:p w14:paraId="3C494595" w14:textId="77777777" w:rsidR="006F14AA" w:rsidRDefault="006F14AA" w:rsidP="006F14AA">
      <w:pPr>
        <w:pStyle w:val="Heading2"/>
        <w:spacing w:before="68"/>
        <w:rPr>
          <w:rFonts w:cs="Times New Roman"/>
          <w:spacing w:val="-1"/>
          <w:sz w:val="24"/>
          <w:szCs w:val="24"/>
        </w:rPr>
      </w:pPr>
      <w:r>
        <w:rPr>
          <w:rFonts w:cs="Times New Roman"/>
          <w:sz w:val="24"/>
          <w:szCs w:val="24"/>
        </w:rPr>
        <w:t>Thursday October 11:</w:t>
      </w:r>
      <w:r>
        <w:rPr>
          <w:rFonts w:cs="Times New Roman"/>
          <w:spacing w:val="-1"/>
          <w:sz w:val="24"/>
          <w:szCs w:val="24"/>
        </w:rPr>
        <w:t xml:space="preserve"> State Courts</w:t>
      </w:r>
    </w:p>
    <w:p w14:paraId="61FF4C3A"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Green and Smith Chapter 9</w:t>
      </w:r>
    </w:p>
    <w:p w14:paraId="1A1C4AE1" w14:textId="77777777" w:rsidR="006F14AA" w:rsidRDefault="006F14AA" w:rsidP="006F14AA">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4A714C3D" w14:textId="77777777" w:rsidR="006F14AA" w:rsidRDefault="006F14AA" w:rsidP="006F14AA">
      <w:pPr>
        <w:pStyle w:val="Heading2"/>
        <w:spacing w:before="68"/>
        <w:ind w:left="820"/>
        <w:rPr>
          <w:rFonts w:cs="Times New Roman"/>
          <w:b w:val="0"/>
          <w:i w:val="0"/>
          <w:sz w:val="24"/>
          <w:szCs w:val="24"/>
        </w:rPr>
      </w:pPr>
    </w:p>
    <w:p w14:paraId="7786AA55" w14:textId="77777777" w:rsidR="006F14AA" w:rsidRDefault="006F14AA" w:rsidP="006F14AA">
      <w:pPr>
        <w:pStyle w:val="Heading2"/>
        <w:spacing w:before="68"/>
        <w:rPr>
          <w:rFonts w:cs="Times New Roman"/>
          <w:i w:val="0"/>
          <w:sz w:val="24"/>
          <w:szCs w:val="24"/>
          <w:u w:val="single"/>
        </w:rPr>
      </w:pPr>
      <w:r>
        <w:rPr>
          <w:rFonts w:cs="Times New Roman"/>
          <w:i w:val="0"/>
          <w:color w:val="C45911" w:themeColor="accent2" w:themeShade="BF"/>
          <w:sz w:val="24"/>
          <w:szCs w:val="24"/>
          <w:u w:val="single" w:color="000000"/>
        </w:rPr>
        <w:t xml:space="preserve">Week </w:t>
      </w:r>
      <w:r>
        <w:rPr>
          <w:rFonts w:cs="Times New Roman"/>
          <w:i w:val="0"/>
          <w:color w:val="C45911" w:themeColor="accent2" w:themeShade="BF"/>
          <w:spacing w:val="-2"/>
          <w:sz w:val="24"/>
          <w:szCs w:val="24"/>
          <w:u w:val="single" w:color="000000"/>
        </w:rPr>
        <w:t>7:</w:t>
      </w:r>
      <w:r>
        <w:rPr>
          <w:rFonts w:cs="Times New Roman"/>
          <w:color w:val="C45911" w:themeColor="accent2" w:themeShade="BF"/>
          <w:spacing w:val="-2"/>
          <w:sz w:val="24"/>
          <w:szCs w:val="24"/>
          <w:u w:val="single" w:color="000000"/>
        </w:rPr>
        <w:t xml:space="preserve"> </w:t>
      </w:r>
    </w:p>
    <w:p w14:paraId="0441677C" w14:textId="2F7ACAB6" w:rsidR="006F14AA" w:rsidRDefault="006F14AA" w:rsidP="006F14AA">
      <w:pPr>
        <w:pStyle w:val="Heading2"/>
        <w:spacing w:before="68"/>
        <w:rPr>
          <w:rFonts w:cs="Times New Roman"/>
          <w:spacing w:val="-1"/>
          <w:sz w:val="24"/>
          <w:szCs w:val="24"/>
        </w:rPr>
      </w:pPr>
      <w:r>
        <w:rPr>
          <w:rFonts w:cs="Times New Roman"/>
          <w:sz w:val="24"/>
          <w:szCs w:val="24"/>
        </w:rPr>
        <w:t xml:space="preserve">Tuesday October 16: </w:t>
      </w:r>
      <w:r w:rsidR="00EE3FC8">
        <w:rPr>
          <w:rFonts w:cs="Times New Roman"/>
          <w:sz w:val="24"/>
          <w:szCs w:val="24"/>
        </w:rPr>
        <w:t xml:space="preserve">Bureaucracy </w:t>
      </w:r>
      <w:r>
        <w:rPr>
          <w:rFonts w:cs="Times New Roman"/>
          <w:sz w:val="24"/>
          <w:szCs w:val="24"/>
        </w:rPr>
        <w:t xml:space="preserve"> </w:t>
      </w:r>
    </w:p>
    <w:p w14:paraId="5C2BA309"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Green and Smith Chapter 10</w:t>
      </w:r>
    </w:p>
    <w:p w14:paraId="111A89CE" w14:textId="10610755" w:rsidR="006F14AA" w:rsidRDefault="006F14AA" w:rsidP="006F14AA">
      <w:pPr>
        <w:pStyle w:val="Heading2"/>
        <w:spacing w:before="68"/>
        <w:ind w:left="720"/>
        <w:rPr>
          <w:rFonts w:cs="Times New Roman"/>
          <w:b w:val="0"/>
          <w:bCs w:val="0"/>
          <w:i w:val="0"/>
          <w:sz w:val="24"/>
          <w:szCs w:val="24"/>
        </w:rPr>
      </w:pPr>
      <w:r>
        <w:rPr>
          <w:rFonts w:cs="Times New Roman"/>
          <w:b w:val="0"/>
          <w:bCs w:val="0"/>
          <w:i w:val="0"/>
          <w:sz w:val="24"/>
          <w:szCs w:val="24"/>
        </w:rPr>
        <w:br/>
      </w: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42256F24" w14:textId="77777777" w:rsidR="006F14AA" w:rsidRDefault="006F14AA" w:rsidP="006F14AA">
      <w:pPr>
        <w:pStyle w:val="Heading2"/>
        <w:spacing w:before="68"/>
        <w:ind w:left="820"/>
        <w:rPr>
          <w:rFonts w:cs="Times New Roman"/>
          <w:sz w:val="24"/>
          <w:szCs w:val="24"/>
        </w:rPr>
      </w:pPr>
    </w:p>
    <w:p w14:paraId="3125809C" w14:textId="26B2C4B3" w:rsidR="006F14AA" w:rsidRDefault="006F14AA" w:rsidP="006F14AA">
      <w:pPr>
        <w:pStyle w:val="Heading2"/>
        <w:spacing w:before="68"/>
        <w:rPr>
          <w:rFonts w:cs="Times New Roman"/>
          <w:spacing w:val="-1"/>
          <w:sz w:val="24"/>
          <w:szCs w:val="24"/>
        </w:rPr>
      </w:pPr>
      <w:r>
        <w:rPr>
          <w:rFonts w:cs="Times New Roman"/>
          <w:sz w:val="24"/>
          <w:szCs w:val="24"/>
        </w:rPr>
        <w:t>Thursday October 18:</w:t>
      </w:r>
      <w:r>
        <w:rPr>
          <w:rFonts w:cs="Times New Roman"/>
          <w:spacing w:val="-1"/>
          <w:sz w:val="24"/>
          <w:szCs w:val="24"/>
        </w:rPr>
        <w:t xml:space="preserve"> </w:t>
      </w:r>
      <w:r w:rsidR="00EE3FC8">
        <w:rPr>
          <w:rFonts w:cs="Times New Roman"/>
          <w:spacing w:val="-1"/>
          <w:sz w:val="24"/>
          <w:szCs w:val="24"/>
        </w:rPr>
        <w:t>Elections</w:t>
      </w:r>
      <w:r>
        <w:rPr>
          <w:rFonts w:cs="Times New Roman"/>
          <w:spacing w:val="-1"/>
          <w:sz w:val="24"/>
          <w:szCs w:val="24"/>
        </w:rPr>
        <w:t xml:space="preserve"> </w:t>
      </w:r>
    </w:p>
    <w:p w14:paraId="723069B4" w14:textId="77777777" w:rsidR="00EE3FC8" w:rsidRDefault="006F14AA" w:rsidP="00EE3FC8">
      <w:pPr>
        <w:pStyle w:val="Heading2"/>
        <w:spacing w:before="68"/>
        <w:ind w:left="8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
    <w:p w14:paraId="48514F7E" w14:textId="6117F759" w:rsidR="00EE3FC8" w:rsidRDefault="00EE3FC8" w:rsidP="00EE3FC8">
      <w:pPr>
        <w:pStyle w:val="Heading2"/>
        <w:numPr>
          <w:ilvl w:val="0"/>
          <w:numId w:val="42"/>
        </w:numPr>
        <w:spacing w:before="68"/>
        <w:rPr>
          <w:rFonts w:cs="Times New Roman"/>
          <w:b w:val="0"/>
          <w:bCs w:val="0"/>
          <w:i w:val="0"/>
          <w:sz w:val="24"/>
          <w:szCs w:val="24"/>
        </w:rPr>
      </w:pPr>
      <w:r>
        <w:rPr>
          <w:rFonts w:cs="Times New Roman"/>
          <w:b w:val="0"/>
          <w:bCs w:val="0"/>
          <w:i w:val="0"/>
          <w:sz w:val="24"/>
          <w:szCs w:val="24"/>
        </w:rPr>
        <w:t>Elections and Political Parties in Why States Matter: An Introduction to State Politics (On Sakai)</w:t>
      </w:r>
    </w:p>
    <w:p w14:paraId="5D31C049" w14:textId="7F76B469" w:rsidR="00EE3FC8" w:rsidRDefault="00EE3FC8" w:rsidP="00EE3FC8">
      <w:pPr>
        <w:pStyle w:val="Heading2"/>
        <w:numPr>
          <w:ilvl w:val="0"/>
          <w:numId w:val="42"/>
        </w:numPr>
        <w:spacing w:before="68"/>
        <w:rPr>
          <w:rFonts w:cs="Times New Roman"/>
          <w:b w:val="0"/>
          <w:bCs w:val="0"/>
          <w:i w:val="0"/>
          <w:sz w:val="24"/>
          <w:szCs w:val="24"/>
        </w:rPr>
      </w:pPr>
      <w:r>
        <w:rPr>
          <w:rFonts w:cs="Times New Roman"/>
          <w:b w:val="0"/>
          <w:bCs w:val="0"/>
          <w:i w:val="0"/>
          <w:sz w:val="24"/>
          <w:szCs w:val="24"/>
        </w:rPr>
        <w:t xml:space="preserve"> More women than men: State legislatures could shift for the first time new </w:t>
      </w:r>
      <w:proofErr w:type="spellStart"/>
      <w:r>
        <w:rPr>
          <w:rFonts w:cs="Times New Roman"/>
          <w:b w:val="0"/>
          <w:bCs w:val="0"/>
          <w:i w:val="0"/>
          <w:sz w:val="24"/>
          <w:szCs w:val="24"/>
        </w:rPr>
        <w:t>york</w:t>
      </w:r>
      <w:proofErr w:type="spellEnd"/>
      <w:r>
        <w:rPr>
          <w:rFonts w:cs="Times New Roman"/>
          <w:b w:val="0"/>
          <w:bCs w:val="0"/>
          <w:i w:val="0"/>
          <w:sz w:val="24"/>
          <w:szCs w:val="24"/>
        </w:rPr>
        <w:t xml:space="preserve"> times </w:t>
      </w:r>
      <w:hyperlink r:id="rId17" w:history="1">
        <w:r>
          <w:rPr>
            <w:rStyle w:val="Hyperlink"/>
            <w:rFonts w:cs="Times New Roman"/>
            <w:b w:val="0"/>
            <w:bCs w:val="0"/>
            <w:i w:val="0"/>
            <w:sz w:val="24"/>
            <w:szCs w:val="24"/>
          </w:rPr>
          <w:t>https://www.nytimes.com/interactive/2018/06/30/us/politics/women-state-legislators.html</w:t>
        </w:r>
      </w:hyperlink>
      <w:r>
        <w:rPr>
          <w:rFonts w:cs="Times New Roman"/>
          <w:b w:val="0"/>
          <w:bCs w:val="0"/>
          <w:i w:val="0"/>
          <w:sz w:val="24"/>
          <w:szCs w:val="24"/>
        </w:rPr>
        <w:t xml:space="preserve"> (On Sakai)</w:t>
      </w:r>
    </w:p>
    <w:p w14:paraId="4B63B425" w14:textId="3AE02FA2" w:rsidR="00EE3FC8" w:rsidRDefault="00EE3FC8" w:rsidP="00EE3FC8">
      <w:pPr>
        <w:pStyle w:val="Heading2"/>
        <w:numPr>
          <w:ilvl w:val="0"/>
          <w:numId w:val="42"/>
        </w:numPr>
        <w:spacing w:before="68"/>
        <w:rPr>
          <w:rFonts w:cs="Times New Roman"/>
          <w:b w:val="0"/>
          <w:bCs w:val="0"/>
          <w:i w:val="0"/>
          <w:sz w:val="24"/>
          <w:szCs w:val="24"/>
        </w:rPr>
      </w:pPr>
      <w:r w:rsidRPr="00EE3FC8">
        <w:rPr>
          <w:rFonts w:cs="Times New Roman"/>
          <w:b w:val="0"/>
          <w:bCs w:val="0"/>
          <w:i w:val="0"/>
          <w:sz w:val="24"/>
          <w:szCs w:val="24"/>
        </w:rPr>
        <w:t xml:space="preserve">. In the States, Republicans Have Never Been So Dominant- Or Vulnerable. </w:t>
      </w:r>
      <w:r w:rsidRPr="00EE3FC8">
        <w:rPr>
          <w:rFonts w:cs="Times New Roman"/>
          <w:b w:val="0"/>
          <w:bCs w:val="0"/>
          <w:sz w:val="24"/>
          <w:szCs w:val="24"/>
        </w:rPr>
        <w:t xml:space="preserve">NPR. </w:t>
      </w:r>
      <w:hyperlink r:id="rId18" w:history="1">
        <w:r w:rsidRPr="00EE3FC8">
          <w:rPr>
            <w:rStyle w:val="Hyperlink"/>
            <w:rFonts w:cs="Times New Roman"/>
            <w:b w:val="0"/>
            <w:bCs w:val="0"/>
            <w:i w:val="0"/>
            <w:sz w:val="24"/>
            <w:szCs w:val="24"/>
          </w:rPr>
          <w:t>https://www.npr.org/2017/08/05/541698071/in-the-states-republicans-have-never-been-so-dominant-or-vulnerable</w:t>
        </w:r>
      </w:hyperlink>
      <w:r w:rsidRPr="00EE3FC8">
        <w:rPr>
          <w:rFonts w:cs="Times New Roman"/>
          <w:b w:val="0"/>
          <w:bCs w:val="0"/>
          <w:i w:val="0"/>
          <w:sz w:val="24"/>
          <w:szCs w:val="24"/>
        </w:rPr>
        <w:t xml:space="preserve">  </w:t>
      </w:r>
      <w:r>
        <w:rPr>
          <w:rFonts w:cs="Times New Roman"/>
          <w:b w:val="0"/>
          <w:bCs w:val="0"/>
          <w:i w:val="0"/>
          <w:sz w:val="24"/>
          <w:szCs w:val="24"/>
        </w:rPr>
        <w:t>(On Sakai)</w:t>
      </w:r>
    </w:p>
    <w:p w14:paraId="22D41C90" w14:textId="49FBE960" w:rsidR="00EE3FC8" w:rsidRDefault="00EE3FC8" w:rsidP="00EE3FC8">
      <w:pPr>
        <w:pStyle w:val="Heading2"/>
        <w:numPr>
          <w:ilvl w:val="0"/>
          <w:numId w:val="42"/>
        </w:numPr>
        <w:spacing w:before="68"/>
        <w:rPr>
          <w:rFonts w:cs="Times New Roman"/>
          <w:b w:val="0"/>
          <w:bCs w:val="0"/>
          <w:i w:val="0"/>
          <w:sz w:val="24"/>
          <w:szCs w:val="24"/>
        </w:rPr>
      </w:pPr>
      <w:r w:rsidRPr="00EE3FC8">
        <w:rPr>
          <w:rFonts w:cs="Times New Roman"/>
          <w:b w:val="0"/>
          <w:bCs w:val="0"/>
          <w:i w:val="0"/>
          <w:sz w:val="24"/>
          <w:szCs w:val="24"/>
        </w:rPr>
        <w:t xml:space="preserve">9 states where Democrats can win back legislative control from Republicans in 2018  </w:t>
      </w:r>
      <w:hyperlink r:id="rId19" w:history="1">
        <w:r w:rsidRPr="00EE3FC8">
          <w:rPr>
            <w:rStyle w:val="Hyperlink"/>
            <w:rFonts w:cs="Times New Roman"/>
            <w:b w:val="0"/>
            <w:bCs w:val="0"/>
            <w:i w:val="0"/>
            <w:sz w:val="24"/>
            <w:szCs w:val="24"/>
          </w:rPr>
          <w:t>https://www.vox.com/policy-and-politics/2018/7/30/17614554/2018-midterms-state-legislature-elections-gerrymandering</w:t>
        </w:r>
      </w:hyperlink>
      <w:r w:rsidRPr="00EE3FC8">
        <w:rPr>
          <w:rFonts w:cs="Times New Roman"/>
          <w:b w:val="0"/>
          <w:bCs w:val="0"/>
          <w:i w:val="0"/>
          <w:sz w:val="24"/>
          <w:szCs w:val="24"/>
        </w:rPr>
        <w:t xml:space="preserve"> </w:t>
      </w:r>
      <w:r>
        <w:rPr>
          <w:rFonts w:cs="Times New Roman"/>
          <w:b w:val="0"/>
          <w:bCs w:val="0"/>
          <w:i w:val="0"/>
          <w:sz w:val="24"/>
          <w:szCs w:val="24"/>
        </w:rPr>
        <w:t xml:space="preserve"> (On Sakai)</w:t>
      </w:r>
    </w:p>
    <w:p w14:paraId="09492C78" w14:textId="6034E396" w:rsidR="00EE3FC8" w:rsidRPr="00EE3FC8" w:rsidRDefault="00EE3FC8" w:rsidP="00EE3FC8">
      <w:pPr>
        <w:pStyle w:val="Heading2"/>
        <w:numPr>
          <w:ilvl w:val="0"/>
          <w:numId w:val="42"/>
        </w:numPr>
        <w:spacing w:before="68"/>
        <w:rPr>
          <w:rFonts w:cs="Times New Roman"/>
          <w:b w:val="0"/>
          <w:bCs w:val="0"/>
          <w:i w:val="0"/>
          <w:sz w:val="24"/>
          <w:szCs w:val="24"/>
        </w:rPr>
      </w:pPr>
      <w:r w:rsidRPr="00EE3FC8">
        <w:rPr>
          <w:rFonts w:cs="Times New Roman"/>
          <w:b w:val="0"/>
          <w:bCs w:val="0"/>
          <w:i w:val="0"/>
          <w:sz w:val="24"/>
          <w:szCs w:val="24"/>
        </w:rPr>
        <w:t xml:space="preserve">Democratic Governors Campaign as Last Line of Defense on Abortion </w:t>
      </w:r>
      <w:hyperlink r:id="rId20" w:history="1">
        <w:r w:rsidRPr="00EE3FC8">
          <w:rPr>
            <w:rStyle w:val="Hyperlink"/>
            <w:rFonts w:cs="Times New Roman"/>
            <w:b w:val="0"/>
            <w:bCs w:val="0"/>
            <w:i w:val="0"/>
            <w:sz w:val="24"/>
            <w:szCs w:val="24"/>
          </w:rPr>
          <w:t>https://www.politico.com/story/2018/07/17/abortion-governors-democrats-roe-wade-725072</w:t>
        </w:r>
      </w:hyperlink>
      <w:r w:rsidRPr="00EE3FC8">
        <w:rPr>
          <w:rFonts w:cs="Times New Roman"/>
          <w:b w:val="0"/>
          <w:bCs w:val="0"/>
          <w:i w:val="0"/>
          <w:sz w:val="24"/>
          <w:szCs w:val="24"/>
        </w:rPr>
        <w:t xml:space="preserve"> </w:t>
      </w:r>
      <w:r>
        <w:rPr>
          <w:rFonts w:cs="Times New Roman"/>
          <w:b w:val="0"/>
          <w:bCs w:val="0"/>
          <w:i w:val="0"/>
          <w:sz w:val="24"/>
          <w:szCs w:val="24"/>
        </w:rPr>
        <w:t>(On Sakai)</w:t>
      </w:r>
    </w:p>
    <w:p w14:paraId="06C3B3EC" w14:textId="77777777" w:rsidR="006F14AA" w:rsidRDefault="006F14AA" w:rsidP="00EE3FC8">
      <w:pPr>
        <w:pStyle w:val="Heading2"/>
        <w:spacing w:before="68"/>
        <w:ind w:left="720"/>
        <w:rPr>
          <w:rFonts w:cs="Times New Roman"/>
          <w:b w:val="0"/>
          <w:bCs w:val="0"/>
          <w:i w:val="0"/>
          <w:sz w:val="24"/>
          <w:szCs w:val="24"/>
        </w:rPr>
      </w:pPr>
    </w:p>
    <w:p w14:paraId="5767A198" w14:textId="2C9BD555" w:rsidR="006F14AA" w:rsidRDefault="006F14AA" w:rsidP="006F14AA">
      <w:pPr>
        <w:spacing w:before="197"/>
        <w:rPr>
          <w:rFonts w:ascii="Times New Roman" w:eastAsia="Times New Roman" w:hAnsi="Times New Roman" w:cs="Times New Roman"/>
          <w:color w:val="C45911" w:themeColor="accent2" w:themeShade="BF"/>
          <w:sz w:val="24"/>
          <w:szCs w:val="24"/>
          <w:u w:val="single"/>
        </w:rPr>
      </w:pPr>
      <w:r>
        <w:rPr>
          <w:rFonts w:ascii="Times New Roman" w:hAnsi="Times New Roman" w:cs="Times New Roman"/>
          <w:b/>
          <w:color w:val="C45911" w:themeColor="accent2" w:themeShade="BF"/>
          <w:sz w:val="24"/>
          <w:szCs w:val="24"/>
          <w:u w:val="single" w:color="000000"/>
        </w:rPr>
        <w:t xml:space="preserve">Week </w:t>
      </w:r>
      <w:r>
        <w:rPr>
          <w:rFonts w:ascii="Times New Roman" w:hAnsi="Times New Roman" w:cs="Times New Roman"/>
          <w:b/>
          <w:color w:val="C45911" w:themeColor="accent2" w:themeShade="BF"/>
          <w:spacing w:val="-2"/>
          <w:sz w:val="24"/>
          <w:szCs w:val="24"/>
          <w:u w:val="single" w:color="000000"/>
        </w:rPr>
        <w:t xml:space="preserve">8: </w:t>
      </w:r>
      <w:r w:rsidR="00EE3FC8">
        <w:rPr>
          <w:rFonts w:ascii="Times New Roman" w:hAnsi="Times New Roman" w:cs="Times New Roman"/>
          <w:b/>
          <w:color w:val="C45911" w:themeColor="accent2" w:themeShade="BF"/>
          <w:spacing w:val="-2"/>
          <w:sz w:val="24"/>
          <w:szCs w:val="24"/>
          <w:u w:val="single" w:color="000000"/>
        </w:rPr>
        <w:t xml:space="preserve">Midterm Week </w:t>
      </w:r>
    </w:p>
    <w:p w14:paraId="3DAF35AA" w14:textId="77777777" w:rsidR="006F14AA" w:rsidRDefault="006F14AA" w:rsidP="006F14AA">
      <w:pPr>
        <w:pStyle w:val="Heading2"/>
        <w:spacing w:before="68"/>
        <w:rPr>
          <w:rFonts w:cs="Times New Roman"/>
          <w:spacing w:val="-1"/>
          <w:sz w:val="24"/>
          <w:szCs w:val="24"/>
        </w:rPr>
      </w:pPr>
      <w:r>
        <w:rPr>
          <w:rFonts w:cs="Times New Roman"/>
          <w:sz w:val="24"/>
          <w:szCs w:val="24"/>
        </w:rPr>
        <w:t xml:space="preserve">Tuesday October 23: Midterm Review  </w:t>
      </w:r>
    </w:p>
    <w:p w14:paraId="05AA8564" w14:textId="7153F70A"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r w:rsidR="00EE3FC8">
        <w:rPr>
          <w:rFonts w:cs="Times New Roman"/>
          <w:b w:val="0"/>
          <w:bCs w:val="0"/>
          <w:i w:val="0"/>
          <w:sz w:val="24"/>
          <w:szCs w:val="24"/>
        </w:rPr>
        <w:t xml:space="preserve">No New Reading </w:t>
      </w:r>
    </w:p>
    <w:p w14:paraId="79CBFD81" w14:textId="4625FDC5" w:rsidR="006F14AA" w:rsidRDefault="00EE3FC8" w:rsidP="006F14AA">
      <w:pPr>
        <w:pStyle w:val="Heading2"/>
        <w:spacing w:before="68"/>
        <w:ind w:left="720"/>
        <w:rPr>
          <w:rFonts w:cs="Times New Roman"/>
          <w:b w:val="0"/>
          <w:bCs w:val="0"/>
          <w:i w:val="0"/>
          <w:color w:val="000000" w:themeColor="text1"/>
          <w:sz w:val="24"/>
          <w:szCs w:val="24"/>
        </w:rPr>
      </w:pPr>
      <w:r>
        <w:rPr>
          <w:rFonts w:cs="Times New Roman"/>
          <w:bCs w:val="0"/>
          <w:i w:val="0"/>
          <w:sz w:val="24"/>
          <w:szCs w:val="24"/>
        </w:rPr>
        <w:t>ASSIGNMENT</w:t>
      </w:r>
      <w:r w:rsidRPr="00EE3FC8">
        <w:rPr>
          <w:rFonts w:cs="Times New Roman"/>
          <w:sz w:val="24"/>
          <w:szCs w:val="24"/>
        </w:rPr>
        <w:t>:</w:t>
      </w:r>
      <w:r>
        <w:rPr>
          <w:rFonts w:cs="Times New Roman"/>
          <w:sz w:val="24"/>
          <w:szCs w:val="24"/>
        </w:rPr>
        <w:t xml:space="preserve"> </w:t>
      </w:r>
      <w:r>
        <w:rPr>
          <w:rFonts w:cs="Times New Roman"/>
          <w:b w:val="0"/>
          <w:i w:val="0"/>
          <w:sz w:val="24"/>
          <w:szCs w:val="24"/>
        </w:rPr>
        <w:t>Review lectures and reading BEFORE class, bring questions to class</w:t>
      </w:r>
    </w:p>
    <w:p w14:paraId="21C93633" w14:textId="77777777" w:rsidR="006F14AA" w:rsidRDefault="006F14AA" w:rsidP="006F14AA">
      <w:pPr>
        <w:pStyle w:val="Heading2"/>
        <w:spacing w:before="68"/>
        <w:ind w:left="820"/>
        <w:rPr>
          <w:rFonts w:cs="Times New Roman"/>
          <w:sz w:val="24"/>
          <w:szCs w:val="24"/>
        </w:rPr>
      </w:pPr>
    </w:p>
    <w:p w14:paraId="3F311194" w14:textId="4FC22285" w:rsidR="006F14AA" w:rsidRDefault="006F14AA" w:rsidP="006F14AA">
      <w:pPr>
        <w:pStyle w:val="Heading2"/>
        <w:spacing w:before="68"/>
        <w:rPr>
          <w:rFonts w:cs="Times New Roman"/>
          <w:spacing w:val="-1"/>
          <w:sz w:val="24"/>
          <w:szCs w:val="24"/>
        </w:rPr>
      </w:pPr>
      <w:r>
        <w:rPr>
          <w:rFonts w:cs="Times New Roman"/>
          <w:sz w:val="24"/>
          <w:szCs w:val="24"/>
        </w:rPr>
        <w:t xml:space="preserve">Thursday October 25: </w:t>
      </w:r>
      <w:r w:rsidR="00EE3FC8">
        <w:rPr>
          <w:rFonts w:cs="Times New Roman"/>
          <w:sz w:val="24"/>
          <w:szCs w:val="24"/>
        </w:rPr>
        <w:t>Midterm Exam</w:t>
      </w:r>
      <w:r>
        <w:rPr>
          <w:rFonts w:cs="Times New Roman"/>
          <w:sz w:val="24"/>
          <w:szCs w:val="24"/>
        </w:rPr>
        <w:t xml:space="preserve"> </w:t>
      </w:r>
    </w:p>
    <w:p w14:paraId="587C2671" w14:textId="1266D288"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w:t>
      </w:r>
      <w:r w:rsidR="00EE3FC8">
        <w:rPr>
          <w:rFonts w:cs="Times New Roman"/>
          <w:b w:val="0"/>
          <w:bCs w:val="0"/>
          <w:i w:val="0"/>
          <w:sz w:val="24"/>
          <w:szCs w:val="24"/>
        </w:rPr>
        <w:t xml:space="preserve"> No New Reading </w:t>
      </w:r>
      <w:r w:rsidR="00EE3FC8">
        <w:rPr>
          <w:rFonts w:cs="Times New Roman"/>
          <w:b w:val="0"/>
          <w:bCs w:val="0"/>
          <w:i w:val="0"/>
          <w:sz w:val="24"/>
          <w:szCs w:val="24"/>
        </w:rPr>
        <w:br/>
      </w:r>
    </w:p>
    <w:p w14:paraId="34E73E31" w14:textId="77777777" w:rsidR="006F14AA" w:rsidRDefault="006F14AA" w:rsidP="006F14AA">
      <w:pPr>
        <w:spacing w:before="184"/>
        <w:rPr>
          <w:rFonts w:ascii="Times New Roman" w:eastAsia="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color="000000"/>
        </w:rPr>
        <w:t xml:space="preserve">Week </w:t>
      </w:r>
      <w:r>
        <w:rPr>
          <w:rFonts w:ascii="Times New Roman" w:hAnsi="Times New Roman" w:cs="Times New Roman"/>
          <w:b/>
          <w:color w:val="C45911" w:themeColor="accent2" w:themeShade="BF"/>
          <w:spacing w:val="-2"/>
          <w:sz w:val="24"/>
          <w:szCs w:val="24"/>
          <w:u w:val="single" w:color="000000"/>
        </w:rPr>
        <w:t>9</w:t>
      </w:r>
      <w:r>
        <w:rPr>
          <w:rFonts w:ascii="Times New Roman" w:hAnsi="Times New Roman" w:cs="Times New Roman"/>
          <w:color w:val="C45911" w:themeColor="accent2" w:themeShade="BF"/>
          <w:spacing w:val="-2"/>
          <w:sz w:val="24"/>
          <w:szCs w:val="24"/>
          <w:u w:val="single" w:color="000000"/>
        </w:rPr>
        <w:t xml:space="preserve">: </w:t>
      </w:r>
    </w:p>
    <w:p w14:paraId="2649A8A8" w14:textId="7011866C" w:rsidR="006F14AA" w:rsidRDefault="006F14AA" w:rsidP="006F14AA">
      <w:pPr>
        <w:pStyle w:val="Heading2"/>
        <w:spacing w:before="68"/>
        <w:rPr>
          <w:rFonts w:cs="Times New Roman"/>
          <w:sz w:val="24"/>
          <w:szCs w:val="24"/>
        </w:rPr>
      </w:pPr>
      <w:r>
        <w:rPr>
          <w:rFonts w:cs="Times New Roman"/>
          <w:sz w:val="24"/>
          <w:szCs w:val="24"/>
        </w:rPr>
        <w:t xml:space="preserve">Tuesday October 30: Parties </w:t>
      </w:r>
      <w:r w:rsidR="00EE3FC8">
        <w:rPr>
          <w:rFonts w:cs="Times New Roman"/>
          <w:sz w:val="24"/>
          <w:szCs w:val="24"/>
        </w:rPr>
        <w:t xml:space="preserve">and Gerrymandering </w:t>
      </w:r>
    </w:p>
    <w:p w14:paraId="1605E111" w14:textId="77777777" w:rsidR="00EE3FC8" w:rsidRDefault="006F14AA" w:rsidP="00EE3FC8">
      <w:pPr>
        <w:pStyle w:val="Heading2"/>
        <w:spacing w:before="68"/>
        <w:ind w:left="720"/>
        <w:rPr>
          <w:rFonts w:cs="Times New Roman"/>
          <w:b w:val="0"/>
          <w:i w:val="0"/>
          <w:sz w:val="24"/>
          <w:szCs w:val="24"/>
        </w:rPr>
      </w:pPr>
      <w:r>
        <w:rPr>
          <w:rFonts w:cs="Times New Roman"/>
          <w:i w:val="0"/>
          <w:sz w:val="24"/>
          <w:szCs w:val="24"/>
        </w:rPr>
        <w:t>READING</w:t>
      </w:r>
      <w:r>
        <w:rPr>
          <w:rFonts w:cs="Times New Roman"/>
          <w:b w:val="0"/>
          <w:i w:val="0"/>
          <w:sz w:val="24"/>
          <w:szCs w:val="24"/>
        </w:rPr>
        <w:t>:</w:t>
      </w:r>
    </w:p>
    <w:p w14:paraId="4AAC938F" w14:textId="59A5A545" w:rsidR="00EE3FC8" w:rsidRDefault="00EE3FC8" w:rsidP="00EE3FC8">
      <w:pPr>
        <w:pStyle w:val="Heading2"/>
        <w:numPr>
          <w:ilvl w:val="0"/>
          <w:numId w:val="43"/>
        </w:numPr>
        <w:spacing w:before="68"/>
        <w:rPr>
          <w:rFonts w:cs="Times New Roman"/>
          <w:b w:val="0"/>
          <w:i w:val="0"/>
          <w:sz w:val="24"/>
          <w:szCs w:val="24"/>
        </w:rPr>
      </w:pPr>
      <w:r>
        <w:rPr>
          <w:rFonts w:cs="Times New Roman"/>
          <w:b w:val="0"/>
          <w:i w:val="0"/>
          <w:sz w:val="24"/>
          <w:szCs w:val="24"/>
        </w:rPr>
        <w:t>Read</w:t>
      </w:r>
      <w:r w:rsidR="006F14AA">
        <w:rPr>
          <w:rFonts w:cs="Times New Roman"/>
          <w:b w:val="0"/>
          <w:i w:val="0"/>
          <w:sz w:val="24"/>
          <w:szCs w:val="24"/>
        </w:rPr>
        <w:t xml:space="preserve"> </w:t>
      </w:r>
      <w:proofErr w:type="spellStart"/>
      <w:r w:rsidR="006F14AA">
        <w:rPr>
          <w:rFonts w:cs="Times New Roman"/>
          <w:b w:val="0"/>
          <w:i w:val="0"/>
          <w:sz w:val="24"/>
          <w:szCs w:val="24"/>
        </w:rPr>
        <w:t>Greenblat</w:t>
      </w:r>
      <w:proofErr w:type="spellEnd"/>
      <w:r w:rsidR="006F14AA">
        <w:rPr>
          <w:rFonts w:cs="Times New Roman"/>
          <w:b w:val="0"/>
          <w:i w:val="0"/>
          <w:sz w:val="24"/>
          <w:szCs w:val="24"/>
        </w:rPr>
        <w:t xml:space="preserve"> and Smith Chapter 6</w:t>
      </w:r>
    </w:p>
    <w:p w14:paraId="360F5069" w14:textId="77777777" w:rsidR="00EE3FC8" w:rsidRDefault="00EE3FC8" w:rsidP="00EE3FC8">
      <w:pPr>
        <w:pStyle w:val="Heading2"/>
        <w:numPr>
          <w:ilvl w:val="0"/>
          <w:numId w:val="43"/>
        </w:numPr>
        <w:spacing w:before="68"/>
        <w:rPr>
          <w:rFonts w:cs="Times New Roman"/>
          <w:b w:val="0"/>
          <w:i w:val="0"/>
          <w:sz w:val="24"/>
          <w:szCs w:val="24"/>
        </w:rPr>
      </w:pPr>
      <w:r>
        <w:rPr>
          <w:rFonts w:cs="Times New Roman"/>
          <w:b w:val="0"/>
          <w:bCs w:val="0"/>
          <w:i w:val="0"/>
          <w:sz w:val="24"/>
          <w:szCs w:val="24"/>
        </w:rPr>
        <w:t xml:space="preserve"> Listen to: Planet Money “</w:t>
      </w:r>
      <w:proofErr w:type="spellStart"/>
      <w:r>
        <w:rPr>
          <w:rFonts w:cs="Times New Roman"/>
          <w:b w:val="0"/>
          <w:bCs w:val="0"/>
          <w:i w:val="0"/>
          <w:sz w:val="24"/>
          <w:szCs w:val="24"/>
        </w:rPr>
        <w:t>RedMap</w:t>
      </w:r>
      <w:proofErr w:type="spellEnd"/>
      <w:r>
        <w:rPr>
          <w:rFonts w:cs="Times New Roman"/>
          <w:b w:val="0"/>
          <w:bCs w:val="0"/>
          <w:i w:val="0"/>
          <w:sz w:val="24"/>
          <w:szCs w:val="24"/>
        </w:rPr>
        <w:t xml:space="preserve">” </w:t>
      </w:r>
      <w:hyperlink r:id="rId21" w:history="1">
        <w:r>
          <w:rPr>
            <w:rStyle w:val="Hyperlink"/>
            <w:rFonts w:cs="Times New Roman"/>
            <w:b w:val="0"/>
            <w:bCs w:val="0"/>
            <w:i w:val="0"/>
            <w:sz w:val="24"/>
            <w:szCs w:val="24"/>
          </w:rPr>
          <w:t>https://www.npr.org/sections/money/2018/06/01/616216560/episode-845-redmap</w:t>
        </w:r>
      </w:hyperlink>
      <w:r>
        <w:rPr>
          <w:rFonts w:cs="Times New Roman"/>
          <w:b w:val="0"/>
          <w:bCs w:val="0"/>
          <w:i w:val="0"/>
          <w:sz w:val="24"/>
          <w:szCs w:val="24"/>
        </w:rPr>
        <w:t xml:space="preserve">   </w:t>
      </w:r>
    </w:p>
    <w:p w14:paraId="3C8F8C1E" w14:textId="3FE457F6" w:rsidR="00EE3FC8" w:rsidRPr="00EE3FC8" w:rsidRDefault="00EE3FC8" w:rsidP="00EE3FC8">
      <w:pPr>
        <w:pStyle w:val="Heading2"/>
        <w:numPr>
          <w:ilvl w:val="0"/>
          <w:numId w:val="43"/>
        </w:numPr>
        <w:spacing w:before="68"/>
        <w:rPr>
          <w:rFonts w:cs="Times New Roman"/>
          <w:b w:val="0"/>
          <w:i w:val="0"/>
          <w:sz w:val="24"/>
          <w:szCs w:val="24"/>
        </w:rPr>
      </w:pPr>
      <w:r w:rsidRPr="00EE3FC8">
        <w:rPr>
          <w:rFonts w:cs="Times New Roman"/>
          <w:b w:val="0"/>
          <w:bCs w:val="0"/>
          <w:i w:val="0"/>
          <w:sz w:val="24"/>
          <w:szCs w:val="24"/>
        </w:rPr>
        <w:t>Listen to Planet Money : “</w:t>
      </w:r>
      <w:proofErr w:type="spellStart"/>
      <w:r w:rsidRPr="00EE3FC8">
        <w:rPr>
          <w:rFonts w:cs="Times New Roman"/>
          <w:b w:val="0"/>
          <w:bCs w:val="0"/>
          <w:i w:val="0"/>
          <w:sz w:val="24"/>
          <w:szCs w:val="24"/>
        </w:rPr>
        <w:t>Ungerrymandering</w:t>
      </w:r>
      <w:proofErr w:type="spellEnd"/>
      <w:r w:rsidRPr="00EE3FC8">
        <w:rPr>
          <w:rFonts w:cs="Times New Roman"/>
          <w:b w:val="0"/>
          <w:bCs w:val="0"/>
          <w:i w:val="0"/>
          <w:sz w:val="24"/>
          <w:szCs w:val="24"/>
        </w:rPr>
        <w:t xml:space="preserve"> Florida” </w:t>
      </w:r>
      <w:hyperlink r:id="rId22" w:history="1">
        <w:r w:rsidRPr="00EE3FC8">
          <w:rPr>
            <w:rStyle w:val="Hyperlink"/>
            <w:rFonts w:cs="Times New Roman"/>
            <w:b w:val="0"/>
            <w:bCs w:val="0"/>
            <w:i w:val="0"/>
            <w:sz w:val="24"/>
            <w:szCs w:val="24"/>
          </w:rPr>
          <w:t>https://www.npr.org/sections/money/2018/06/08/618410306/episode-846-ungerrymandering-florida</w:t>
        </w:r>
      </w:hyperlink>
      <w:r w:rsidRPr="00EE3FC8">
        <w:rPr>
          <w:rFonts w:cs="Times New Roman"/>
          <w:b w:val="0"/>
          <w:bCs w:val="0"/>
          <w:i w:val="0"/>
          <w:sz w:val="24"/>
          <w:szCs w:val="24"/>
        </w:rPr>
        <w:t xml:space="preserve"> </w:t>
      </w:r>
    </w:p>
    <w:p w14:paraId="69FF30B0" w14:textId="77777777" w:rsidR="00EE3FC8" w:rsidRDefault="00EE3FC8" w:rsidP="00EE3FC8">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25A34954" w14:textId="77777777" w:rsidR="006F14AA" w:rsidRDefault="006F14AA" w:rsidP="006F14AA">
      <w:pPr>
        <w:pStyle w:val="Heading2"/>
        <w:spacing w:before="68"/>
        <w:ind w:left="820"/>
        <w:rPr>
          <w:rFonts w:cs="Times New Roman"/>
          <w:sz w:val="24"/>
          <w:szCs w:val="24"/>
        </w:rPr>
      </w:pPr>
    </w:p>
    <w:p w14:paraId="0440D5AA" w14:textId="77777777" w:rsidR="006F14AA" w:rsidRDefault="006F14AA" w:rsidP="006F14AA">
      <w:pPr>
        <w:pStyle w:val="Heading2"/>
        <w:spacing w:before="68"/>
        <w:rPr>
          <w:rFonts w:cs="Times New Roman"/>
          <w:spacing w:val="-1"/>
          <w:sz w:val="24"/>
          <w:szCs w:val="24"/>
        </w:rPr>
      </w:pPr>
      <w:r>
        <w:rPr>
          <w:rFonts w:cs="Times New Roman"/>
          <w:sz w:val="24"/>
          <w:szCs w:val="24"/>
        </w:rPr>
        <w:t xml:space="preserve">Thursday November 1: Interest Groups </w:t>
      </w:r>
    </w:p>
    <w:p w14:paraId="46518C6F" w14:textId="77777777" w:rsidR="006F14AA" w:rsidRDefault="006F14AA" w:rsidP="006F14AA">
      <w:pPr>
        <w:pStyle w:val="Heading2"/>
        <w:spacing w:before="68"/>
        <w:ind w:left="720"/>
        <w:rPr>
          <w:rFonts w:cs="Times New Roman"/>
          <w:b w:val="0"/>
          <w:i w:val="0"/>
          <w:sz w:val="24"/>
          <w:szCs w:val="24"/>
        </w:rPr>
      </w:pPr>
      <w:r>
        <w:rPr>
          <w:rFonts w:cs="Times New Roman"/>
          <w:i w:val="0"/>
          <w:sz w:val="24"/>
          <w:szCs w:val="24"/>
        </w:rPr>
        <w:t>READING</w:t>
      </w:r>
      <w:r>
        <w:rPr>
          <w:rFonts w:cs="Times New Roman"/>
          <w:b w:val="0"/>
          <w:i w:val="0"/>
          <w:sz w:val="24"/>
          <w:szCs w:val="24"/>
        </w:rPr>
        <w:t xml:space="preserve">: </w:t>
      </w:r>
    </w:p>
    <w:p w14:paraId="41856893" w14:textId="77777777" w:rsidR="006F14AA" w:rsidRDefault="006F14AA" w:rsidP="006F14AA">
      <w:pPr>
        <w:pStyle w:val="Heading2"/>
        <w:numPr>
          <w:ilvl w:val="0"/>
          <w:numId w:val="33"/>
        </w:numPr>
        <w:spacing w:before="68"/>
        <w:rPr>
          <w:rFonts w:cs="Times New Roman"/>
          <w:b w:val="0"/>
          <w:i w:val="0"/>
          <w:sz w:val="24"/>
          <w:szCs w:val="24"/>
        </w:rPr>
      </w:pPr>
      <w:r>
        <w:rPr>
          <w:rFonts w:cs="Times New Roman"/>
          <w:b w:val="0"/>
          <w:i w:val="0"/>
          <w:sz w:val="24"/>
          <w:szCs w:val="24"/>
        </w:rPr>
        <w:t xml:space="preserve"> Amid federal gridlock, lobbying rises in the states </w:t>
      </w:r>
      <w:hyperlink r:id="rId23" w:history="1">
        <w:r>
          <w:rPr>
            <w:rStyle w:val="Hyperlink"/>
            <w:rFonts w:cs="Times New Roman"/>
            <w:b w:val="0"/>
            <w:i w:val="0"/>
            <w:sz w:val="24"/>
            <w:szCs w:val="24"/>
          </w:rPr>
          <w:t>https://www.publicintegrity.org/2016/02/11/19279/amid-federal-gridlock-lobbying-rises-states</w:t>
        </w:r>
      </w:hyperlink>
      <w:r>
        <w:rPr>
          <w:rFonts w:cs="Times New Roman"/>
          <w:b w:val="0"/>
          <w:i w:val="0"/>
          <w:sz w:val="24"/>
          <w:szCs w:val="24"/>
        </w:rPr>
        <w:t xml:space="preserve">  </w:t>
      </w:r>
    </w:p>
    <w:p w14:paraId="3609989C" w14:textId="77777777" w:rsidR="006F14AA" w:rsidRDefault="006F14AA" w:rsidP="006F14AA">
      <w:pPr>
        <w:pStyle w:val="Heading2"/>
        <w:numPr>
          <w:ilvl w:val="0"/>
          <w:numId w:val="33"/>
        </w:numPr>
        <w:spacing w:before="68"/>
        <w:rPr>
          <w:rFonts w:cs="Times New Roman"/>
          <w:b w:val="0"/>
          <w:i w:val="0"/>
          <w:sz w:val="24"/>
          <w:szCs w:val="24"/>
        </w:rPr>
      </w:pPr>
      <w:r>
        <w:rPr>
          <w:rFonts w:cs="Times New Roman"/>
          <w:b w:val="0"/>
          <w:i w:val="0"/>
          <w:sz w:val="24"/>
          <w:szCs w:val="24"/>
        </w:rPr>
        <w:t xml:space="preserve">Politics of Pain: </w:t>
      </w:r>
      <w:proofErr w:type="spellStart"/>
      <w:r>
        <w:rPr>
          <w:rFonts w:cs="Times New Roman"/>
          <w:b w:val="0"/>
          <w:i w:val="0"/>
          <w:sz w:val="24"/>
          <w:szCs w:val="24"/>
        </w:rPr>
        <w:t>Drugmakers</w:t>
      </w:r>
      <w:proofErr w:type="spellEnd"/>
      <w:r>
        <w:rPr>
          <w:rFonts w:cs="Times New Roman"/>
          <w:b w:val="0"/>
          <w:i w:val="0"/>
          <w:sz w:val="24"/>
          <w:szCs w:val="24"/>
        </w:rPr>
        <w:t xml:space="preserve"> Fought State Opioid Limits Amid Crisis </w:t>
      </w:r>
      <w:hyperlink r:id="rId24" w:history="1">
        <w:r>
          <w:rPr>
            <w:rStyle w:val="Hyperlink"/>
            <w:rFonts w:cs="Times New Roman"/>
            <w:b w:val="0"/>
            <w:i w:val="0"/>
            <w:sz w:val="24"/>
            <w:szCs w:val="24"/>
          </w:rPr>
          <w:t>https://www.publicintegrity.org/2016/09/18/20200/politics-pain-drugmakers-fought-state-opioid-limits-amid-crisis</w:t>
        </w:r>
      </w:hyperlink>
      <w:r>
        <w:rPr>
          <w:rFonts w:cs="Times New Roman"/>
          <w:b w:val="0"/>
          <w:i w:val="0"/>
          <w:sz w:val="24"/>
          <w:szCs w:val="24"/>
        </w:rPr>
        <w:t xml:space="preserve">   </w:t>
      </w:r>
    </w:p>
    <w:p w14:paraId="29305DE8" w14:textId="77777777" w:rsidR="006F14AA" w:rsidRDefault="006F14AA" w:rsidP="006F14AA">
      <w:pPr>
        <w:pStyle w:val="Heading2"/>
        <w:numPr>
          <w:ilvl w:val="0"/>
          <w:numId w:val="33"/>
        </w:numPr>
        <w:spacing w:before="68"/>
        <w:rPr>
          <w:rFonts w:cs="Times New Roman"/>
          <w:b w:val="0"/>
          <w:i w:val="0"/>
          <w:sz w:val="24"/>
          <w:szCs w:val="24"/>
        </w:rPr>
      </w:pPr>
      <w:r>
        <w:rPr>
          <w:rFonts w:cs="Times New Roman"/>
          <w:b w:val="0"/>
          <w:i w:val="0"/>
          <w:sz w:val="24"/>
          <w:szCs w:val="24"/>
        </w:rPr>
        <w:t xml:space="preserve">Fossil-fuel lobbyists, bolstered by GOP wins, work to curb environmental rules. </w:t>
      </w:r>
      <w:hyperlink r:id="rId25" w:history="1">
        <w:r>
          <w:rPr>
            <w:rStyle w:val="Hyperlink"/>
            <w:rFonts w:cs="Times New Roman"/>
            <w:b w:val="0"/>
            <w:i w:val="0"/>
            <w:sz w:val="24"/>
            <w:szCs w:val="24"/>
          </w:rPr>
          <w:t>https://www.washingtonpost.com/politics/fossil-fuel-lobbyists-bolstered-by-gop-wins-work-to-curb-environmental-rules/2014/12/07/3ef05bc0-79b9-11e4-9a27-</w:t>
        </w:r>
        <w:r>
          <w:rPr>
            <w:rStyle w:val="Hyperlink"/>
            <w:rFonts w:cs="Times New Roman"/>
            <w:b w:val="0"/>
            <w:i w:val="0"/>
            <w:sz w:val="24"/>
            <w:szCs w:val="24"/>
          </w:rPr>
          <w:lastRenderedPageBreak/>
          <w:t>6fdbc612bff8_story.html?utm_term=.d2a09d9c68ff</w:t>
        </w:r>
      </w:hyperlink>
      <w:r>
        <w:rPr>
          <w:rFonts w:cs="Times New Roman"/>
          <w:b w:val="0"/>
          <w:i w:val="0"/>
          <w:sz w:val="24"/>
          <w:szCs w:val="24"/>
        </w:rPr>
        <w:t xml:space="preserve">   </w:t>
      </w:r>
    </w:p>
    <w:p w14:paraId="3F8F60D4" w14:textId="77777777" w:rsidR="006F14AA" w:rsidRDefault="006F14AA" w:rsidP="006F14AA">
      <w:pPr>
        <w:pStyle w:val="Heading2"/>
        <w:spacing w:before="68"/>
        <w:ind w:left="720"/>
        <w:rPr>
          <w:rFonts w:cs="Times New Roman"/>
          <w:b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7A826CCB" w14:textId="77777777" w:rsidR="006F14AA" w:rsidRDefault="006F14AA" w:rsidP="006F14AA">
      <w:pPr>
        <w:spacing w:before="190"/>
        <w:ind w:left="820"/>
        <w:rPr>
          <w:rFonts w:ascii="Times New Roman" w:hAnsi="Times New Roman" w:cs="Times New Roman"/>
          <w:b/>
          <w:color w:val="C45911" w:themeColor="accent2" w:themeShade="BF"/>
          <w:sz w:val="24"/>
          <w:szCs w:val="24"/>
          <w:u w:val="single" w:color="000000"/>
        </w:rPr>
      </w:pPr>
    </w:p>
    <w:p w14:paraId="7894A865" w14:textId="77777777" w:rsidR="006F14AA" w:rsidRDefault="006F14AA" w:rsidP="006F14AA">
      <w:pPr>
        <w:spacing w:before="190"/>
        <w:rPr>
          <w:rFonts w:ascii="Times New Roman" w:eastAsia="Times New Roman" w:hAnsi="Times New Roman" w:cs="Times New Roman"/>
          <w:color w:val="C45911" w:themeColor="accent2" w:themeShade="BF"/>
          <w:sz w:val="24"/>
          <w:szCs w:val="24"/>
          <w:u w:val="single"/>
        </w:rPr>
      </w:pPr>
      <w:r>
        <w:rPr>
          <w:rFonts w:ascii="Times New Roman" w:hAnsi="Times New Roman" w:cs="Times New Roman"/>
          <w:b/>
          <w:color w:val="C45911" w:themeColor="accent2" w:themeShade="BF"/>
          <w:sz w:val="24"/>
          <w:szCs w:val="24"/>
          <w:u w:val="single" w:color="000000"/>
        </w:rPr>
        <w:t xml:space="preserve">Week </w:t>
      </w:r>
      <w:r>
        <w:rPr>
          <w:rFonts w:ascii="Times New Roman" w:hAnsi="Times New Roman" w:cs="Times New Roman"/>
          <w:b/>
          <w:color w:val="C45911" w:themeColor="accent2" w:themeShade="BF"/>
          <w:spacing w:val="-2"/>
          <w:sz w:val="24"/>
          <w:szCs w:val="24"/>
          <w:u w:val="single" w:color="000000"/>
        </w:rPr>
        <w:t xml:space="preserve">10: </w:t>
      </w:r>
    </w:p>
    <w:p w14:paraId="7A0D263F" w14:textId="77777777" w:rsidR="006F14AA" w:rsidRDefault="006F14AA" w:rsidP="006F14AA">
      <w:pPr>
        <w:pStyle w:val="Heading2"/>
        <w:spacing w:before="68"/>
        <w:rPr>
          <w:rFonts w:cs="Times New Roman"/>
          <w:spacing w:val="-1"/>
          <w:sz w:val="24"/>
          <w:szCs w:val="24"/>
        </w:rPr>
      </w:pPr>
      <w:r>
        <w:rPr>
          <w:rFonts w:cs="Times New Roman"/>
          <w:sz w:val="24"/>
          <w:szCs w:val="24"/>
        </w:rPr>
        <w:t xml:space="preserve">Tuesday November 6: Participation  </w:t>
      </w:r>
    </w:p>
    <w:p w14:paraId="65812CF4" w14:textId="77777777" w:rsidR="006F14AA" w:rsidRDefault="006F14AA" w:rsidP="006F14AA">
      <w:pPr>
        <w:pStyle w:val="Heading2"/>
        <w:spacing w:before="68"/>
        <w:ind w:left="820"/>
        <w:rPr>
          <w:rFonts w:cs="Times New Roman"/>
          <w:b w:val="0"/>
          <w:i w:val="0"/>
          <w:spacing w:val="-1"/>
          <w:sz w:val="24"/>
          <w:szCs w:val="24"/>
        </w:rPr>
      </w:pPr>
      <w:r>
        <w:rPr>
          <w:rFonts w:cs="Times New Roman"/>
          <w:i w:val="0"/>
          <w:spacing w:val="-1"/>
          <w:sz w:val="24"/>
          <w:szCs w:val="24"/>
        </w:rPr>
        <w:t>READING</w:t>
      </w:r>
      <w:r>
        <w:rPr>
          <w:rFonts w:cs="Times New Roman"/>
          <w:b w:val="0"/>
          <w:i w:val="0"/>
          <w:spacing w:val="-1"/>
          <w:sz w:val="24"/>
          <w:szCs w:val="24"/>
        </w:rPr>
        <w:t xml:space="preserve">: </w:t>
      </w:r>
      <w:proofErr w:type="spellStart"/>
      <w:r>
        <w:rPr>
          <w:rFonts w:cs="Times New Roman"/>
          <w:b w:val="0"/>
          <w:i w:val="0"/>
          <w:spacing w:val="-1"/>
          <w:sz w:val="24"/>
          <w:szCs w:val="24"/>
        </w:rPr>
        <w:t>Greenblat</w:t>
      </w:r>
      <w:proofErr w:type="spellEnd"/>
      <w:r>
        <w:rPr>
          <w:rFonts w:cs="Times New Roman"/>
          <w:b w:val="0"/>
          <w:i w:val="0"/>
          <w:spacing w:val="-1"/>
          <w:sz w:val="24"/>
          <w:szCs w:val="24"/>
        </w:rPr>
        <w:t xml:space="preserve"> and Smith Chapter 5 </w:t>
      </w:r>
    </w:p>
    <w:p w14:paraId="27A68667" w14:textId="048C9009" w:rsidR="006F14AA" w:rsidRDefault="006F14AA" w:rsidP="006F14AA">
      <w:pPr>
        <w:pStyle w:val="Heading2"/>
        <w:spacing w:before="68"/>
        <w:ind w:left="820"/>
        <w:rPr>
          <w:rFonts w:cs="Times New Roman"/>
          <w:b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 xml:space="preserve">Reading Quiz on Sakai (6 points) </w:t>
      </w:r>
    </w:p>
    <w:p w14:paraId="1F7E4C1D" w14:textId="455669EC" w:rsidR="00EE3FC8" w:rsidRDefault="00EE3FC8" w:rsidP="006F14AA">
      <w:pPr>
        <w:pStyle w:val="Heading2"/>
        <w:spacing w:before="68"/>
        <w:ind w:left="820"/>
        <w:rPr>
          <w:rFonts w:cs="Times New Roman"/>
          <w:b w:val="0"/>
          <w:i w:val="0"/>
          <w:color w:val="000000" w:themeColor="text1"/>
          <w:spacing w:val="-1"/>
          <w:sz w:val="24"/>
          <w:szCs w:val="24"/>
        </w:rPr>
      </w:pPr>
      <w:r>
        <w:rPr>
          <w:rFonts w:cs="Times New Roman"/>
          <w:i w:val="0"/>
          <w:color w:val="000000" w:themeColor="text1"/>
          <w:sz w:val="24"/>
          <w:szCs w:val="24"/>
        </w:rPr>
        <w:t>***VOTING DAY, GO VOTE!</w:t>
      </w:r>
      <w:r>
        <w:rPr>
          <w:rFonts w:cs="Times New Roman"/>
          <w:b w:val="0"/>
          <w:i w:val="0"/>
          <w:color w:val="000000" w:themeColor="text1"/>
          <w:spacing w:val="-1"/>
          <w:sz w:val="24"/>
          <w:szCs w:val="24"/>
        </w:rPr>
        <w:t>!!***</w:t>
      </w:r>
    </w:p>
    <w:p w14:paraId="3A7ED743" w14:textId="77777777" w:rsidR="006F14AA" w:rsidRDefault="006F14AA" w:rsidP="006F14AA">
      <w:pPr>
        <w:pStyle w:val="Heading2"/>
        <w:spacing w:before="68"/>
        <w:rPr>
          <w:rFonts w:cs="Times New Roman"/>
          <w:spacing w:val="-1"/>
          <w:sz w:val="24"/>
          <w:szCs w:val="24"/>
        </w:rPr>
      </w:pPr>
      <w:r>
        <w:rPr>
          <w:rFonts w:cs="Times New Roman"/>
          <w:sz w:val="24"/>
          <w:szCs w:val="24"/>
        </w:rPr>
        <w:t>Thursday November 8: NO CLASS</w:t>
      </w:r>
    </w:p>
    <w:p w14:paraId="2F1507DF" w14:textId="5BDA418E" w:rsidR="006F14AA" w:rsidRDefault="006F14AA" w:rsidP="006F14AA">
      <w:pPr>
        <w:pStyle w:val="Heading2"/>
        <w:spacing w:before="68"/>
        <w:ind w:left="720"/>
        <w:rPr>
          <w:rFonts w:cs="Times New Roman"/>
          <w:i w:val="0"/>
          <w:sz w:val="24"/>
          <w:szCs w:val="24"/>
        </w:rPr>
      </w:pPr>
      <w:r>
        <w:rPr>
          <w:rFonts w:cs="Times New Roman"/>
          <w:bCs w:val="0"/>
          <w:i w:val="0"/>
          <w:sz w:val="24"/>
          <w:szCs w:val="24"/>
        </w:rPr>
        <w:t>READING</w:t>
      </w:r>
      <w:r>
        <w:rPr>
          <w:rFonts w:cs="Times New Roman"/>
          <w:b w:val="0"/>
          <w:bCs w:val="0"/>
          <w:i w:val="0"/>
          <w:sz w:val="24"/>
          <w:szCs w:val="24"/>
        </w:rPr>
        <w:t>: No New Reading</w:t>
      </w:r>
      <w:r w:rsidR="00EE3FC8">
        <w:rPr>
          <w:rFonts w:cs="Times New Roman"/>
          <w:b w:val="0"/>
          <w:bCs w:val="0"/>
          <w:i w:val="0"/>
          <w:sz w:val="24"/>
          <w:szCs w:val="24"/>
        </w:rPr>
        <w:t xml:space="preserve">, work on second presentation </w:t>
      </w:r>
    </w:p>
    <w:p w14:paraId="54DBCA61" w14:textId="77777777" w:rsidR="006F14AA" w:rsidRDefault="006F14AA" w:rsidP="006F14AA">
      <w:pPr>
        <w:rPr>
          <w:rFonts w:ascii="Times New Roman" w:hAnsi="Times New Roman" w:cs="Times New Roman"/>
          <w:b/>
          <w:color w:val="C45911" w:themeColor="accent2" w:themeShade="BF"/>
          <w:sz w:val="24"/>
          <w:szCs w:val="24"/>
          <w:u w:val="single" w:color="000000"/>
        </w:rPr>
      </w:pPr>
    </w:p>
    <w:p w14:paraId="0EEFD950" w14:textId="77777777" w:rsidR="006F14AA" w:rsidRDefault="006F14AA" w:rsidP="006F14AA">
      <w:pPr>
        <w:rPr>
          <w:rFonts w:ascii="Times New Roman" w:eastAsia="Times New Roman" w:hAnsi="Times New Roman" w:cs="Times New Roman"/>
          <w:color w:val="C45911" w:themeColor="accent2" w:themeShade="BF"/>
          <w:sz w:val="24"/>
          <w:szCs w:val="24"/>
          <w:u w:val="single"/>
        </w:rPr>
      </w:pPr>
      <w:r>
        <w:rPr>
          <w:rFonts w:ascii="Times New Roman" w:hAnsi="Times New Roman" w:cs="Times New Roman"/>
          <w:b/>
          <w:color w:val="C45911" w:themeColor="accent2" w:themeShade="BF"/>
          <w:sz w:val="24"/>
          <w:szCs w:val="24"/>
          <w:u w:val="single" w:color="000000"/>
        </w:rPr>
        <w:t xml:space="preserve">Week </w:t>
      </w:r>
      <w:r>
        <w:rPr>
          <w:rFonts w:ascii="Times New Roman" w:hAnsi="Times New Roman" w:cs="Times New Roman"/>
          <w:b/>
          <w:color w:val="C45911" w:themeColor="accent2" w:themeShade="BF"/>
          <w:spacing w:val="-1"/>
          <w:sz w:val="24"/>
          <w:szCs w:val="24"/>
          <w:u w:val="single" w:color="000000"/>
        </w:rPr>
        <w:t>11:</w:t>
      </w:r>
      <w:r>
        <w:rPr>
          <w:rFonts w:ascii="Times New Roman" w:hAnsi="Times New Roman" w:cs="Times New Roman"/>
          <w:b/>
          <w:color w:val="C45911" w:themeColor="accent2" w:themeShade="BF"/>
          <w:sz w:val="24"/>
          <w:szCs w:val="24"/>
          <w:u w:val="single" w:color="000000"/>
        </w:rPr>
        <w:t xml:space="preserve"> </w:t>
      </w:r>
    </w:p>
    <w:p w14:paraId="22707F06" w14:textId="77777777" w:rsidR="006F14AA" w:rsidRDefault="006F14AA" w:rsidP="006F14AA">
      <w:pPr>
        <w:pStyle w:val="Heading2"/>
        <w:spacing w:before="68"/>
        <w:rPr>
          <w:rFonts w:cs="Times New Roman"/>
          <w:spacing w:val="-1"/>
          <w:sz w:val="24"/>
          <w:szCs w:val="24"/>
        </w:rPr>
      </w:pPr>
      <w:r>
        <w:rPr>
          <w:rFonts w:cs="Times New Roman"/>
          <w:sz w:val="24"/>
          <w:szCs w:val="24"/>
        </w:rPr>
        <w:t>Tuesday November 13: Local Government and Intergovernmental Relationships</w:t>
      </w:r>
    </w:p>
    <w:p w14:paraId="50C5BC0E" w14:textId="77777777" w:rsidR="006F14AA" w:rsidRDefault="006F14AA" w:rsidP="006F14AA">
      <w:pPr>
        <w:pStyle w:val="Heading2"/>
        <w:spacing w:before="68"/>
        <w:ind w:left="720"/>
        <w:rPr>
          <w:rFonts w:cs="Times New Roman"/>
          <w:b w:val="0"/>
          <w:bCs w:val="0"/>
          <w:i w:val="0"/>
          <w:color w:val="000000" w:themeColor="text1"/>
          <w:sz w:val="24"/>
          <w:szCs w:val="24"/>
        </w:rPr>
      </w:pPr>
      <w:r>
        <w:rPr>
          <w:rFonts w:cs="Times New Roman"/>
          <w:bCs w:val="0"/>
          <w:i w:val="0"/>
          <w:sz w:val="24"/>
          <w:szCs w:val="24"/>
        </w:rPr>
        <w:t>READING</w:t>
      </w:r>
      <w:r>
        <w:rPr>
          <w:rFonts w:cs="Times New Roman"/>
          <w:b w:val="0"/>
          <w:bCs w:val="0"/>
          <w:i w:val="0"/>
          <w:sz w:val="24"/>
          <w:szCs w:val="24"/>
        </w:rPr>
        <w:t xml:space="preserve">: </w:t>
      </w:r>
      <w:proofErr w:type="spellStart"/>
      <w:r>
        <w:rPr>
          <w:rFonts w:cs="Times New Roman"/>
          <w:b w:val="0"/>
          <w:bCs w:val="0"/>
          <w:i w:val="0"/>
          <w:sz w:val="24"/>
          <w:szCs w:val="24"/>
        </w:rPr>
        <w:t>Greenblat</w:t>
      </w:r>
      <w:proofErr w:type="spellEnd"/>
      <w:r>
        <w:rPr>
          <w:rFonts w:cs="Times New Roman"/>
          <w:b w:val="0"/>
          <w:bCs w:val="0"/>
          <w:i w:val="0"/>
          <w:sz w:val="24"/>
          <w:szCs w:val="24"/>
        </w:rPr>
        <w:t xml:space="preserve"> and Smith Chapter 11</w:t>
      </w:r>
      <w:r>
        <w:rPr>
          <w:rFonts w:cs="Times New Roman"/>
          <w:b w:val="0"/>
          <w:bCs w:val="0"/>
          <w:i w:val="0"/>
          <w:sz w:val="24"/>
          <w:szCs w:val="24"/>
        </w:rPr>
        <w:br/>
      </w: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4CCC4BBD" w14:textId="77777777" w:rsidR="006F14AA" w:rsidRDefault="006F14AA" w:rsidP="006F14AA">
      <w:pPr>
        <w:pStyle w:val="Heading1"/>
        <w:spacing w:before="16" w:line="492" w:lineRule="exact"/>
        <w:ind w:left="0" w:right="3700"/>
        <w:rPr>
          <w:rFonts w:cs="Times New Roman"/>
          <w:color w:val="C00000"/>
          <w:sz w:val="24"/>
          <w:szCs w:val="24"/>
        </w:rPr>
      </w:pPr>
      <w:r>
        <w:rPr>
          <w:rFonts w:cs="Times New Roman"/>
          <w:color w:val="C00000"/>
          <w:sz w:val="24"/>
          <w:szCs w:val="24"/>
        </w:rPr>
        <w:t xml:space="preserve">Unit 3: Policy   </w:t>
      </w:r>
    </w:p>
    <w:p w14:paraId="548265A7" w14:textId="77777777" w:rsidR="006F14AA" w:rsidRDefault="006F14AA" w:rsidP="006F14AA">
      <w:pPr>
        <w:pStyle w:val="Heading2"/>
        <w:spacing w:before="68"/>
        <w:ind w:left="0"/>
        <w:rPr>
          <w:rFonts w:cs="Times New Roman"/>
          <w:sz w:val="24"/>
          <w:szCs w:val="24"/>
        </w:rPr>
      </w:pPr>
    </w:p>
    <w:p w14:paraId="2982A943" w14:textId="77777777" w:rsidR="006F14AA" w:rsidRDefault="006F14AA" w:rsidP="006F14AA">
      <w:pPr>
        <w:pStyle w:val="Heading2"/>
        <w:spacing w:before="68"/>
        <w:rPr>
          <w:rFonts w:cs="Times New Roman"/>
          <w:spacing w:val="-1"/>
          <w:sz w:val="24"/>
          <w:szCs w:val="24"/>
        </w:rPr>
      </w:pPr>
      <w:r>
        <w:rPr>
          <w:rFonts w:cs="Times New Roman"/>
          <w:sz w:val="24"/>
          <w:szCs w:val="24"/>
        </w:rPr>
        <w:t>Thursday November 15</w:t>
      </w:r>
      <w:r>
        <w:rPr>
          <w:rFonts w:cs="Times New Roman"/>
          <w:spacing w:val="-1"/>
          <w:sz w:val="24"/>
          <w:szCs w:val="24"/>
        </w:rPr>
        <w:t>: Laboratories of Democracy- Policy Learning and Marijuana</w:t>
      </w:r>
    </w:p>
    <w:p w14:paraId="14A430E8"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r>
        <w:rPr>
          <w:rFonts w:cs="Times New Roman"/>
          <w:b w:val="0"/>
          <w:bCs w:val="0"/>
          <w:i w:val="0"/>
          <w:sz w:val="24"/>
          <w:szCs w:val="24"/>
        </w:rPr>
        <w:br/>
        <w:t xml:space="preserve">1. Firestone, David: Let States Decide on Marijuana New York Times </w:t>
      </w:r>
      <w:hyperlink r:id="rId26" w:history="1">
        <w:r>
          <w:rPr>
            <w:rStyle w:val="Hyperlink"/>
            <w:rFonts w:cs="Times New Roman"/>
            <w:b w:val="0"/>
            <w:bCs w:val="0"/>
            <w:i w:val="0"/>
            <w:sz w:val="24"/>
            <w:szCs w:val="24"/>
          </w:rPr>
          <w:t>https://www.nytimes.com/2014/07/27/opinion/sunday/high-time-let-states-decide-on-marijuana.html</w:t>
        </w:r>
      </w:hyperlink>
      <w:r>
        <w:rPr>
          <w:rFonts w:cs="Times New Roman"/>
          <w:b w:val="0"/>
          <w:bCs w:val="0"/>
          <w:i w:val="0"/>
          <w:sz w:val="24"/>
          <w:szCs w:val="24"/>
        </w:rPr>
        <w:t xml:space="preserve">  </w:t>
      </w:r>
    </w:p>
    <w:p w14:paraId="79F4E548" w14:textId="77777777" w:rsidR="006F14AA" w:rsidRDefault="006F14AA" w:rsidP="006F14AA">
      <w:pPr>
        <w:pStyle w:val="Heading2"/>
        <w:spacing w:before="68"/>
        <w:ind w:left="720"/>
        <w:rPr>
          <w:rFonts w:cs="Times New Roman"/>
          <w:b w:val="0"/>
          <w:bCs w:val="0"/>
          <w:i w:val="0"/>
          <w:sz w:val="24"/>
          <w:szCs w:val="24"/>
        </w:rPr>
      </w:pPr>
      <w:r>
        <w:rPr>
          <w:rFonts w:cs="Times New Roman"/>
          <w:b w:val="0"/>
          <w:bCs w:val="0"/>
          <w:i w:val="0"/>
          <w:sz w:val="24"/>
          <w:szCs w:val="24"/>
        </w:rPr>
        <w:t xml:space="preserve">2. The Great Colorado Weed Experiment. New York Times </w:t>
      </w:r>
      <w:hyperlink r:id="rId27" w:history="1">
        <w:r>
          <w:rPr>
            <w:rStyle w:val="Hyperlink"/>
            <w:rFonts w:cs="Times New Roman"/>
            <w:b w:val="0"/>
            <w:bCs w:val="0"/>
            <w:i w:val="0"/>
            <w:sz w:val="24"/>
            <w:szCs w:val="24"/>
          </w:rPr>
          <w:t>https://www.nytimes.com/2014/08/03/opinion/sunday/high-time-the-great-colorado-weed-experiment.html?opinion-series</w:t>
        </w:r>
      </w:hyperlink>
      <w:r>
        <w:rPr>
          <w:rFonts w:cs="Times New Roman"/>
          <w:b w:val="0"/>
          <w:bCs w:val="0"/>
          <w:i w:val="0"/>
          <w:sz w:val="24"/>
          <w:szCs w:val="24"/>
        </w:rPr>
        <w:t xml:space="preserve"> </w:t>
      </w:r>
    </w:p>
    <w:p w14:paraId="430CF36B" w14:textId="77777777" w:rsidR="006F14AA" w:rsidRDefault="006F14AA" w:rsidP="006F14AA">
      <w:pPr>
        <w:pStyle w:val="Heading2"/>
        <w:spacing w:before="68"/>
        <w:ind w:left="620"/>
        <w:rPr>
          <w:rFonts w:cs="Times New Roman"/>
          <w:b w:val="0"/>
          <w:bCs w:val="0"/>
          <w:i w:val="0"/>
          <w:sz w:val="24"/>
          <w:szCs w:val="24"/>
        </w:rPr>
      </w:pPr>
      <w:r>
        <w:rPr>
          <w:rFonts w:cs="Times New Roman"/>
          <w:b w:val="0"/>
          <w:bCs w:val="0"/>
          <w:i w:val="0"/>
          <w:sz w:val="24"/>
          <w:szCs w:val="24"/>
        </w:rPr>
        <w:t xml:space="preserve">3. NJ Marijuana Legalization: Home Grow, 400 Legal Weed Dispensaries OK in New Bill </w:t>
      </w:r>
    </w:p>
    <w:p w14:paraId="62E317E0" w14:textId="77777777" w:rsidR="006F14AA" w:rsidRDefault="00DD7C22" w:rsidP="006F14AA">
      <w:pPr>
        <w:pStyle w:val="Heading2"/>
        <w:spacing w:before="68"/>
        <w:ind w:left="620"/>
        <w:rPr>
          <w:rFonts w:cs="Times New Roman"/>
          <w:b w:val="0"/>
          <w:bCs w:val="0"/>
          <w:i w:val="0"/>
          <w:sz w:val="24"/>
          <w:szCs w:val="24"/>
        </w:rPr>
      </w:pPr>
      <w:hyperlink r:id="rId28" w:history="1">
        <w:r w:rsidR="006F14AA">
          <w:rPr>
            <w:rStyle w:val="Hyperlink"/>
            <w:rFonts w:cs="Times New Roman"/>
            <w:b w:val="0"/>
            <w:bCs w:val="0"/>
            <w:i w:val="0"/>
            <w:sz w:val="24"/>
            <w:szCs w:val="24"/>
          </w:rPr>
          <w:t>https://www.app.com/story/news/local/public-safety/2018/03/13/new-jersey-marijuana-legalization-weed-dispensaries-home-grow-2018/420023002/</w:t>
        </w:r>
      </w:hyperlink>
      <w:r w:rsidR="006F14AA">
        <w:rPr>
          <w:rFonts w:cs="Times New Roman"/>
          <w:b w:val="0"/>
          <w:bCs w:val="0"/>
          <w:i w:val="0"/>
          <w:sz w:val="24"/>
          <w:szCs w:val="24"/>
        </w:rPr>
        <w:t xml:space="preserve"> </w:t>
      </w:r>
    </w:p>
    <w:p w14:paraId="3D17DB92" w14:textId="77777777" w:rsidR="006F14AA" w:rsidRDefault="006F14AA" w:rsidP="006F14AA">
      <w:pPr>
        <w:pStyle w:val="Heading2"/>
        <w:spacing w:before="68"/>
        <w:ind w:left="620"/>
        <w:rPr>
          <w:rFonts w:cs="Times New Roman"/>
          <w:b w:val="0"/>
          <w:bCs w:val="0"/>
          <w:i w:val="0"/>
          <w:sz w:val="24"/>
          <w:szCs w:val="24"/>
        </w:rPr>
      </w:pPr>
      <w:r>
        <w:rPr>
          <w:rFonts w:cs="Times New Roman"/>
          <w:b w:val="0"/>
          <w:bCs w:val="0"/>
          <w:i w:val="0"/>
          <w:sz w:val="24"/>
          <w:szCs w:val="24"/>
        </w:rPr>
        <w:t xml:space="preserve">4. NJ Marijuana Legalization: kids eating pot products and other mistakes to avoid </w:t>
      </w:r>
      <w:hyperlink r:id="rId29" w:history="1">
        <w:r>
          <w:rPr>
            <w:rStyle w:val="Hyperlink"/>
            <w:rFonts w:cs="Times New Roman"/>
            <w:b w:val="0"/>
            <w:bCs w:val="0"/>
            <w:i w:val="0"/>
            <w:sz w:val="24"/>
            <w:szCs w:val="24"/>
          </w:rPr>
          <w:t>https://www.app.com/story/news/2018/03/20/nj-marijuana-legalization-policy-expert-says-learn-now-other-states-missteps/442258002/</w:t>
        </w:r>
      </w:hyperlink>
      <w:r>
        <w:rPr>
          <w:rFonts w:cs="Times New Roman"/>
          <w:b w:val="0"/>
          <w:bCs w:val="0"/>
          <w:i w:val="0"/>
          <w:sz w:val="24"/>
          <w:szCs w:val="24"/>
        </w:rPr>
        <w:t xml:space="preserve"> </w:t>
      </w:r>
    </w:p>
    <w:p w14:paraId="574F38CB" w14:textId="77777777" w:rsidR="006F14AA" w:rsidRDefault="006F14AA" w:rsidP="006F14AA">
      <w:pPr>
        <w:pStyle w:val="Heading2"/>
        <w:spacing w:before="68"/>
        <w:ind w:left="6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1542ABE6" w14:textId="5F11D6B3" w:rsidR="006F14AA" w:rsidRDefault="006F14AA" w:rsidP="006F14AA">
      <w:pPr>
        <w:pStyle w:val="Heading2"/>
        <w:spacing w:before="68"/>
        <w:ind w:left="620"/>
        <w:rPr>
          <w:rFonts w:cs="Times New Roman"/>
          <w:sz w:val="24"/>
          <w:szCs w:val="24"/>
        </w:rPr>
      </w:pPr>
    </w:p>
    <w:p w14:paraId="4A66835E" w14:textId="59CA8E08" w:rsidR="00EE3FC8" w:rsidRDefault="00EE3FC8" w:rsidP="006F14AA">
      <w:pPr>
        <w:pStyle w:val="Heading2"/>
        <w:spacing w:before="68"/>
        <w:ind w:left="620"/>
        <w:rPr>
          <w:rFonts w:cs="Times New Roman"/>
          <w:sz w:val="24"/>
          <w:szCs w:val="24"/>
        </w:rPr>
      </w:pPr>
    </w:p>
    <w:p w14:paraId="4AB79D6D" w14:textId="011F343F" w:rsidR="00EE3FC8" w:rsidRDefault="00EE3FC8" w:rsidP="006F14AA">
      <w:pPr>
        <w:pStyle w:val="Heading2"/>
        <w:spacing w:before="68"/>
        <w:ind w:left="620"/>
        <w:rPr>
          <w:rFonts w:cs="Times New Roman"/>
          <w:sz w:val="24"/>
          <w:szCs w:val="24"/>
        </w:rPr>
      </w:pPr>
    </w:p>
    <w:p w14:paraId="2523F99B" w14:textId="702B62EF" w:rsidR="00EE3FC8" w:rsidRDefault="00EE3FC8" w:rsidP="006F14AA">
      <w:pPr>
        <w:pStyle w:val="Heading2"/>
        <w:spacing w:before="68"/>
        <w:ind w:left="620"/>
        <w:rPr>
          <w:rFonts w:cs="Times New Roman"/>
          <w:sz w:val="24"/>
          <w:szCs w:val="24"/>
        </w:rPr>
      </w:pPr>
    </w:p>
    <w:p w14:paraId="4B7F55EF" w14:textId="77777777" w:rsidR="00EE3FC8" w:rsidRDefault="00EE3FC8" w:rsidP="006F14AA">
      <w:pPr>
        <w:pStyle w:val="Heading2"/>
        <w:spacing w:before="68"/>
        <w:ind w:left="620"/>
        <w:rPr>
          <w:rFonts w:cs="Times New Roman"/>
          <w:sz w:val="24"/>
          <w:szCs w:val="24"/>
        </w:rPr>
      </w:pPr>
    </w:p>
    <w:p w14:paraId="39C95C77" w14:textId="77777777" w:rsidR="006F14AA" w:rsidRDefault="006F14AA" w:rsidP="006F14AA">
      <w:pPr>
        <w:rPr>
          <w:rFonts w:ascii="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rPr>
        <w:lastRenderedPageBreak/>
        <w:t xml:space="preserve">Week 12: </w:t>
      </w:r>
    </w:p>
    <w:p w14:paraId="7CED06C3" w14:textId="53BE61BA" w:rsidR="006F14AA" w:rsidRDefault="006F14AA" w:rsidP="006F14AA">
      <w:pPr>
        <w:pStyle w:val="Heading2"/>
        <w:spacing w:before="68"/>
        <w:rPr>
          <w:rFonts w:cs="Times New Roman"/>
          <w:spacing w:val="-1"/>
          <w:sz w:val="24"/>
          <w:szCs w:val="24"/>
        </w:rPr>
      </w:pPr>
      <w:r>
        <w:rPr>
          <w:rFonts w:cs="Times New Roman"/>
          <w:sz w:val="24"/>
          <w:szCs w:val="24"/>
        </w:rPr>
        <w:t xml:space="preserve">Tuesday November 20: </w:t>
      </w:r>
    </w:p>
    <w:p w14:paraId="61225DED" w14:textId="77777777" w:rsidR="00BB131B" w:rsidRDefault="00BB131B" w:rsidP="00BB131B">
      <w:pPr>
        <w:pStyle w:val="Heading2"/>
        <w:spacing w:before="68"/>
        <w:rPr>
          <w:rFonts w:cs="Times New Roman"/>
          <w:spacing w:val="-1"/>
          <w:sz w:val="24"/>
          <w:szCs w:val="24"/>
        </w:rPr>
      </w:pPr>
      <w:r>
        <w:rPr>
          <w:rFonts w:cs="Times New Roman"/>
          <w:spacing w:val="-1"/>
          <w:sz w:val="24"/>
          <w:szCs w:val="24"/>
        </w:rPr>
        <w:t>Health and Welfare Policy</w:t>
      </w:r>
    </w:p>
    <w:p w14:paraId="7E7A4880" w14:textId="77777777" w:rsidR="00BB131B" w:rsidRDefault="00BB131B" w:rsidP="00BB131B">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Green and Smith Chapter 15</w:t>
      </w:r>
    </w:p>
    <w:p w14:paraId="343C5CEC" w14:textId="77777777" w:rsidR="00BB131B" w:rsidRDefault="00BB131B" w:rsidP="00BB131B">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p>
    <w:p w14:paraId="0AC59E7B" w14:textId="77777777" w:rsidR="00BB131B" w:rsidRDefault="00BB131B" w:rsidP="00BB131B">
      <w:pPr>
        <w:pStyle w:val="Heading2"/>
        <w:numPr>
          <w:ilvl w:val="0"/>
          <w:numId w:val="34"/>
        </w:numPr>
        <w:spacing w:before="68"/>
        <w:ind w:left="1700"/>
        <w:rPr>
          <w:rFonts w:cs="Times New Roman"/>
          <w:b w:val="0"/>
          <w:i w:val="0"/>
          <w:color w:val="000000" w:themeColor="text1"/>
          <w:sz w:val="24"/>
          <w:szCs w:val="24"/>
        </w:rPr>
      </w:pPr>
      <w:r>
        <w:rPr>
          <w:rFonts w:cs="Times New Roman"/>
          <w:b w:val="0"/>
          <w:i w:val="0"/>
          <w:color w:val="000000" w:themeColor="text1"/>
          <w:sz w:val="24"/>
          <w:szCs w:val="24"/>
        </w:rPr>
        <w:t>Reading Quiz on Sakai (6 points)</w:t>
      </w:r>
    </w:p>
    <w:p w14:paraId="2E04CBE0" w14:textId="77777777" w:rsidR="006F14AA" w:rsidRDefault="006F14AA" w:rsidP="006F14AA">
      <w:pPr>
        <w:pStyle w:val="Heading2"/>
        <w:spacing w:before="68"/>
        <w:ind w:left="720"/>
        <w:rPr>
          <w:rFonts w:cs="Times New Roman"/>
          <w:sz w:val="24"/>
          <w:szCs w:val="24"/>
        </w:rPr>
      </w:pPr>
    </w:p>
    <w:p w14:paraId="090E134A" w14:textId="77777777" w:rsidR="006F14AA" w:rsidRDefault="006F14AA" w:rsidP="006F14AA">
      <w:pPr>
        <w:pStyle w:val="Heading2"/>
        <w:spacing w:before="68"/>
        <w:rPr>
          <w:rFonts w:cs="Times New Roman"/>
          <w:spacing w:val="-1"/>
          <w:sz w:val="24"/>
          <w:szCs w:val="24"/>
        </w:rPr>
      </w:pPr>
      <w:r>
        <w:rPr>
          <w:rFonts w:cs="Times New Roman"/>
          <w:sz w:val="24"/>
          <w:szCs w:val="24"/>
        </w:rPr>
        <w:t xml:space="preserve">Thursday November 22: Thanksgiving- NO CLASS </w:t>
      </w:r>
    </w:p>
    <w:p w14:paraId="7C06B939" w14:textId="77777777" w:rsidR="006F14AA" w:rsidRDefault="006F14AA" w:rsidP="006F14AA">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NO READING</w:t>
      </w:r>
    </w:p>
    <w:p w14:paraId="28FCBA84" w14:textId="77777777" w:rsidR="006F14AA" w:rsidRDefault="006F14AA" w:rsidP="006F14AA">
      <w:pPr>
        <w:pStyle w:val="Heading2"/>
        <w:spacing w:before="68"/>
        <w:ind w:left="620"/>
        <w:rPr>
          <w:rFonts w:cs="Times New Roman"/>
          <w:sz w:val="24"/>
          <w:szCs w:val="24"/>
        </w:rPr>
      </w:pPr>
    </w:p>
    <w:p w14:paraId="028C28B5" w14:textId="77777777" w:rsidR="006F14AA" w:rsidRDefault="006F14AA" w:rsidP="006F14AA">
      <w:pPr>
        <w:spacing w:before="1"/>
        <w:rPr>
          <w:rFonts w:ascii="Times New Roman" w:eastAsia="Times New Roman" w:hAnsi="Times New Roman" w:cs="Times New Roman"/>
          <w:color w:val="C45911" w:themeColor="accent2" w:themeShade="BF"/>
          <w:sz w:val="24"/>
          <w:szCs w:val="24"/>
        </w:rPr>
      </w:pPr>
      <w:r>
        <w:rPr>
          <w:rFonts w:ascii="Times New Roman" w:hAnsi="Times New Roman" w:cs="Times New Roman"/>
          <w:b/>
          <w:color w:val="C45911" w:themeColor="accent2" w:themeShade="BF"/>
          <w:sz w:val="24"/>
          <w:szCs w:val="24"/>
          <w:u w:val="single"/>
        </w:rPr>
        <w:t xml:space="preserve">Week 13: </w:t>
      </w:r>
    </w:p>
    <w:p w14:paraId="363142E3" w14:textId="77777777" w:rsidR="00BB131B" w:rsidRDefault="006F14AA" w:rsidP="00BB131B">
      <w:pPr>
        <w:pStyle w:val="Heading2"/>
        <w:spacing w:before="68"/>
        <w:rPr>
          <w:rFonts w:cs="Times New Roman"/>
          <w:sz w:val="24"/>
          <w:szCs w:val="24"/>
        </w:rPr>
      </w:pPr>
      <w:r>
        <w:rPr>
          <w:rFonts w:cs="Times New Roman"/>
          <w:sz w:val="24"/>
          <w:szCs w:val="24"/>
        </w:rPr>
        <w:t xml:space="preserve">Tuesday November 27: </w:t>
      </w:r>
      <w:r w:rsidR="00BB131B">
        <w:rPr>
          <w:rFonts w:cs="Times New Roman"/>
          <w:sz w:val="24"/>
          <w:szCs w:val="24"/>
        </w:rPr>
        <w:t>Environmental Policy</w:t>
      </w:r>
    </w:p>
    <w:p w14:paraId="1ADFD323" w14:textId="77777777" w:rsidR="00BB131B" w:rsidRDefault="00BB131B" w:rsidP="00BB131B">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w:t>
      </w:r>
      <w:r>
        <w:rPr>
          <w:rFonts w:cs="Times New Roman"/>
          <w:sz w:val="24"/>
          <w:szCs w:val="24"/>
        </w:rPr>
        <w:t xml:space="preserve"> </w:t>
      </w:r>
      <w:r>
        <w:rPr>
          <w:rFonts w:cs="Times New Roman"/>
          <w:b w:val="0"/>
          <w:bCs w:val="0"/>
          <w:i w:val="0"/>
          <w:sz w:val="24"/>
          <w:szCs w:val="24"/>
        </w:rPr>
        <w:t xml:space="preserve">Green and Smith Chapter 16 </w:t>
      </w:r>
    </w:p>
    <w:p w14:paraId="17B3A2EF" w14:textId="77777777" w:rsidR="00BB131B" w:rsidRDefault="00BB131B" w:rsidP="00BB131B">
      <w:pPr>
        <w:pStyle w:val="Heading2"/>
        <w:spacing w:before="68"/>
        <w:ind w:left="720"/>
        <w:rPr>
          <w:rFonts w:cs="Times New Roman"/>
          <w:b w:val="0"/>
          <w:bCs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4A41C722" w14:textId="77777777" w:rsidR="00BB131B" w:rsidRDefault="00BB131B" w:rsidP="00BB131B">
      <w:pPr>
        <w:pStyle w:val="Heading2"/>
        <w:spacing w:before="68"/>
        <w:rPr>
          <w:rFonts w:cs="Times New Roman"/>
          <w:sz w:val="24"/>
          <w:szCs w:val="24"/>
        </w:rPr>
      </w:pPr>
    </w:p>
    <w:p w14:paraId="517D4A38" w14:textId="6F7525F5" w:rsidR="006F14AA" w:rsidRDefault="00BB131B" w:rsidP="00BB131B">
      <w:pPr>
        <w:pStyle w:val="Heading2"/>
        <w:spacing w:before="68"/>
        <w:rPr>
          <w:rFonts w:cs="Times New Roman"/>
          <w:b w:val="0"/>
          <w:bCs w:val="0"/>
          <w:i w:val="0"/>
          <w:color w:val="000000" w:themeColor="text1"/>
          <w:sz w:val="24"/>
          <w:szCs w:val="24"/>
        </w:rPr>
      </w:pPr>
      <w:r>
        <w:rPr>
          <w:rFonts w:cs="Times New Roman"/>
          <w:sz w:val="24"/>
          <w:szCs w:val="24"/>
        </w:rPr>
        <w:t xml:space="preserve"> </w:t>
      </w:r>
    </w:p>
    <w:p w14:paraId="4E951E75" w14:textId="77777777" w:rsidR="006F14AA" w:rsidRDefault="006F14AA" w:rsidP="006F14AA">
      <w:pPr>
        <w:pStyle w:val="Heading2"/>
        <w:spacing w:before="68"/>
        <w:ind w:left="720"/>
        <w:rPr>
          <w:rFonts w:cs="Times New Roman"/>
          <w:b w:val="0"/>
          <w:bCs w:val="0"/>
          <w:i w:val="0"/>
          <w:sz w:val="24"/>
          <w:szCs w:val="24"/>
        </w:rPr>
      </w:pPr>
    </w:p>
    <w:p w14:paraId="49BE5FB8" w14:textId="77777777" w:rsidR="006F14AA" w:rsidRDefault="006F14AA" w:rsidP="006F14AA">
      <w:pPr>
        <w:pStyle w:val="Heading2"/>
        <w:spacing w:before="68"/>
        <w:rPr>
          <w:rFonts w:cs="Times New Roman"/>
          <w:bCs w:val="0"/>
          <w:sz w:val="24"/>
          <w:szCs w:val="24"/>
        </w:rPr>
      </w:pPr>
      <w:r>
        <w:rPr>
          <w:rFonts w:cs="Times New Roman"/>
          <w:sz w:val="24"/>
          <w:szCs w:val="24"/>
        </w:rPr>
        <w:t>Thursday November</w:t>
      </w:r>
      <w:r>
        <w:rPr>
          <w:rFonts w:cs="Times New Roman"/>
          <w:b w:val="0"/>
          <w:bCs w:val="0"/>
          <w:i w:val="0"/>
          <w:sz w:val="24"/>
          <w:szCs w:val="24"/>
        </w:rPr>
        <w:t xml:space="preserve"> 29:</w:t>
      </w:r>
      <w:r>
        <w:rPr>
          <w:rFonts w:cs="Times New Roman"/>
          <w:bCs w:val="0"/>
          <w:sz w:val="24"/>
          <w:szCs w:val="24"/>
        </w:rPr>
        <w:t xml:space="preserve"> Criminal Justice Policy</w:t>
      </w:r>
    </w:p>
    <w:p w14:paraId="276B014B" w14:textId="77777777" w:rsidR="006F14AA" w:rsidRDefault="006F14AA" w:rsidP="006F14AA">
      <w:pPr>
        <w:pStyle w:val="Heading2"/>
        <w:spacing w:before="68"/>
        <w:ind w:left="720"/>
        <w:rPr>
          <w:rFonts w:cs="Times New Roman"/>
          <w:bCs w:val="0"/>
          <w:i w:val="0"/>
          <w:sz w:val="24"/>
          <w:szCs w:val="24"/>
        </w:rPr>
      </w:pPr>
      <w:r>
        <w:rPr>
          <w:rFonts w:cs="Times New Roman"/>
          <w:bCs w:val="0"/>
          <w:i w:val="0"/>
          <w:sz w:val="24"/>
          <w:szCs w:val="24"/>
        </w:rPr>
        <w:t>READING:</w:t>
      </w:r>
    </w:p>
    <w:p w14:paraId="4F1D5FDB" w14:textId="77777777" w:rsidR="006F14AA" w:rsidRDefault="006F14AA" w:rsidP="006F14AA">
      <w:pPr>
        <w:pStyle w:val="Heading2"/>
        <w:spacing w:before="68"/>
        <w:ind w:left="1340"/>
        <w:rPr>
          <w:rFonts w:cs="Times New Roman"/>
          <w:b w:val="0"/>
          <w:bCs w:val="0"/>
          <w:i w:val="0"/>
          <w:sz w:val="24"/>
          <w:szCs w:val="24"/>
        </w:rPr>
      </w:pPr>
      <w:r>
        <w:rPr>
          <w:rFonts w:cs="Times New Roman"/>
          <w:b w:val="0"/>
          <w:bCs w:val="0"/>
          <w:i w:val="0"/>
          <w:sz w:val="24"/>
          <w:szCs w:val="24"/>
        </w:rPr>
        <w:t xml:space="preserve"> 1. Green and Smith Chapter 14</w:t>
      </w:r>
    </w:p>
    <w:p w14:paraId="34F32495" w14:textId="77777777" w:rsidR="006F14AA" w:rsidRDefault="006F14AA" w:rsidP="006F14AA">
      <w:pPr>
        <w:pStyle w:val="Heading2"/>
        <w:spacing w:before="68"/>
        <w:ind w:left="1340"/>
        <w:rPr>
          <w:rFonts w:cs="Times New Roman"/>
          <w:b w:val="0"/>
          <w:bCs w:val="0"/>
          <w:i w:val="0"/>
          <w:sz w:val="24"/>
          <w:szCs w:val="24"/>
        </w:rPr>
      </w:pPr>
      <w:r>
        <w:rPr>
          <w:rFonts w:cs="Times New Roman"/>
          <w:b w:val="0"/>
          <w:bCs w:val="0"/>
          <w:i w:val="0"/>
          <w:sz w:val="24"/>
          <w:szCs w:val="24"/>
        </w:rPr>
        <w:t xml:space="preserve">2. Read “Shrinking Prisons,” State Legislatures </w:t>
      </w:r>
      <w:hyperlink r:id="rId30" w:history="1">
        <w:r>
          <w:rPr>
            <w:rStyle w:val="Hyperlink"/>
            <w:rFonts w:cs="Times New Roman"/>
            <w:b w:val="0"/>
            <w:bCs w:val="0"/>
            <w:i w:val="0"/>
            <w:sz w:val="24"/>
            <w:szCs w:val="24"/>
          </w:rPr>
          <w:t>http://www.ncsl.org/research/civil-and-criminal-justice/shrinking-prisons.aspx</w:t>
        </w:r>
      </w:hyperlink>
      <w:r>
        <w:rPr>
          <w:rFonts w:cs="Times New Roman"/>
          <w:b w:val="0"/>
          <w:bCs w:val="0"/>
          <w:i w:val="0"/>
          <w:sz w:val="24"/>
          <w:szCs w:val="24"/>
        </w:rPr>
        <w:t xml:space="preserve">  </w:t>
      </w:r>
    </w:p>
    <w:p w14:paraId="6ECF41AA" w14:textId="77777777" w:rsidR="006F14AA" w:rsidRDefault="006F14AA" w:rsidP="006F14AA">
      <w:pPr>
        <w:pStyle w:val="Heading2"/>
        <w:spacing w:before="68"/>
        <w:ind w:left="1340"/>
        <w:rPr>
          <w:rFonts w:cs="Times New Roman"/>
          <w:b w:val="0"/>
          <w:bCs w:val="0"/>
          <w:i w:val="0"/>
          <w:sz w:val="24"/>
          <w:szCs w:val="24"/>
        </w:rPr>
      </w:pPr>
      <w:r>
        <w:rPr>
          <w:rFonts w:cs="Times New Roman"/>
          <w:b w:val="0"/>
          <w:bCs w:val="0"/>
          <w:i w:val="0"/>
          <w:sz w:val="24"/>
          <w:szCs w:val="24"/>
        </w:rPr>
        <w:t xml:space="preserve">3. Read “High-Yield Corrections,” State Legislatures </w:t>
      </w:r>
      <w:hyperlink r:id="rId31" w:history="1">
        <w:r>
          <w:rPr>
            <w:rStyle w:val="Hyperlink"/>
            <w:rFonts w:cs="Times New Roman"/>
            <w:b w:val="0"/>
            <w:bCs w:val="0"/>
            <w:i w:val="0"/>
            <w:sz w:val="24"/>
            <w:szCs w:val="24"/>
          </w:rPr>
          <w:t>http://www.ncsl.org/research/civil-and-criminal-justice/high-yield-corrections.aspx</w:t>
        </w:r>
      </w:hyperlink>
      <w:r>
        <w:rPr>
          <w:rFonts w:cs="Times New Roman"/>
          <w:b w:val="0"/>
          <w:bCs w:val="0"/>
          <w:i w:val="0"/>
          <w:sz w:val="24"/>
          <w:szCs w:val="24"/>
        </w:rPr>
        <w:t xml:space="preserve">  </w:t>
      </w:r>
    </w:p>
    <w:p w14:paraId="20171949" w14:textId="77777777" w:rsidR="006F14AA" w:rsidRDefault="006F14AA" w:rsidP="006F14AA">
      <w:pPr>
        <w:pStyle w:val="Heading2"/>
        <w:spacing w:before="68"/>
        <w:ind w:left="720"/>
        <w:rPr>
          <w:rFonts w:cs="Times New Roman"/>
          <w:i w:val="0"/>
          <w:color w:val="000000" w:themeColor="text1"/>
          <w:sz w:val="24"/>
          <w:szCs w:val="24"/>
        </w:rPr>
      </w:pPr>
      <w:r>
        <w:rPr>
          <w:rFonts w:cs="Times New Roman"/>
          <w:i w:val="0"/>
          <w:color w:val="000000" w:themeColor="text1"/>
          <w:sz w:val="24"/>
          <w:szCs w:val="24"/>
        </w:rPr>
        <w:t xml:space="preserve">ASSIGNMENT: </w:t>
      </w:r>
    </w:p>
    <w:p w14:paraId="3131C92E" w14:textId="77777777" w:rsidR="006F14AA" w:rsidRDefault="006F14AA" w:rsidP="006F14AA">
      <w:pPr>
        <w:pStyle w:val="Heading2"/>
        <w:numPr>
          <w:ilvl w:val="0"/>
          <w:numId w:val="35"/>
        </w:numPr>
        <w:spacing w:before="68"/>
        <w:ind w:left="1700"/>
        <w:rPr>
          <w:rFonts w:cs="Times New Roman"/>
          <w:b w:val="0"/>
          <w:i w:val="0"/>
          <w:color w:val="000000" w:themeColor="text1"/>
          <w:sz w:val="24"/>
          <w:szCs w:val="24"/>
        </w:rPr>
      </w:pPr>
      <w:r>
        <w:rPr>
          <w:rFonts w:cs="Times New Roman"/>
          <w:b w:val="0"/>
          <w:i w:val="0"/>
          <w:color w:val="000000" w:themeColor="text1"/>
          <w:sz w:val="24"/>
          <w:szCs w:val="24"/>
        </w:rPr>
        <w:t>Reading Quiz on Sakai (6 points)</w:t>
      </w:r>
    </w:p>
    <w:p w14:paraId="5DFFC45F" w14:textId="5431B9DE" w:rsidR="006F14AA" w:rsidRDefault="006F14AA" w:rsidP="006F14AA">
      <w:pPr>
        <w:pStyle w:val="Heading2"/>
        <w:numPr>
          <w:ilvl w:val="0"/>
          <w:numId w:val="35"/>
        </w:numPr>
        <w:spacing w:before="68"/>
        <w:ind w:left="1700"/>
        <w:rPr>
          <w:rFonts w:cs="Times New Roman"/>
          <w:b w:val="0"/>
          <w:bCs w:val="0"/>
          <w:i w:val="0"/>
          <w:color w:val="000000" w:themeColor="text1"/>
          <w:sz w:val="24"/>
          <w:szCs w:val="24"/>
        </w:rPr>
      </w:pPr>
      <w:r>
        <w:rPr>
          <w:rFonts w:cs="Times New Roman"/>
          <w:b w:val="0"/>
          <w:bCs w:val="0"/>
          <w:i w:val="0"/>
          <w:color w:val="000000" w:themeColor="text1"/>
          <w:sz w:val="24"/>
          <w:szCs w:val="24"/>
        </w:rPr>
        <w:t xml:space="preserve">Group </w:t>
      </w:r>
      <w:r w:rsidR="00BB131B">
        <w:rPr>
          <w:rFonts w:cs="Times New Roman"/>
          <w:b w:val="0"/>
          <w:bCs w:val="0"/>
          <w:i w:val="0"/>
          <w:color w:val="000000" w:themeColor="text1"/>
          <w:sz w:val="24"/>
          <w:szCs w:val="24"/>
        </w:rPr>
        <w:t xml:space="preserve">1,2, 3, </w:t>
      </w:r>
      <w:r>
        <w:rPr>
          <w:rFonts w:cs="Times New Roman"/>
          <w:b w:val="0"/>
          <w:bCs w:val="0"/>
          <w:i w:val="0"/>
          <w:color w:val="000000" w:themeColor="text1"/>
          <w:sz w:val="24"/>
          <w:szCs w:val="24"/>
        </w:rPr>
        <w:t>5,6</w:t>
      </w:r>
      <w:r w:rsidR="00BB131B">
        <w:rPr>
          <w:rFonts w:cs="Times New Roman"/>
          <w:b w:val="0"/>
          <w:bCs w:val="0"/>
          <w:i w:val="0"/>
          <w:color w:val="000000" w:themeColor="text1"/>
          <w:sz w:val="24"/>
          <w:szCs w:val="24"/>
        </w:rPr>
        <w:t xml:space="preserve"> </w:t>
      </w:r>
      <w:r>
        <w:rPr>
          <w:rFonts w:cs="Times New Roman"/>
          <w:b w:val="0"/>
          <w:bCs w:val="0"/>
          <w:i w:val="0"/>
          <w:color w:val="000000" w:themeColor="text1"/>
          <w:sz w:val="24"/>
          <w:szCs w:val="24"/>
        </w:rPr>
        <w:t xml:space="preserve">Follow-Up Presentation and Bibliography </w:t>
      </w:r>
    </w:p>
    <w:p w14:paraId="381D6879" w14:textId="77777777" w:rsidR="006F14AA" w:rsidRDefault="006F14AA" w:rsidP="006F14AA">
      <w:pPr>
        <w:pStyle w:val="Heading2"/>
        <w:spacing w:before="68"/>
        <w:ind w:left="720"/>
        <w:rPr>
          <w:rFonts w:cs="Times New Roman"/>
          <w:bCs w:val="0"/>
          <w:i w:val="0"/>
          <w:color w:val="000000" w:themeColor="text1"/>
          <w:sz w:val="24"/>
          <w:szCs w:val="24"/>
        </w:rPr>
      </w:pPr>
    </w:p>
    <w:p w14:paraId="5B3DBC60" w14:textId="77777777" w:rsidR="006F14AA" w:rsidRDefault="006F14AA" w:rsidP="006F14AA">
      <w:pPr>
        <w:spacing w:before="1"/>
        <w:rPr>
          <w:rFonts w:ascii="Times New Roman" w:eastAsia="Times New Roman" w:hAnsi="Times New Roman" w:cs="Times New Roman"/>
          <w:color w:val="C45911" w:themeColor="accent2" w:themeShade="BF"/>
          <w:sz w:val="24"/>
          <w:szCs w:val="24"/>
        </w:rPr>
      </w:pPr>
      <w:r>
        <w:rPr>
          <w:rFonts w:ascii="Times New Roman" w:hAnsi="Times New Roman" w:cs="Times New Roman"/>
          <w:b/>
          <w:color w:val="C45911" w:themeColor="accent2" w:themeShade="BF"/>
          <w:sz w:val="24"/>
          <w:szCs w:val="24"/>
          <w:u w:val="single" w:color="000000"/>
        </w:rPr>
        <w:t xml:space="preserve">Week </w:t>
      </w:r>
      <w:r>
        <w:rPr>
          <w:rFonts w:ascii="Times New Roman" w:hAnsi="Times New Roman" w:cs="Times New Roman"/>
          <w:b/>
          <w:color w:val="C45911" w:themeColor="accent2" w:themeShade="BF"/>
          <w:spacing w:val="-1"/>
          <w:sz w:val="24"/>
          <w:szCs w:val="24"/>
          <w:u w:val="single" w:color="000000"/>
        </w:rPr>
        <w:t xml:space="preserve">14: </w:t>
      </w:r>
    </w:p>
    <w:p w14:paraId="6217D8F9" w14:textId="77777777" w:rsidR="00DD7C22" w:rsidRDefault="006F14AA" w:rsidP="00DD7C22">
      <w:pPr>
        <w:pStyle w:val="Heading2"/>
        <w:spacing w:before="68"/>
        <w:rPr>
          <w:rFonts w:cs="Times New Roman"/>
          <w:spacing w:val="-1"/>
          <w:sz w:val="24"/>
          <w:szCs w:val="24"/>
        </w:rPr>
      </w:pPr>
      <w:r>
        <w:rPr>
          <w:rFonts w:cs="Times New Roman"/>
          <w:sz w:val="24"/>
          <w:szCs w:val="24"/>
        </w:rPr>
        <w:t xml:space="preserve">Tuesday December 4: </w:t>
      </w:r>
      <w:r w:rsidR="00DD7C22">
        <w:rPr>
          <w:rFonts w:cs="Times New Roman"/>
          <w:sz w:val="24"/>
          <w:szCs w:val="24"/>
        </w:rPr>
        <w:t xml:space="preserve">Education </w:t>
      </w:r>
    </w:p>
    <w:p w14:paraId="47EBA24C" w14:textId="77777777" w:rsidR="00DD7C22" w:rsidRDefault="00DD7C22" w:rsidP="00DD7C22">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
    <w:p w14:paraId="35BE0F48" w14:textId="77777777" w:rsidR="00DD7C22" w:rsidRDefault="00DD7C22" w:rsidP="00DD7C22">
      <w:pPr>
        <w:pStyle w:val="Heading2"/>
        <w:spacing w:before="68"/>
        <w:ind w:left="720"/>
        <w:rPr>
          <w:rFonts w:cs="Times New Roman"/>
          <w:b w:val="0"/>
          <w:bCs w:val="0"/>
          <w:i w:val="0"/>
          <w:sz w:val="24"/>
          <w:szCs w:val="24"/>
        </w:rPr>
      </w:pPr>
      <w:r>
        <w:rPr>
          <w:rFonts w:cs="Times New Roman"/>
          <w:b w:val="0"/>
          <w:bCs w:val="0"/>
          <w:i w:val="0"/>
          <w:sz w:val="24"/>
          <w:szCs w:val="24"/>
        </w:rPr>
        <w:t>1. Green and Smith Chapter 13</w:t>
      </w:r>
    </w:p>
    <w:p w14:paraId="575D168B" w14:textId="77777777" w:rsidR="00DD7C22" w:rsidRDefault="00DD7C22" w:rsidP="00DD7C22">
      <w:pPr>
        <w:pStyle w:val="Heading2"/>
        <w:spacing w:before="68"/>
        <w:ind w:left="720"/>
        <w:rPr>
          <w:rFonts w:cs="Times New Roman"/>
          <w:b w:val="0"/>
          <w:bCs w:val="0"/>
          <w:i w:val="0"/>
          <w:sz w:val="24"/>
          <w:szCs w:val="24"/>
        </w:rPr>
      </w:pPr>
      <w:r>
        <w:rPr>
          <w:rFonts w:cs="Times New Roman"/>
          <w:b w:val="0"/>
          <w:bCs w:val="0"/>
          <w:i w:val="0"/>
          <w:sz w:val="24"/>
          <w:szCs w:val="24"/>
        </w:rPr>
        <w:t xml:space="preserve"> 2. States to Colleges: Prove you're worth it </w:t>
      </w:r>
      <w:hyperlink r:id="rId32" w:history="1">
        <w:r>
          <w:rPr>
            <w:rStyle w:val="Hyperlink"/>
            <w:rFonts w:cs="Times New Roman"/>
            <w:b w:val="0"/>
            <w:bCs w:val="0"/>
            <w:i w:val="0"/>
            <w:sz w:val="24"/>
            <w:szCs w:val="24"/>
          </w:rPr>
          <w:t>http://www.pewtrusts.org/en/research-and-analysis/blogs/stateline/2015/07/28/states-to-colleges-prove-youre-worth-it</w:t>
        </w:r>
      </w:hyperlink>
    </w:p>
    <w:p w14:paraId="2936C716" w14:textId="77777777" w:rsidR="00DD7C22" w:rsidRDefault="00DD7C22" w:rsidP="00DD7C22">
      <w:pPr>
        <w:pStyle w:val="Heading2"/>
        <w:spacing w:before="68"/>
        <w:ind w:left="720"/>
        <w:rPr>
          <w:rFonts w:cs="Times New Roman"/>
          <w:b w:val="0"/>
          <w:i w:val="0"/>
          <w:color w:val="000000" w:themeColor="text1"/>
          <w:sz w:val="24"/>
          <w:szCs w:val="24"/>
        </w:rPr>
      </w:pPr>
      <w:r>
        <w:rPr>
          <w:rFonts w:cs="Times New Roman"/>
          <w:i w:val="0"/>
          <w:color w:val="000000" w:themeColor="text1"/>
          <w:sz w:val="24"/>
          <w:szCs w:val="24"/>
        </w:rPr>
        <w:t xml:space="preserve">ASSIGNMENT: </w:t>
      </w:r>
      <w:r>
        <w:rPr>
          <w:rFonts w:cs="Times New Roman"/>
          <w:b w:val="0"/>
          <w:i w:val="0"/>
          <w:color w:val="000000" w:themeColor="text1"/>
          <w:sz w:val="24"/>
          <w:szCs w:val="24"/>
        </w:rPr>
        <w:t>Reading Quiz on Sakai (6 points)</w:t>
      </w:r>
    </w:p>
    <w:p w14:paraId="73A9A1F4" w14:textId="4AEB8344" w:rsidR="006F14AA" w:rsidRDefault="006F14AA" w:rsidP="00BB131B">
      <w:pPr>
        <w:pStyle w:val="Heading2"/>
        <w:spacing w:before="68"/>
        <w:rPr>
          <w:rFonts w:cs="Times New Roman"/>
          <w:b w:val="0"/>
          <w:bCs w:val="0"/>
          <w:i w:val="0"/>
          <w:color w:val="000000" w:themeColor="text1"/>
          <w:sz w:val="24"/>
          <w:szCs w:val="24"/>
        </w:rPr>
      </w:pPr>
      <w:bookmarkStart w:id="1" w:name="_GoBack"/>
      <w:bookmarkEnd w:id="1"/>
    </w:p>
    <w:p w14:paraId="4DB7011B" w14:textId="77777777" w:rsidR="006F14AA" w:rsidRDefault="006F14AA" w:rsidP="006F14AA">
      <w:pPr>
        <w:pStyle w:val="Heading2"/>
        <w:spacing w:before="68"/>
        <w:ind w:left="720"/>
        <w:rPr>
          <w:rFonts w:cs="Times New Roman"/>
          <w:color w:val="000000" w:themeColor="text1"/>
          <w:sz w:val="24"/>
          <w:szCs w:val="24"/>
        </w:rPr>
      </w:pPr>
    </w:p>
    <w:p w14:paraId="4817AAC2" w14:textId="77777777" w:rsidR="00BB131B" w:rsidRDefault="006F14AA" w:rsidP="00BB131B">
      <w:pPr>
        <w:pStyle w:val="Heading2"/>
        <w:spacing w:before="68"/>
        <w:rPr>
          <w:rFonts w:cs="Times New Roman"/>
          <w:spacing w:val="-1"/>
          <w:sz w:val="24"/>
          <w:szCs w:val="24"/>
        </w:rPr>
      </w:pPr>
      <w:r>
        <w:rPr>
          <w:rFonts w:cs="Times New Roman"/>
          <w:sz w:val="24"/>
          <w:szCs w:val="24"/>
        </w:rPr>
        <w:lastRenderedPageBreak/>
        <w:t xml:space="preserve">Thursday December 7: </w:t>
      </w:r>
      <w:r w:rsidR="00BB131B">
        <w:rPr>
          <w:rFonts w:cs="Times New Roman"/>
          <w:sz w:val="24"/>
          <w:szCs w:val="24"/>
        </w:rPr>
        <w:t>Economic Development</w:t>
      </w:r>
    </w:p>
    <w:p w14:paraId="4EFEB343" w14:textId="77777777" w:rsidR="00BB131B" w:rsidRDefault="00BB131B" w:rsidP="00BB131B">
      <w:pPr>
        <w:pStyle w:val="Heading2"/>
        <w:spacing w:before="68"/>
        <w:ind w:left="720"/>
        <w:rPr>
          <w:rFonts w:cs="Times New Roman"/>
          <w:b w:val="0"/>
          <w:bCs w:val="0"/>
          <w:i w:val="0"/>
          <w:sz w:val="24"/>
          <w:szCs w:val="24"/>
        </w:rPr>
      </w:pPr>
      <w:r>
        <w:rPr>
          <w:rFonts w:cs="Times New Roman"/>
          <w:bCs w:val="0"/>
          <w:i w:val="0"/>
          <w:sz w:val="24"/>
          <w:szCs w:val="24"/>
        </w:rPr>
        <w:t>READING</w:t>
      </w:r>
      <w:r>
        <w:rPr>
          <w:rFonts w:cs="Times New Roman"/>
          <w:b w:val="0"/>
          <w:bCs w:val="0"/>
          <w:i w:val="0"/>
          <w:sz w:val="24"/>
          <w:szCs w:val="24"/>
        </w:rPr>
        <w:t xml:space="preserve">: </w:t>
      </w:r>
    </w:p>
    <w:p w14:paraId="1C2FE291" w14:textId="77777777" w:rsidR="00BB131B" w:rsidRDefault="00BB131B" w:rsidP="00BB131B">
      <w:pPr>
        <w:pStyle w:val="Heading2"/>
        <w:numPr>
          <w:ilvl w:val="0"/>
          <w:numId w:val="36"/>
        </w:numPr>
        <w:spacing w:before="68"/>
        <w:ind w:left="1080"/>
        <w:rPr>
          <w:rFonts w:cs="Times New Roman"/>
          <w:b w:val="0"/>
          <w:bCs w:val="0"/>
          <w:i w:val="0"/>
          <w:sz w:val="24"/>
          <w:szCs w:val="24"/>
        </w:rPr>
      </w:pPr>
      <w:r>
        <w:rPr>
          <w:rFonts w:cs="Times New Roman"/>
          <w:b w:val="0"/>
          <w:bCs w:val="0"/>
          <w:i w:val="0"/>
          <w:sz w:val="24"/>
          <w:szCs w:val="24"/>
        </w:rPr>
        <w:t xml:space="preserve">Economic Development and Infrastructure Policy in Politics in the American States in </w:t>
      </w:r>
      <w:r>
        <w:rPr>
          <w:rFonts w:cs="Times New Roman"/>
          <w:b w:val="0"/>
          <w:bCs w:val="0"/>
          <w:sz w:val="24"/>
          <w:szCs w:val="24"/>
        </w:rPr>
        <w:t xml:space="preserve">Politics in the American States </w:t>
      </w:r>
    </w:p>
    <w:p w14:paraId="74138441" w14:textId="77777777" w:rsidR="00BB131B" w:rsidRDefault="00BB131B" w:rsidP="00BB131B">
      <w:pPr>
        <w:pStyle w:val="Heading2"/>
        <w:numPr>
          <w:ilvl w:val="0"/>
          <w:numId w:val="36"/>
        </w:numPr>
        <w:spacing w:before="68"/>
        <w:ind w:left="1080"/>
        <w:rPr>
          <w:rFonts w:cs="Times New Roman"/>
          <w:b w:val="0"/>
          <w:bCs w:val="0"/>
          <w:i w:val="0"/>
          <w:sz w:val="24"/>
          <w:szCs w:val="24"/>
        </w:rPr>
      </w:pPr>
      <w:r>
        <w:rPr>
          <w:rFonts w:cs="Times New Roman"/>
          <w:b w:val="0"/>
          <w:bCs w:val="0"/>
          <w:i w:val="0"/>
          <w:sz w:val="24"/>
          <w:szCs w:val="24"/>
        </w:rPr>
        <w:t xml:space="preserve">Listen to podcast: “How to Create a Job” </w:t>
      </w:r>
      <w:r>
        <w:rPr>
          <w:rFonts w:cs="Times New Roman"/>
          <w:b w:val="0"/>
          <w:bCs w:val="0"/>
          <w:sz w:val="24"/>
          <w:szCs w:val="24"/>
        </w:rPr>
        <w:t xml:space="preserve">This American Life </w:t>
      </w:r>
      <w:hyperlink r:id="rId33" w:history="1">
        <w:r>
          <w:rPr>
            <w:rStyle w:val="Hyperlink"/>
            <w:rFonts w:cs="Times New Roman"/>
            <w:b w:val="0"/>
            <w:bCs w:val="0"/>
            <w:i w:val="0"/>
            <w:sz w:val="24"/>
            <w:szCs w:val="24"/>
          </w:rPr>
          <w:t>http://www.thisamericanlife.org/radio-archives/episode/435/how-to-create-a-job</w:t>
        </w:r>
      </w:hyperlink>
    </w:p>
    <w:p w14:paraId="2BC59891" w14:textId="77777777" w:rsidR="00BB131B" w:rsidRDefault="00BB131B" w:rsidP="00BB131B">
      <w:pPr>
        <w:pStyle w:val="Heading2"/>
        <w:spacing w:before="68"/>
        <w:ind w:left="620"/>
        <w:rPr>
          <w:rFonts w:cs="Times New Roman"/>
          <w:b w:val="0"/>
          <w:bCs w:val="0"/>
          <w:i w:val="0"/>
          <w:color w:val="000000" w:themeColor="text1"/>
          <w:sz w:val="24"/>
          <w:szCs w:val="24"/>
        </w:rPr>
      </w:pPr>
      <w:r>
        <w:rPr>
          <w:rFonts w:cs="Times New Roman"/>
          <w:i w:val="0"/>
          <w:color w:val="000000" w:themeColor="text1"/>
          <w:sz w:val="24"/>
          <w:szCs w:val="24"/>
        </w:rPr>
        <w:t xml:space="preserve">ASSIGNMENT: </w:t>
      </w:r>
    </w:p>
    <w:p w14:paraId="567ABC54" w14:textId="77777777" w:rsidR="00BB131B" w:rsidRDefault="00BB131B" w:rsidP="00BB131B">
      <w:pPr>
        <w:pStyle w:val="Heading2"/>
        <w:numPr>
          <w:ilvl w:val="0"/>
          <w:numId w:val="37"/>
        </w:numPr>
        <w:spacing w:before="68"/>
        <w:ind w:left="1700"/>
        <w:rPr>
          <w:rFonts w:cs="Times New Roman"/>
          <w:b w:val="0"/>
          <w:i w:val="0"/>
          <w:color w:val="000000" w:themeColor="text1"/>
          <w:sz w:val="24"/>
          <w:szCs w:val="24"/>
        </w:rPr>
      </w:pPr>
      <w:r>
        <w:rPr>
          <w:rFonts w:cs="Times New Roman"/>
          <w:b w:val="0"/>
          <w:i w:val="0"/>
          <w:color w:val="000000" w:themeColor="text1"/>
          <w:sz w:val="24"/>
          <w:szCs w:val="24"/>
        </w:rPr>
        <w:t>Reading Quiz on Sakai (6 points)</w:t>
      </w:r>
    </w:p>
    <w:p w14:paraId="3D97D18F" w14:textId="77777777" w:rsidR="00BB131B" w:rsidRDefault="00BB131B" w:rsidP="00BB131B">
      <w:pPr>
        <w:pStyle w:val="Heading2"/>
        <w:numPr>
          <w:ilvl w:val="0"/>
          <w:numId w:val="37"/>
        </w:numPr>
        <w:spacing w:before="68"/>
        <w:ind w:left="1700"/>
        <w:rPr>
          <w:rFonts w:cs="Times New Roman"/>
          <w:b w:val="0"/>
          <w:bCs w:val="0"/>
          <w:i w:val="0"/>
          <w:color w:val="000000" w:themeColor="text1"/>
          <w:sz w:val="24"/>
          <w:szCs w:val="24"/>
        </w:rPr>
      </w:pPr>
      <w:r>
        <w:rPr>
          <w:rFonts w:cs="Times New Roman"/>
          <w:b w:val="0"/>
          <w:bCs w:val="0"/>
          <w:i w:val="0"/>
          <w:color w:val="000000" w:themeColor="text1"/>
          <w:sz w:val="24"/>
          <w:szCs w:val="24"/>
        </w:rPr>
        <w:t xml:space="preserve">Group 7, 8, 9, 10 Follow-Up Presentation and Bibliography </w:t>
      </w:r>
    </w:p>
    <w:p w14:paraId="4D7363E3" w14:textId="77777777" w:rsidR="006F14AA" w:rsidRDefault="006F14AA" w:rsidP="006F14AA">
      <w:pPr>
        <w:pStyle w:val="Heading2"/>
        <w:spacing w:before="68"/>
        <w:rPr>
          <w:rFonts w:cs="Times New Roman"/>
          <w:color w:val="C45911" w:themeColor="accent2" w:themeShade="BF"/>
          <w:sz w:val="24"/>
          <w:szCs w:val="24"/>
          <w:u w:val="single" w:color="000000"/>
        </w:rPr>
      </w:pPr>
    </w:p>
    <w:p w14:paraId="5ECBDAB2" w14:textId="77777777" w:rsidR="006F14AA" w:rsidRDefault="006F14AA" w:rsidP="006F14AA">
      <w:pPr>
        <w:pStyle w:val="Heading2"/>
        <w:spacing w:before="68"/>
        <w:rPr>
          <w:rFonts w:cs="Times New Roman"/>
          <w:b w:val="0"/>
          <w:bCs w:val="0"/>
          <w:i w:val="0"/>
          <w:color w:val="000000" w:themeColor="text1"/>
          <w:sz w:val="24"/>
          <w:szCs w:val="24"/>
        </w:rPr>
      </w:pPr>
      <w:r>
        <w:rPr>
          <w:rFonts w:cs="Times New Roman"/>
          <w:color w:val="C45911" w:themeColor="accent2" w:themeShade="BF"/>
          <w:sz w:val="24"/>
          <w:szCs w:val="24"/>
          <w:u w:val="single" w:color="000000"/>
        </w:rPr>
        <w:t xml:space="preserve">Week </w:t>
      </w:r>
      <w:r>
        <w:rPr>
          <w:rFonts w:cs="Times New Roman"/>
          <w:color w:val="C45911" w:themeColor="accent2" w:themeShade="BF"/>
          <w:spacing w:val="-1"/>
          <w:sz w:val="24"/>
          <w:szCs w:val="24"/>
          <w:u w:val="single" w:color="000000"/>
        </w:rPr>
        <w:t xml:space="preserve">15: </w:t>
      </w:r>
    </w:p>
    <w:p w14:paraId="4D91D9B2" w14:textId="180D11F2" w:rsidR="006F14AA" w:rsidRDefault="006F14AA" w:rsidP="006F14AA">
      <w:pPr>
        <w:pStyle w:val="Heading2"/>
        <w:spacing w:before="68"/>
        <w:rPr>
          <w:rFonts w:cs="Times New Roman"/>
          <w:sz w:val="24"/>
          <w:szCs w:val="24"/>
        </w:rPr>
      </w:pPr>
      <w:r>
        <w:rPr>
          <w:rFonts w:cs="Times New Roman"/>
          <w:sz w:val="24"/>
          <w:szCs w:val="24"/>
        </w:rPr>
        <w:t xml:space="preserve">Tuesday December 11: Wrap Up </w:t>
      </w:r>
    </w:p>
    <w:p w14:paraId="6F59653E" w14:textId="77777777" w:rsidR="006F14AA" w:rsidRDefault="006F14AA" w:rsidP="006F14AA">
      <w:pPr>
        <w:pStyle w:val="Heading2"/>
        <w:spacing w:before="68"/>
        <w:ind w:left="620"/>
        <w:rPr>
          <w:rFonts w:cs="Times New Roman"/>
          <w:i w:val="0"/>
          <w:sz w:val="24"/>
          <w:szCs w:val="24"/>
        </w:rPr>
      </w:pPr>
      <w:r>
        <w:rPr>
          <w:rFonts w:cs="Times New Roman"/>
          <w:bCs w:val="0"/>
          <w:i w:val="0"/>
          <w:sz w:val="24"/>
          <w:szCs w:val="24"/>
        </w:rPr>
        <w:t>READING</w:t>
      </w:r>
      <w:r>
        <w:rPr>
          <w:rFonts w:cs="Times New Roman"/>
          <w:b w:val="0"/>
          <w:bCs w:val="0"/>
          <w:i w:val="0"/>
          <w:sz w:val="24"/>
          <w:szCs w:val="24"/>
        </w:rPr>
        <w:t>:</w:t>
      </w:r>
      <w:r>
        <w:rPr>
          <w:rFonts w:cs="Times New Roman"/>
          <w:sz w:val="24"/>
          <w:szCs w:val="24"/>
        </w:rPr>
        <w:t xml:space="preserve"> </w:t>
      </w:r>
      <w:r>
        <w:rPr>
          <w:rFonts w:cs="Times New Roman"/>
          <w:b w:val="0"/>
          <w:i w:val="0"/>
          <w:sz w:val="24"/>
          <w:szCs w:val="24"/>
        </w:rPr>
        <w:t>No New Reading</w:t>
      </w:r>
      <w:r>
        <w:rPr>
          <w:rFonts w:cs="Times New Roman"/>
          <w:i w:val="0"/>
          <w:sz w:val="24"/>
          <w:szCs w:val="24"/>
        </w:rPr>
        <w:t xml:space="preserve"> </w:t>
      </w:r>
    </w:p>
    <w:p w14:paraId="0103686C" w14:textId="77777777" w:rsidR="006E2316" w:rsidRDefault="006F14AA" w:rsidP="006F14AA">
      <w:pPr>
        <w:pStyle w:val="Heading2"/>
        <w:spacing w:before="68"/>
        <w:ind w:left="620"/>
        <w:rPr>
          <w:rFonts w:cs="Times New Roman"/>
          <w:i w:val="0"/>
          <w:color w:val="000000" w:themeColor="text1"/>
          <w:sz w:val="24"/>
          <w:szCs w:val="24"/>
        </w:rPr>
      </w:pPr>
      <w:r>
        <w:rPr>
          <w:rFonts w:cs="Times New Roman"/>
          <w:i w:val="0"/>
          <w:color w:val="000000" w:themeColor="text1"/>
          <w:sz w:val="24"/>
          <w:szCs w:val="24"/>
        </w:rPr>
        <w:t xml:space="preserve">ASSIGNMENT: </w:t>
      </w:r>
    </w:p>
    <w:p w14:paraId="36CE011A" w14:textId="77777777" w:rsidR="006E2316" w:rsidRDefault="006F14AA" w:rsidP="006E2316">
      <w:pPr>
        <w:pStyle w:val="Heading2"/>
        <w:numPr>
          <w:ilvl w:val="0"/>
          <w:numId w:val="44"/>
        </w:numPr>
        <w:spacing w:before="68"/>
        <w:rPr>
          <w:rFonts w:cs="Times New Roman"/>
          <w:i w:val="0"/>
          <w:color w:val="000000" w:themeColor="text1"/>
          <w:sz w:val="24"/>
          <w:szCs w:val="24"/>
        </w:rPr>
      </w:pPr>
      <w:r>
        <w:rPr>
          <w:rFonts w:cs="Times New Roman"/>
          <w:b w:val="0"/>
          <w:i w:val="0"/>
          <w:color w:val="000000" w:themeColor="text1"/>
          <w:sz w:val="24"/>
          <w:szCs w:val="24"/>
        </w:rPr>
        <w:t>Issue Brief Due</w:t>
      </w:r>
      <w:r>
        <w:rPr>
          <w:rFonts w:cs="Times New Roman"/>
          <w:i w:val="0"/>
          <w:color w:val="000000" w:themeColor="text1"/>
          <w:sz w:val="24"/>
          <w:szCs w:val="24"/>
        </w:rPr>
        <w:t xml:space="preserve"> </w:t>
      </w:r>
    </w:p>
    <w:p w14:paraId="538DE4B9" w14:textId="0DE21F0D" w:rsidR="006F14AA" w:rsidRPr="006E2316" w:rsidRDefault="006E2316" w:rsidP="006E2316">
      <w:pPr>
        <w:pStyle w:val="Heading2"/>
        <w:numPr>
          <w:ilvl w:val="0"/>
          <w:numId w:val="44"/>
        </w:numPr>
        <w:spacing w:before="68"/>
        <w:rPr>
          <w:rFonts w:cs="Times New Roman"/>
          <w:i w:val="0"/>
          <w:color w:val="000000" w:themeColor="text1"/>
          <w:sz w:val="24"/>
          <w:szCs w:val="24"/>
        </w:rPr>
      </w:pPr>
      <w:r w:rsidRPr="006E2316">
        <w:rPr>
          <w:rFonts w:cs="Times New Roman"/>
          <w:b w:val="0"/>
          <w:i w:val="0"/>
          <w:color w:val="000000" w:themeColor="text1"/>
          <w:sz w:val="24"/>
          <w:szCs w:val="24"/>
        </w:rPr>
        <w:t xml:space="preserve">Final Analytic Paper Due </w:t>
      </w:r>
      <w:r w:rsidR="006F14AA" w:rsidRPr="006E2316">
        <w:rPr>
          <w:rFonts w:cs="Times New Roman"/>
          <w:b w:val="0"/>
          <w:sz w:val="24"/>
          <w:szCs w:val="24"/>
        </w:rPr>
        <w:br/>
      </w:r>
    </w:p>
    <w:p w14:paraId="058C67F3" w14:textId="77777777" w:rsidR="006F14AA" w:rsidRDefault="006F14AA" w:rsidP="006F14AA">
      <w:pPr>
        <w:pStyle w:val="Heading2"/>
        <w:spacing w:before="68"/>
        <w:rPr>
          <w:rFonts w:cs="Times New Roman"/>
          <w:i w:val="0"/>
          <w:color w:val="525252" w:themeColor="accent3" w:themeShade="80"/>
          <w:spacing w:val="-1"/>
          <w:sz w:val="24"/>
          <w:szCs w:val="24"/>
        </w:rPr>
      </w:pPr>
      <w:r>
        <w:rPr>
          <w:rFonts w:cs="Times New Roman"/>
          <w:sz w:val="24"/>
          <w:szCs w:val="24"/>
        </w:rPr>
        <w:t>Thursday December 13</w:t>
      </w:r>
      <w:r>
        <w:rPr>
          <w:rFonts w:cs="Times New Roman"/>
          <w:spacing w:val="-1"/>
          <w:sz w:val="24"/>
          <w:szCs w:val="24"/>
        </w:rPr>
        <w:t xml:space="preserve">: No Class </w:t>
      </w:r>
      <w:r>
        <w:rPr>
          <w:rFonts w:cs="Times New Roman"/>
          <w:spacing w:val="-1"/>
          <w:sz w:val="24"/>
          <w:szCs w:val="24"/>
        </w:rPr>
        <w:br/>
      </w:r>
    </w:p>
    <w:p w14:paraId="48E46158" w14:textId="77777777" w:rsidR="006F14AA" w:rsidRDefault="006F14AA" w:rsidP="006F14AA">
      <w:pPr>
        <w:rPr>
          <w:rFonts w:ascii="Times New Roman" w:hAnsi="Times New Roman" w:cs="Times New Roman"/>
          <w:b/>
          <w:sz w:val="24"/>
          <w:szCs w:val="24"/>
        </w:rPr>
      </w:pPr>
    </w:p>
    <w:p w14:paraId="7C773BCA" w14:textId="77777777" w:rsidR="006F14AA" w:rsidRDefault="006F14AA" w:rsidP="006F14AA">
      <w:pPr>
        <w:spacing w:after="160" w:line="256" w:lineRule="auto"/>
        <w:rPr>
          <w:rFonts w:ascii="Times New Roman" w:hAnsi="Times New Roman" w:cs="Times New Roman"/>
          <w:b/>
          <w:sz w:val="24"/>
          <w:szCs w:val="24"/>
        </w:rPr>
      </w:pPr>
      <w:r>
        <w:rPr>
          <w:rFonts w:ascii="Times New Roman" w:hAnsi="Times New Roman" w:cs="Times New Roman"/>
          <w:b/>
          <w:sz w:val="24"/>
          <w:szCs w:val="24"/>
        </w:rPr>
        <w:br w:type="page"/>
      </w:r>
    </w:p>
    <w:p w14:paraId="053DB7E3" w14:textId="77777777" w:rsidR="006F14AA" w:rsidRDefault="006F14AA" w:rsidP="006F14AA">
      <w:pPr>
        <w:rPr>
          <w:rFonts w:ascii="Times New Roman" w:hAnsi="Times New Roman" w:cs="Times New Roman"/>
          <w:b/>
          <w:sz w:val="24"/>
          <w:szCs w:val="24"/>
        </w:rPr>
      </w:pPr>
    </w:p>
    <w:p w14:paraId="2BC42A8D" w14:textId="77777777" w:rsidR="006F14AA" w:rsidRDefault="006F14AA" w:rsidP="006F14AA">
      <w:pPr>
        <w:rPr>
          <w:rFonts w:ascii="Times New Roman" w:hAnsi="Times New Roman" w:cs="Times New Roman"/>
          <w:b/>
          <w:sz w:val="24"/>
          <w:szCs w:val="24"/>
        </w:rPr>
      </w:pPr>
    </w:p>
    <w:p w14:paraId="1FA127B6" w14:textId="77777777" w:rsidR="006F14AA" w:rsidRDefault="006F14AA" w:rsidP="006F14AA">
      <w:pPr>
        <w:rPr>
          <w:rFonts w:ascii="Times New Roman" w:hAnsi="Times New Roman" w:cs="Times New Roman"/>
          <w:b/>
          <w:sz w:val="24"/>
          <w:szCs w:val="24"/>
        </w:rPr>
      </w:pPr>
      <w:r>
        <w:rPr>
          <w:rFonts w:ascii="Times New Roman" w:hAnsi="Times New Roman" w:cs="Times New Roman"/>
          <w:b/>
          <w:sz w:val="24"/>
          <w:szCs w:val="24"/>
        </w:rPr>
        <w:t>EXPLANATION OF ASSIGNMENT</w:t>
      </w:r>
    </w:p>
    <w:p w14:paraId="047D2559" w14:textId="77777777" w:rsidR="006F14AA" w:rsidRDefault="006F14AA" w:rsidP="006F14AA">
      <w:pPr>
        <w:pStyle w:val="Heading1"/>
        <w:numPr>
          <w:ilvl w:val="0"/>
          <w:numId w:val="38"/>
        </w:numPr>
        <w:rPr>
          <w:rFonts w:cs="Times New Roman"/>
          <w:sz w:val="24"/>
          <w:szCs w:val="24"/>
        </w:rPr>
      </w:pPr>
      <w:r>
        <w:rPr>
          <w:rFonts w:cs="Times New Roman"/>
          <w:sz w:val="24"/>
          <w:szCs w:val="24"/>
        </w:rPr>
        <w:t>Reading Quizzes</w:t>
      </w:r>
    </w:p>
    <w:p w14:paraId="500E6B99" w14:textId="77777777" w:rsidR="006F14AA" w:rsidRDefault="006F14AA" w:rsidP="006F14AA">
      <w:pPr>
        <w:pStyle w:val="Heading1"/>
        <w:ind w:left="720"/>
        <w:rPr>
          <w:rFonts w:cs="Times New Roman"/>
          <w:sz w:val="24"/>
          <w:szCs w:val="24"/>
        </w:rPr>
      </w:pPr>
      <w:r>
        <w:rPr>
          <w:rFonts w:cs="Times New Roman"/>
          <w:sz w:val="24"/>
          <w:szCs w:val="24"/>
        </w:rPr>
        <w:t xml:space="preserve">Due by 3:30 the day of class  </w:t>
      </w:r>
    </w:p>
    <w:p w14:paraId="5442A320" w14:textId="77777777" w:rsidR="006F14AA" w:rsidRDefault="006F14AA" w:rsidP="006F14AA">
      <w:pPr>
        <w:pStyle w:val="Heading1"/>
        <w:ind w:left="720"/>
        <w:rPr>
          <w:rFonts w:cs="Times New Roman"/>
          <w:sz w:val="24"/>
          <w:szCs w:val="24"/>
        </w:rPr>
      </w:pPr>
      <w:r>
        <w:rPr>
          <w:rFonts w:cs="Times New Roman"/>
          <w:sz w:val="24"/>
          <w:szCs w:val="24"/>
        </w:rPr>
        <w:t>6 points/Day, 120 points total</w:t>
      </w:r>
    </w:p>
    <w:p w14:paraId="1B78D499" w14:textId="77777777" w:rsidR="006F14AA" w:rsidRDefault="006F14AA" w:rsidP="006F14AA">
      <w:pPr>
        <w:pStyle w:val="Heading1"/>
        <w:ind w:left="720"/>
        <w:rPr>
          <w:rFonts w:cs="Times New Roman"/>
          <w:b w:val="0"/>
          <w:sz w:val="24"/>
          <w:szCs w:val="24"/>
        </w:rPr>
      </w:pPr>
      <w:r>
        <w:rPr>
          <w:rFonts w:cs="Times New Roman"/>
          <w:b w:val="0"/>
          <w:sz w:val="24"/>
          <w:szCs w:val="24"/>
        </w:rPr>
        <w:t xml:space="preserve">You will take an open note reading quiz for every reading assignment. Reading quizzes will be completed on Sakai under the Tests and Quizzes tab BEFORE class begins. They are worth 6 points each. You cannot make up a reading quiz. Once the quiz is closed it is closed for good. However, you may drop your lowest 3 quizzes. Quizzes be 2-6 questions and will cover major concepts from the reading. </w:t>
      </w:r>
    </w:p>
    <w:p w14:paraId="0580C07C" w14:textId="77777777" w:rsidR="006F14AA" w:rsidRDefault="006F14AA" w:rsidP="006F14AA">
      <w:pPr>
        <w:pStyle w:val="Heading1"/>
        <w:ind w:left="720"/>
        <w:rPr>
          <w:rFonts w:cs="Times New Roman"/>
          <w:sz w:val="24"/>
          <w:szCs w:val="24"/>
        </w:rPr>
      </w:pPr>
    </w:p>
    <w:p w14:paraId="376512CA" w14:textId="5F7D5E3D" w:rsidR="006F14AA" w:rsidRDefault="006E2316" w:rsidP="006F14AA">
      <w:pPr>
        <w:pStyle w:val="Heading1"/>
        <w:numPr>
          <w:ilvl w:val="0"/>
          <w:numId w:val="38"/>
        </w:numPr>
        <w:rPr>
          <w:rFonts w:cs="Times New Roman"/>
          <w:sz w:val="24"/>
          <w:szCs w:val="24"/>
        </w:rPr>
      </w:pPr>
      <w:r>
        <w:rPr>
          <w:rFonts w:cs="Times New Roman"/>
          <w:sz w:val="24"/>
          <w:szCs w:val="24"/>
        </w:rPr>
        <w:t xml:space="preserve">Final </w:t>
      </w:r>
      <w:r w:rsidR="006F14AA">
        <w:rPr>
          <w:rFonts w:cs="Times New Roman"/>
          <w:sz w:val="24"/>
          <w:szCs w:val="24"/>
        </w:rPr>
        <w:t xml:space="preserve">Analytical Essay </w:t>
      </w:r>
    </w:p>
    <w:p w14:paraId="3B8E9CA2" w14:textId="0D606562" w:rsidR="006F14AA" w:rsidRDefault="006F14AA" w:rsidP="006F14AA">
      <w:pPr>
        <w:pStyle w:val="Heading1"/>
        <w:ind w:left="720"/>
        <w:rPr>
          <w:rFonts w:cs="Times New Roman"/>
          <w:sz w:val="24"/>
          <w:szCs w:val="24"/>
        </w:rPr>
      </w:pPr>
      <w:r>
        <w:rPr>
          <w:rFonts w:cs="Times New Roman"/>
          <w:sz w:val="24"/>
          <w:szCs w:val="24"/>
        </w:rPr>
        <w:t xml:space="preserve">Due </w:t>
      </w:r>
      <w:r w:rsidR="006E2316">
        <w:rPr>
          <w:rFonts w:cs="Times New Roman"/>
          <w:sz w:val="24"/>
          <w:szCs w:val="24"/>
        </w:rPr>
        <w:t>12/11</w:t>
      </w:r>
      <w:r>
        <w:rPr>
          <w:rFonts w:cs="Times New Roman"/>
          <w:sz w:val="24"/>
          <w:szCs w:val="24"/>
        </w:rPr>
        <w:t xml:space="preserve">, Printed in Class and Submitted in Assignments on Sakai </w:t>
      </w:r>
    </w:p>
    <w:p w14:paraId="691BD71A" w14:textId="6102D51E" w:rsidR="006F14AA" w:rsidRDefault="006F14AA" w:rsidP="006F14AA">
      <w:pPr>
        <w:pStyle w:val="Heading1"/>
        <w:ind w:left="720"/>
        <w:rPr>
          <w:rFonts w:cs="Times New Roman"/>
          <w:sz w:val="24"/>
          <w:szCs w:val="24"/>
        </w:rPr>
      </w:pPr>
      <w:r>
        <w:rPr>
          <w:rFonts w:cs="Times New Roman"/>
          <w:sz w:val="24"/>
          <w:szCs w:val="24"/>
        </w:rPr>
        <w:t>2</w:t>
      </w:r>
      <w:r w:rsidR="006E2316">
        <w:rPr>
          <w:rFonts w:cs="Times New Roman"/>
          <w:sz w:val="24"/>
          <w:szCs w:val="24"/>
        </w:rPr>
        <w:t>5</w:t>
      </w:r>
      <w:r>
        <w:rPr>
          <w:rFonts w:cs="Times New Roman"/>
          <w:sz w:val="24"/>
          <w:szCs w:val="24"/>
        </w:rPr>
        <w:t>0 Points</w:t>
      </w:r>
    </w:p>
    <w:p w14:paraId="6C1801FE" w14:textId="77777777" w:rsidR="006F14AA" w:rsidRDefault="006F14AA" w:rsidP="006F14AA">
      <w:pPr>
        <w:pStyle w:val="Heading1"/>
        <w:ind w:left="720"/>
        <w:rPr>
          <w:rFonts w:cs="Times New Roman"/>
          <w:sz w:val="24"/>
          <w:szCs w:val="24"/>
        </w:rPr>
      </w:pPr>
    </w:p>
    <w:p w14:paraId="70116FA5" w14:textId="77777777" w:rsidR="006F14AA" w:rsidRDefault="006F14AA" w:rsidP="006F14AA">
      <w:pPr>
        <w:pStyle w:val="Heading1"/>
        <w:ind w:left="720"/>
        <w:rPr>
          <w:rFonts w:cs="Times New Roman"/>
          <w:b w:val="0"/>
          <w:sz w:val="24"/>
          <w:szCs w:val="24"/>
        </w:rPr>
      </w:pPr>
      <w:r>
        <w:rPr>
          <w:rFonts w:cs="Times New Roman"/>
          <w:b w:val="0"/>
          <w:sz w:val="24"/>
          <w:szCs w:val="24"/>
        </w:rPr>
        <w:t xml:space="preserve">In lieu of a midterm exam, you will write an analytical paper that connects course materials with independent research and reflects your thinking on this topic. This is an analytical paper in which you should make a clear argument that is supported by evidence from scholarly sources, class materials and newspapers. Be sure that your paper has an introduction, body and conclusion and that you thoroughly explain the subject of your prompt as well as your argument.  </w:t>
      </w:r>
    </w:p>
    <w:p w14:paraId="67F50F3D" w14:textId="1F1BC6D8" w:rsidR="006F14AA" w:rsidRDefault="006F14AA" w:rsidP="006F14AA">
      <w:pPr>
        <w:pStyle w:val="ListParagraph"/>
        <w:numPr>
          <w:ilvl w:val="0"/>
          <w:numId w:val="39"/>
        </w:numPr>
        <w:ind w:left="1440"/>
        <w:rPr>
          <w:rFonts w:ascii="Times New Roman" w:hAnsi="Times New Roman" w:cs="Times New Roman"/>
          <w:sz w:val="24"/>
          <w:szCs w:val="24"/>
        </w:rPr>
      </w:pPr>
      <w:r>
        <w:rPr>
          <w:rFonts w:ascii="Times New Roman" w:hAnsi="Times New Roman" w:cs="Times New Roman"/>
          <w:sz w:val="24"/>
          <w:szCs w:val="24"/>
        </w:rPr>
        <w:t xml:space="preserve">Papers should be </w:t>
      </w:r>
      <w:r w:rsidR="006E2316">
        <w:rPr>
          <w:rFonts w:ascii="Times New Roman" w:hAnsi="Times New Roman" w:cs="Times New Roman"/>
          <w:sz w:val="24"/>
          <w:szCs w:val="24"/>
        </w:rPr>
        <w:t xml:space="preserve">5-6 </w:t>
      </w:r>
      <w:r>
        <w:rPr>
          <w:rFonts w:ascii="Times New Roman" w:hAnsi="Times New Roman" w:cs="Times New Roman"/>
          <w:sz w:val="24"/>
          <w:szCs w:val="24"/>
        </w:rPr>
        <w:t xml:space="preserve">pages, not including citations, double-spaced, 12 </w:t>
      </w:r>
      <w:proofErr w:type="spellStart"/>
      <w:r>
        <w:rPr>
          <w:rFonts w:ascii="Times New Roman" w:hAnsi="Times New Roman" w:cs="Times New Roman"/>
          <w:sz w:val="24"/>
          <w:szCs w:val="24"/>
        </w:rPr>
        <w:t>pnt</w:t>
      </w:r>
      <w:proofErr w:type="spellEnd"/>
      <w:r>
        <w:rPr>
          <w:rFonts w:ascii="Times New Roman" w:hAnsi="Times New Roman" w:cs="Times New Roman"/>
          <w:sz w:val="24"/>
          <w:szCs w:val="24"/>
        </w:rPr>
        <w:t xml:space="preserve"> Times New Roman font, 1” margins. </w:t>
      </w:r>
    </w:p>
    <w:p w14:paraId="3F569291" w14:textId="77777777" w:rsidR="006F14AA" w:rsidRDefault="006F14AA" w:rsidP="006F14AA">
      <w:pPr>
        <w:pStyle w:val="ListParagraph"/>
        <w:numPr>
          <w:ilvl w:val="0"/>
          <w:numId w:val="39"/>
        </w:numPr>
        <w:ind w:left="1440"/>
        <w:rPr>
          <w:rFonts w:ascii="Times New Roman" w:hAnsi="Times New Roman" w:cs="Times New Roman"/>
          <w:sz w:val="24"/>
          <w:szCs w:val="24"/>
        </w:rPr>
      </w:pPr>
      <w:r>
        <w:rPr>
          <w:rFonts w:ascii="Times New Roman" w:hAnsi="Times New Roman" w:cs="Times New Roman"/>
          <w:sz w:val="24"/>
          <w:szCs w:val="24"/>
        </w:rPr>
        <w:t xml:space="preserve">You must provide evidence to support your argument. </w:t>
      </w:r>
    </w:p>
    <w:p w14:paraId="7741A4BB" w14:textId="581665E7" w:rsidR="006F14AA" w:rsidRDefault="006F14AA" w:rsidP="006F14AA">
      <w:pPr>
        <w:pStyle w:val="ListParagraph"/>
        <w:numPr>
          <w:ilvl w:val="0"/>
          <w:numId w:val="39"/>
        </w:numPr>
        <w:ind w:left="1440"/>
        <w:rPr>
          <w:rFonts w:ascii="Times New Roman" w:hAnsi="Times New Roman" w:cs="Times New Roman"/>
          <w:sz w:val="24"/>
          <w:szCs w:val="24"/>
        </w:rPr>
      </w:pPr>
      <w:r>
        <w:rPr>
          <w:rFonts w:ascii="Times New Roman" w:hAnsi="Times New Roman" w:cs="Times New Roman"/>
          <w:sz w:val="24"/>
          <w:szCs w:val="24"/>
        </w:rPr>
        <w:t xml:space="preserve">Each paper should have a minimum of </w:t>
      </w:r>
      <w:r w:rsidR="006E2316">
        <w:rPr>
          <w:rFonts w:ascii="Times New Roman" w:hAnsi="Times New Roman" w:cs="Times New Roman"/>
          <w:b/>
          <w:sz w:val="24"/>
          <w:szCs w:val="24"/>
        </w:rPr>
        <w:t>seven</w:t>
      </w:r>
      <w:r>
        <w:rPr>
          <w:rFonts w:ascii="Times New Roman" w:hAnsi="Times New Roman" w:cs="Times New Roman"/>
          <w:b/>
          <w:sz w:val="24"/>
          <w:szCs w:val="24"/>
        </w:rPr>
        <w:t xml:space="preserve"> </w:t>
      </w:r>
      <w:r w:rsidR="006E2316">
        <w:rPr>
          <w:rFonts w:ascii="Times New Roman" w:hAnsi="Times New Roman" w:cs="Times New Roman"/>
          <w:b/>
          <w:sz w:val="24"/>
          <w:szCs w:val="24"/>
        </w:rPr>
        <w:t>academic or professional</w:t>
      </w:r>
      <w:r>
        <w:rPr>
          <w:rFonts w:ascii="Times New Roman" w:hAnsi="Times New Roman" w:cs="Times New Roman"/>
          <w:b/>
          <w:sz w:val="24"/>
          <w:szCs w:val="24"/>
        </w:rPr>
        <w:t xml:space="preserve"> sources</w:t>
      </w:r>
      <w:r>
        <w:rPr>
          <w:rFonts w:ascii="Times New Roman" w:hAnsi="Times New Roman" w:cs="Times New Roman"/>
          <w:sz w:val="24"/>
          <w:szCs w:val="24"/>
        </w:rPr>
        <w:t xml:space="preserve"> that are properly cited using Chicago style. Be sure you also cite facts or quotes taken from the book, including a page number.</w:t>
      </w:r>
    </w:p>
    <w:p w14:paraId="2C5994E4" w14:textId="77777777" w:rsidR="006F14AA" w:rsidRDefault="006F14AA" w:rsidP="006F14AA">
      <w:pPr>
        <w:pStyle w:val="ListParagraph"/>
        <w:numPr>
          <w:ilvl w:val="0"/>
          <w:numId w:val="39"/>
        </w:numPr>
        <w:ind w:left="1440"/>
        <w:rPr>
          <w:rFonts w:ascii="Times New Roman" w:hAnsi="Times New Roman" w:cs="Times New Roman"/>
          <w:sz w:val="24"/>
          <w:szCs w:val="24"/>
        </w:rPr>
      </w:pPr>
      <w:r>
        <w:rPr>
          <w:rFonts w:ascii="Times New Roman" w:hAnsi="Times New Roman" w:cs="Times New Roman"/>
          <w:b/>
          <w:sz w:val="24"/>
          <w:szCs w:val="24"/>
        </w:rPr>
        <w:t>MUST BE SAVED AS A WORD DOCUMENT</w:t>
      </w:r>
      <w:r>
        <w:rPr>
          <w:rFonts w:ascii="Times New Roman" w:hAnsi="Times New Roman" w:cs="Times New Roman"/>
          <w:sz w:val="24"/>
          <w:szCs w:val="24"/>
        </w:rPr>
        <w:t xml:space="preserve"> </w:t>
      </w:r>
    </w:p>
    <w:p w14:paraId="03B1CB85" w14:textId="77777777" w:rsidR="006F14AA" w:rsidRDefault="006F14AA" w:rsidP="006F14AA">
      <w:pPr>
        <w:pStyle w:val="ListParagraph"/>
        <w:ind w:left="1080"/>
        <w:rPr>
          <w:rFonts w:ascii="Times New Roman" w:hAnsi="Times New Roman" w:cs="Times New Roman"/>
          <w:sz w:val="24"/>
          <w:szCs w:val="24"/>
        </w:rPr>
      </w:pPr>
    </w:p>
    <w:p w14:paraId="56D954E1"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sz w:val="24"/>
          <w:szCs w:val="24"/>
        </w:rPr>
        <w:t xml:space="preserve">You will chose </w:t>
      </w:r>
      <w:r>
        <w:rPr>
          <w:rFonts w:ascii="Times New Roman" w:hAnsi="Times New Roman" w:cs="Times New Roman"/>
          <w:i/>
          <w:sz w:val="24"/>
          <w:szCs w:val="24"/>
        </w:rPr>
        <w:t xml:space="preserve">one </w:t>
      </w:r>
      <w:r>
        <w:rPr>
          <w:rFonts w:ascii="Times New Roman" w:hAnsi="Times New Roman" w:cs="Times New Roman"/>
          <w:sz w:val="24"/>
          <w:szCs w:val="24"/>
        </w:rPr>
        <w:t>of the following topics to address in your paper:</w:t>
      </w:r>
      <w:r>
        <w:rPr>
          <w:rFonts w:ascii="Times New Roman" w:hAnsi="Times New Roman" w:cs="Times New Roman"/>
          <w:sz w:val="24"/>
          <w:szCs w:val="24"/>
        </w:rPr>
        <w:br/>
      </w:r>
    </w:p>
    <w:p w14:paraId="6A9A11FA"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 xml:space="preserve">In the 2013 case </w:t>
      </w:r>
      <w:r>
        <w:rPr>
          <w:rFonts w:ascii="Times New Roman" w:hAnsi="Times New Roman" w:cs="Times New Roman"/>
          <w:i/>
          <w:sz w:val="24"/>
          <w:szCs w:val="24"/>
        </w:rPr>
        <w:t>Shelby County v. Holder</w:t>
      </w:r>
      <w:r>
        <w:rPr>
          <w:rFonts w:ascii="Times New Roman" w:hAnsi="Times New Roman" w:cs="Times New Roman"/>
          <w:sz w:val="24"/>
          <w:szCs w:val="24"/>
        </w:rPr>
        <w:t>, the U.S. Supreme Court ruled Section 4 of the Voting Rights Act (VRA) unconstitutional. Sections 4 and 5 of the VRA allowed the federal government to veto changes to election laws and procedures in certain states and local jurisdictions. Do you think that states should be permitted to set their own election standards? Why or why not?</w:t>
      </w:r>
      <w:r>
        <w:rPr>
          <w:rFonts w:ascii="Times New Roman" w:hAnsi="Times New Roman" w:cs="Times New Roman"/>
          <w:sz w:val="24"/>
          <w:szCs w:val="24"/>
        </w:rPr>
        <w:br/>
      </w:r>
    </w:p>
    <w:p w14:paraId="33B0A6A5" w14:textId="77777777" w:rsidR="006F14AA" w:rsidRDefault="006F14AA" w:rsidP="006F14AA">
      <w:pPr>
        <w:pStyle w:val="ListParagraph"/>
        <w:numPr>
          <w:ilvl w:val="0"/>
          <w:numId w:val="40"/>
        </w:numPr>
        <w:spacing w:after="160" w:line="240" w:lineRule="auto"/>
        <w:ind w:left="1080"/>
        <w:rPr>
          <w:rFonts w:ascii="Times New Roman" w:hAnsi="Times New Roman" w:cs="Times New Roman"/>
          <w:sz w:val="24"/>
          <w:szCs w:val="24"/>
        </w:rPr>
      </w:pPr>
      <w:r>
        <w:rPr>
          <w:rFonts w:ascii="Times New Roman" w:hAnsi="Times New Roman" w:cs="Times New Roman"/>
          <w:sz w:val="24"/>
          <w:szCs w:val="24"/>
        </w:rPr>
        <w:t xml:space="preserve">Some folks argue that public policy in states that permit ballot initiatives is more congruent with and responsive to the preferences of the general citizenry than it is in states that prohibit ballot initiatives. Do you agree or disagree with this argument? What does this argument assume about citizens and the initiative process? </w:t>
      </w:r>
    </w:p>
    <w:p w14:paraId="1AF5E754" w14:textId="77777777" w:rsidR="006F14AA" w:rsidRDefault="006F14AA" w:rsidP="006F14AA">
      <w:pPr>
        <w:pStyle w:val="ListParagraph"/>
        <w:numPr>
          <w:ilvl w:val="0"/>
          <w:numId w:val="40"/>
        </w:numPr>
        <w:spacing w:after="16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The Affordable Care Act compels individuals to purchase health insurance, and states to expand their Medicaid efforts, a joint federal-state program that traditionally provides health insurance for the poor and disabled. In its 2012 ruling, the U.S. Supreme Court upheld the so-called individual mandate but argued that the federal government does not have the constitutional authority to compel states to expand Medicaid. What role do state governments have in maintaining public health, and what are the advantages and disadvantages of federal involvement?</w:t>
      </w:r>
      <w:r>
        <w:rPr>
          <w:rFonts w:ascii="Times New Roman" w:hAnsi="Times New Roman" w:cs="Times New Roman"/>
          <w:sz w:val="24"/>
          <w:szCs w:val="24"/>
        </w:rPr>
        <w:br/>
      </w:r>
    </w:p>
    <w:p w14:paraId="66B83DC2" w14:textId="77777777" w:rsidR="006F14AA" w:rsidRDefault="006F14AA" w:rsidP="006F14AA">
      <w:pPr>
        <w:pStyle w:val="ListParagraph"/>
        <w:numPr>
          <w:ilvl w:val="0"/>
          <w:numId w:val="40"/>
        </w:numPr>
        <w:spacing w:after="160" w:line="240" w:lineRule="auto"/>
        <w:ind w:left="1080"/>
        <w:rPr>
          <w:rFonts w:ascii="Times New Roman" w:hAnsi="Times New Roman" w:cs="Times New Roman"/>
          <w:sz w:val="24"/>
          <w:szCs w:val="24"/>
        </w:rPr>
      </w:pPr>
      <w:r>
        <w:rPr>
          <w:rFonts w:ascii="Times New Roman" w:hAnsi="Times New Roman" w:cs="Times New Roman"/>
          <w:sz w:val="24"/>
          <w:szCs w:val="24"/>
        </w:rPr>
        <w:t>State legislators control the budget for the state’s court system. How might this act as a conflict and lead to power struggles between the branches?</w:t>
      </w:r>
      <w:r>
        <w:rPr>
          <w:rFonts w:ascii="Times New Roman" w:hAnsi="Times New Roman" w:cs="Times New Roman"/>
          <w:sz w:val="24"/>
          <w:szCs w:val="24"/>
        </w:rPr>
        <w:br/>
      </w:r>
    </w:p>
    <w:p w14:paraId="452616D0" w14:textId="77777777" w:rsidR="006F14AA" w:rsidRDefault="006F14AA" w:rsidP="006F14AA">
      <w:pPr>
        <w:pStyle w:val="ListParagraph"/>
        <w:numPr>
          <w:ilvl w:val="0"/>
          <w:numId w:val="40"/>
        </w:numPr>
        <w:spacing w:after="160" w:line="240" w:lineRule="auto"/>
        <w:ind w:left="1080"/>
        <w:rPr>
          <w:rFonts w:ascii="Times New Roman" w:hAnsi="Times New Roman" w:cs="Times New Roman"/>
          <w:sz w:val="24"/>
          <w:szCs w:val="24"/>
        </w:rPr>
      </w:pPr>
      <w:r>
        <w:rPr>
          <w:rFonts w:ascii="Times New Roman" w:hAnsi="Times New Roman" w:cs="Times New Roman"/>
          <w:sz w:val="24"/>
          <w:szCs w:val="24"/>
        </w:rPr>
        <w:t>What are the different kinds of primary systems? How have primary systems change over time? What kind of primary system do you think is the fairest, and why?</w:t>
      </w:r>
      <w:r>
        <w:rPr>
          <w:rFonts w:ascii="Times New Roman" w:hAnsi="Times New Roman" w:cs="Times New Roman"/>
          <w:sz w:val="24"/>
          <w:szCs w:val="24"/>
        </w:rPr>
        <w:br/>
      </w:r>
    </w:p>
    <w:p w14:paraId="61461382"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What is the difference between direct lobbying and indirect lobbying? Why might an interest group choose one strategy over another? What statewide political conditions might encourage each? What are the advantages and disadvantages of each?</w:t>
      </w:r>
      <w:r>
        <w:rPr>
          <w:rFonts w:ascii="Times New Roman" w:hAnsi="Times New Roman" w:cs="Times New Roman"/>
          <w:sz w:val="24"/>
          <w:szCs w:val="24"/>
        </w:rPr>
        <w:br/>
      </w:r>
    </w:p>
    <w:p w14:paraId="58675C49"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In what ways do term limits affect the composition of state legislatures and the behavior of state legislators, according to advocates of term limits? How valid is their argument? What is NJ’s term limit policy? What do you think of the state’s policy? What reforms might you suggest and why?</w:t>
      </w:r>
      <w:r>
        <w:rPr>
          <w:rFonts w:ascii="Times New Roman" w:hAnsi="Times New Roman" w:cs="Times New Roman"/>
          <w:sz w:val="24"/>
          <w:szCs w:val="24"/>
        </w:rPr>
        <w:br/>
      </w:r>
    </w:p>
    <w:p w14:paraId="104C323E"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What are the different types of education that are generally considered to be part of the “school choice” movement? How have these options changed over time? What are the options available in Camden and why do these options exist? Do you support these options? Why or why not?</w:t>
      </w:r>
      <w:r>
        <w:rPr>
          <w:rFonts w:ascii="Times New Roman" w:hAnsi="Times New Roman" w:cs="Times New Roman"/>
          <w:sz w:val="24"/>
          <w:szCs w:val="24"/>
        </w:rPr>
        <w:br/>
      </w:r>
    </w:p>
    <w:p w14:paraId="56302035"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Why do some states tax and spend more than others? Are some states at a comparative advantage such that they are able to employ more lucrative tax systems than other states? If so, what effect, if any, do you think this tax gap has on the states? Should the federal government intervene to ensure greater equity across the states?</w:t>
      </w:r>
      <w:r>
        <w:rPr>
          <w:rFonts w:ascii="Times New Roman" w:hAnsi="Times New Roman" w:cs="Times New Roman"/>
          <w:sz w:val="24"/>
          <w:szCs w:val="24"/>
        </w:rPr>
        <w:br/>
      </w:r>
    </w:p>
    <w:p w14:paraId="0F506720"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The Obama administration planned to stop using private prisons, something the Trump administration reversed. Does NJ use private prisons? What about PA? What are the arguments for and against the use of private prisons? Do you feel like they are being used correctly? Why or why not?</w:t>
      </w:r>
      <w:r>
        <w:rPr>
          <w:rFonts w:ascii="Times New Roman" w:hAnsi="Times New Roman" w:cs="Times New Roman"/>
          <w:sz w:val="24"/>
          <w:szCs w:val="24"/>
        </w:rPr>
        <w:br/>
      </w:r>
    </w:p>
    <w:p w14:paraId="1A90F03F" w14:textId="77777777" w:rsidR="006F14AA" w:rsidRDefault="006F14AA" w:rsidP="006F14AA">
      <w:pPr>
        <w:pStyle w:val="ListParagraph"/>
        <w:numPr>
          <w:ilvl w:val="0"/>
          <w:numId w:val="40"/>
        </w:numPr>
        <w:spacing w:after="160" w:line="254" w:lineRule="auto"/>
        <w:ind w:left="1080"/>
        <w:rPr>
          <w:rFonts w:ascii="Times New Roman" w:hAnsi="Times New Roman" w:cs="Times New Roman"/>
          <w:sz w:val="24"/>
          <w:szCs w:val="24"/>
        </w:rPr>
      </w:pPr>
      <w:r>
        <w:rPr>
          <w:rFonts w:ascii="Times New Roman" w:hAnsi="Times New Roman" w:cs="Times New Roman"/>
          <w:sz w:val="24"/>
          <w:szCs w:val="24"/>
        </w:rPr>
        <w:t>Why are some states’ judges elected and some appointed? What are the advantages and disadvantages of electing judges? Should judges be appointed or elected? Why or why not?</w:t>
      </w:r>
    </w:p>
    <w:p w14:paraId="455D6E83" w14:textId="77777777" w:rsidR="006F14AA" w:rsidRDefault="006F14AA" w:rsidP="006F14AA">
      <w:pPr>
        <w:spacing w:after="160" w:line="254" w:lineRule="auto"/>
        <w:rPr>
          <w:rFonts w:ascii="Times New Roman" w:hAnsi="Times New Roman" w:cs="Times New Roman"/>
          <w:sz w:val="24"/>
          <w:szCs w:val="24"/>
        </w:rPr>
      </w:pPr>
    </w:p>
    <w:p w14:paraId="2C657853" w14:textId="77777777" w:rsidR="006F14AA" w:rsidRDefault="006F14AA" w:rsidP="006F14AA">
      <w:pPr>
        <w:spacing w:after="160" w:line="254" w:lineRule="auto"/>
        <w:rPr>
          <w:rFonts w:ascii="Times New Roman" w:hAnsi="Times New Roman" w:cs="Times New Roman"/>
          <w:sz w:val="24"/>
          <w:szCs w:val="24"/>
        </w:rPr>
      </w:pPr>
    </w:p>
    <w:p w14:paraId="4BC5CEBC" w14:textId="77777777" w:rsidR="006F14AA" w:rsidRDefault="006F14AA" w:rsidP="006F14AA">
      <w:pPr>
        <w:pStyle w:val="ListParagraph"/>
        <w:numPr>
          <w:ilvl w:val="0"/>
          <w:numId w:val="38"/>
        </w:numPr>
        <w:rPr>
          <w:rFonts w:ascii="Times New Roman" w:hAnsi="Times New Roman" w:cs="Times New Roman"/>
          <w:b/>
          <w:sz w:val="24"/>
          <w:szCs w:val="24"/>
        </w:rPr>
      </w:pPr>
      <w:r>
        <w:rPr>
          <w:rFonts w:ascii="Times New Roman" w:hAnsi="Times New Roman" w:cs="Times New Roman"/>
          <w:b/>
          <w:sz w:val="24"/>
          <w:szCs w:val="24"/>
        </w:rPr>
        <w:lastRenderedPageBreak/>
        <w:t xml:space="preserve">Group Assignment </w:t>
      </w:r>
    </w:p>
    <w:p w14:paraId="7E98E02E" w14:textId="77777777" w:rsidR="006F14AA" w:rsidRDefault="006F14AA" w:rsidP="006F14AA">
      <w:pPr>
        <w:pStyle w:val="ListParagraph"/>
        <w:rPr>
          <w:rFonts w:ascii="Times New Roman" w:hAnsi="Times New Roman" w:cs="Times New Roman"/>
          <w:b/>
          <w:sz w:val="24"/>
          <w:szCs w:val="24"/>
        </w:rPr>
      </w:pPr>
      <w:r>
        <w:rPr>
          <w:rFonts w:ascii="Times New Roman" w:hAnsi="Times New Roman" w:cs="Times New Roman"/>
          <w:b/>
          <w:sz w:val="24"/>
          <w:szCs w:val="24"/>
        </w:rPr>
        <w:t>Due Dates Varies, Check Course Schedule</w:t>
      </w:r>
    </w:p>
    <w:p w14:paraId="49DD3567"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b/>
          <w:sz w:val="24"/>
          <w:szCs w:val="24"/>
        </w:rPr>
        <w:t>280 Points Total</w:t>
      </w:r>
    </w:p>
    <w:p w14:paraId="46569173"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sz w:val="24"/>
          <w:szCs w:val="24"/>
        </w:rPr>
        <w:t xml:space="preserve">State politics is moving in many directions that have important implications for United States. In fact, there are so many things happening that it can feel overwhelming to try to keep track of them all. You will help alleviate this challenge by working in groups to follow and report on a single issue over the course of the semester. </w:t>
      </w:r>
    </w:p>
    <w:p w14:paraId="0216CB3D" w14:textId="77777777" w:rsidR="006F14AA" w:rsidRDefault="006F14AA" w:rsidP="006F14AA">
      <w:pPr>
        <w:pStyle w:val="ListParagraph"/>
        <w:rPr>
          <w:rFonts w:ascii="Times New Roman" w:hAnsi="Times New Roman" w:cs="Times New Roman"/>
          <w:sz w:val="24"/>
          <w:szCs w:val="24"/>
        </w:rPr>
      </w:pPr>
    </w:p>
    <w:p w14:paraId="3F7F8A33" w14:textId="77777777" w:rsidR="006F14AA" w:rsidRDefault="006F14AA" w:rsidP="006F14AA">
      <w:pPr>
        <w:pStyle w:val="ListParagraph"/>
        <w:rPr>
          <w:rFonts w:ascii="Times New Roman" w:hAnsi="Times New Roman" w:cs="Times New Roman"/>
          <w:b/>
          <w:sz w:val="24"/>
          <w:szCs w:val="24"/>
        </w:rPr>
      </w:pPr>
      <w:r>
        <w:rPr>
          <w:rFonts w:ascii="Times New Roman" w:hAnsi="Times New Roman" w:cs="Times New Roman"/>
          <w:sz w:val="24"/>
          <w:szCs w:val="24"/>
        </w:rPr>
        <w:t>Working in groups of 3 or 4 you will choose one of the topics listed below. You will then begin researching the topic, looking for information about what the topic is, its history, why it matters, who it affects, what analysts think about the topic, what the next steps are (where relevant) and ultimately what happens (when relevant). You will present your findings to the class in two segments. First, you will introduce the topic in a presentation where you also provide the class with a fact sheet. Then, towards the end of the semester you will give a follow-up presentation that provides updates on the topic, analyst insights, implications, etc. You will produce the following products:</w:t>
      </w:r>
    </w:p>
    <w:p w14:paraId="1AE5925C" w14:textId="77777777" w:rsidR="006F14AA" w:rsidRDefault="006F14AA" w:rsidP="006F14AA">
      <w:pPr>
        <w:pStyle w:val="ListParagraph"/>
        <w:numPr>
          <w:ilvl w:val="0"/>
          <w:numId w:val="41"/>
        </w:numPr>
        <w:spacing w:after="160" w:line="256" w:lineRule="auto"/>
        <w:ind w:left="1080"/>
        <w:rPr>
          <w:rFonts w:ascii="Times New Roman" w:hAnsi="Times New Roman" w:cs="Times New Roman"/>
          <w:b/>
          <w:sz w:val="24"/>
          <w:szCs w:val="24"/>
        </w:rPr>
      </w:pPr>
      <w:r>
        <w:rPr>
          <w:rFonts w:ascii="Times New Roman" w:hAnsi="Times New Roman" w:cs="Times New Roman"/>
          <w:b/>
          <w:sz w:val="24"/>
          <w:szCs w:val="24"/>
        </w:rPr>
        <w:t xml:space="preserve">Introduction </w:t>
      </w:r>
    </w:p>
    <w:p w14:paraId="742C9701" w14:textId="77777777" w:rsidR="006F14AA" w:rsidRDefault="006F14AA" w:rsidP="006F14AA">
      <w:pPr>
        <w:pStyle w:val="ListParagraph"/>
        <w:ind w:left="1080"/>
        <w:rPr>
          <w:rFonts w:ascii="Times New Roman" w:hAnsi="Times New Roman" w:cs="Times New Roman"/>
          <w:i/>
          <w:sz w:val="24"/>
          <w:szCs w:val="24"/>
        </w:rPr>
      </w:pPr>
      <w:r>
        <w:rPr>
          <w:rFonts w:ascii="Times New Roman" w:hAnsi="Times New Roman" w:cs="Times New Roman"/>
          <w:b/>
          <w:i/>
          <w:sz w:val="24"/>
          <w:szCs w:val="24"/>
        </w:rPr>
        <w:t>Due: October 2, 4, or 9- check the syllabus for your group’s presentation day</w:t>
      </w:r>
    </w:p>
    <w:p w14:paraId="6DA9FB6B" w14:textId="77777777" w:rsidR="006F14AA" w:rsidRDefault="006F14AA" w:rsidP="006F14AA">
      <w:pPr>
        <w:pStyle w:val="ListParagraph"/>
        <w:numPr>
          <w:ilvl w:val="1"/>
          <w:numId w:val="41"/>
        </w:numPr>
        <w:spacing w:after="160" w:line="256" w:lineRule="auto"/>
        <w:ind w:left="1800"/>
        <w:rPr>
          <w:rFonts w:ascii="Times New Roman" w:hAnsi="Times New Roman" w:cs="Times New Roman"/>
          <w:sz w:val="24"/>
          <w:szCs w:val="24"/>
        </w:rPr>
      </w:pPr>
      <w:r>
        <w:rPr>
          <w:rFonts w:ascii="Times New Roman" w:hAnsi="Times New Roman" w:cs="Times New Roman"/>
          <w:sz w:val="24"/>
          <w:szCs w:val="24"/>
        </w:rPr>
        <w:t xml:space="preserve">Your group will give a 5-minute </w:t>
      </w:r>
      <w:r>
        <w:rPr>
          <w:rFonts w:ascii="Times New Roman" w:hAnsi="Times New Roman" w:cs="Times New Roman"/>
          <w:b/>
          <w:sz w:val="24"/>
          <w:szCs w:val="24"/>
        </w:rPr>
        <w:t>introductory</w:t>
      </w:r>
      <w:r>
        <w:rPr>
          <w:rFonts w:ascii="Times New Roman" w:hAnsi="Times New Roman" w:cs="Times New Roman"/>
          <w:sz w:val="24"/>
          <w:szCs w:val="24"/>
        </w:rPr>
        <w:t xml:space="preserve"> </w:t>
      </w:r>
      <w:r>
        <w:rPr>
          <w:rFonts w:ascii="Times New Roman" w:hAnsi="Times New Roman" w:cs="Times New Roman"/>
          <w:b/>
          <w:sz w:val="24"/>
          <w:szCs w:val="24"/>
        </w:rPr>
        <w:t>presentation</w:t>
      </w:r>
      <w:r>
        <w:rPr>
          <w:rFonts w:ascii="Times New Roman" w:hAnsi="Times New Roman" w:cs="Times New Roman"/>
          <w:sz w:val="24"/>
          <w:szCs w:val="24"/>
        </w:rPr>
        <w:t xml:space="preserve"> to the class that covers:</w:t>
      </w:r>
    </w:p>
    <w:p w14:paraId="2D1F3407"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What is the topic?</w:t>
      </w:r>
    </w:p>
    <w:p w14:paraId="211BC9A3"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What is the history surrounding the topic? </w:t>
      </w:r>
    </w:p>
    <w:p w14:paraId="42132491"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Why are people paying attention to the topic? </w:t>
      </w:r>
    </w:p>
    <w:p w14:paraId="736EAAE9"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How does it affect state, local and/or national politics?</w:t>
      </w:r>
    </w:p>
    <w:p w14:paraId="779F9D7C"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Who does it affect? Are there winners and losers? </w:t>
      </w:r>
    </w:p>
    <w:p w14:paraId="41698D2A"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What are people concerned and excited about?</w:t>
      </w:r>
    </w:p>
    <w:p w14:paraId="09596C7D"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What should your classmates be paying attention to over the rest of the semester/what are the important next steps? </w:t>
      </w:r>
    </w:p>
    <w:p w14:paraId="46A39DEC"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Be sure to include pictures, graphs, charts, etc. that help explain your topic. </w:t>
      </w:r>
      <w:r>
        <w:rPr>
          <w:rFonts w:ascii="Times New Roman" w:hAnsi="Times New Roman" w:cs="Times New Roman"/>
          <w:sz w:val="24"/>
          <w:szCs w:val="24"/>
        </w:rPr>
        <w:br/>
      </w:r>
    </w:p>
    <w:p w14:paraId="0DEE4E83" w14:textId="77777777" w:rsidR="006F14AA" w:rsidRDefault="006F14AA" w:rsidP="006F14AA">
      <w:pPr>
        <w:pStyle w:val="ListParagraph"/>
        <w:numPr>
          <w:ilvl w:val="1"/>
          <w:numId w:val="41"/>
        </w:numPr>
        <w:spacing w:after="160" w:line="256" w:lineRule="auto"/>
        <w:ind w:left="1800"/>
        <w:rPr>
          <w:rFonts w:ascii="Times New Roman" w:hAnsi="Times New Roman" w:cs="Times New Roman"/>
          <w:sz w:val="24"/>
          <w:szCs w:val="24"/>
        </w:rPr>
      </w:pPr>
      <w:r>
        <w:rPr>
          <w:rFonts w:ascii="Times New Roman" w:hAnsi="Times New Roman" w:cs="Times New Roman"/>
          <w:sz w:val="24"/>
          <w:szCs w:val="24"/>
        </w:rPr>
        <w:t xml:space="preserve">Your group will create a </w:t>
      </w:r>
      <w:r>
        <w:rPr>
          <w:rFonts w:ascii="Times New Roman" w:hAnsi="Times New Roman" w:cs="Times New Roman"/>
          <w:b/>
          <w:sz w:val="24"/>
          <w:szCs w:val="24"/>
        </w:rPr>
        <w:t>1-page fact sheet</w:t>
      </w:r>
      <w:r>
        <w:rPr>
          <w:rFonts w:ascii="Times New Roman" w:hAnsi="Times New Roman" w:cs="Times New Roman"/>
          <w:sz w:val="24"/>
          <w:szCs w:val="24"/>
        </w:rPr>
        <w:t xml:space="preserve"> on the topic that you will give to the class before your presentation. * </w:t>
      </w:r>
      <w:r>
        <w:rPr>
          <w:rFonts w:ascii="Times New Roman" w:hAnsi="Times New Roman" w:cs="Times New Roman"/>
          <w:b/>
          <w:sz w:val="24"/>
          <w:szCs w:val="24"/>
        </w:rPr>
        <w:t xml:space="preserve">You should bring 40 copies and also submit your fact sheet in the Assignments tab on Sakai </w:t>
      </w:r>
      <w:r>
        <w:rPr>
          <w:rFonts w:ascii="Times New Roman" w:hAnsi="Times New Roman" w:cs="Times New Roman"/>
          <w:sz w:val="24"/>
          <w:szCs w:val="24"/>
        </w:rPr>
        <w:t xml:space="preserve">*You must provide information about where your facts come from using end notes. For example, according to the State of New Jersey Website…with an endnote that includes the full citation. </w:t>
      </w:r>
    </w:p>
    <w:p w14:paraId="0A46C106" w14:textId="77777777" w:rsidR="006F14AA" w:rsidRDefault="006F14AA" w:rsidP="006F14AA">
      <w:pPr>
        <w:pStyle w:val="ListParagraph"/>
        <w:ind w:left="1800"/>
        <w:rPr>
          <w:rFonts w:ascii="Times New Roman" w:hAnsi="Times New Roman" w:cs="Times New Roman"/>
          <w:sz w:val="24"/>
          <w:szCs w:val="24"/>
        </w:rPr>
      </w:pPr>
    </w:p>
    <w:p w14:paraId="5767B6F4" w14:textId="77777777" w:rsidR="006F14AA" w:rsidRDefault="006F14AA" w:rsidP="006F14AA">
      <w:pPr>
        <w:pStyle w:val="ListParagraph"/>
        <w:numPr>
          <w:ilvl w:val="1"/>
          <w:numId w:val="41"/>
        </w:numPr>
        <w:spacing w:after="160" w:line="256" w:lineRule="auto"/>
        <w:ind w:left="1800"/>
        <w:rPr>
          <w:rFonts w:ascii="Times New Roman" w:hAnsi="Times New Roman" w:cs="Times New Roman"/>
          <w:sz w:val="24"/>
          <w:szCs w:val="24"/>
        </w:rPr>
      </w:pPr>
      <w:r>
        <w:rPr>
          <w:rFonts w:ascii="Times New Roman" w:hAnsi="Times New Roman" w:cs="Times New Roman"/>
          <w:sz w:val="24"/>
          <w:szCs w:val="24"/>
        </w:rPr>
        <w:t xml:space="preserve">Your group will submit a </w:t>
      </w:r>
      <w:r>
        <w:rPr>
          <w:rFonts w:ascii="Times New Roman" w:hAnsi="Times New Roman" w:cs="Times New Roman"/>
          <w:b/>
          <w:sz w:val="24"/>
          <w:szCs w:val="24"/>
        </w:rPr>
        <w:t>bibliography with a minimum of</w:t>
      </w:r>
      <w:r>
        <w:rPr>
          <w:rFonts w:ascii="Times New Roman" w:hAnsi="Times New Roman" w:cs="Times New Roman"/>
          <w:sz w:val="24"/>
          <w:szCs w:val="24"/>
        </w:rPr>
        <w:t xml:space="preserve"> </w:t>
      </w:r>
      <w:r>
        <w:rPr>
          <w:rFonts w:ascii="Times New Roman" w:hAnsi="Times New Roman" w:cs="Times New Roman"/>
          <w:b/>
          <w:sz w:val="24"/>
          <w:szCs w:val="24"/>
        </w:rPr>
        <w:t>10 sources</w:t>
      </w:r>
      <w:r>
        <w:rPr>
          <w:rFonts w:ascii="Times New Roman" w:hAnsi="Times New Roman" w:cs="Times New Roman"/>
          <w:sz w:val="24"/>
          <w:szCs w:val="24"/>
        </w:rPr>
        <w:t xml:space="preserve"> you used to create your presentation. Your bibliography should be in Chicago format.  You will submit the bibliography to the professor before your </w:t>
      </w:r>
      <w:r>
        <w:rPr>
          <w:rFonts w:ascii="Times New Roman" w:hAnsi="Times New Roman" w:cs="Times New Roman"/>
          <w:sz w:val="24"/>
          <w:szCs w:val="24"/>
        </w:rPr>
        <w:lastRenderedPageBreak/>
        <w:t xml:space="preserve">presentation and on Sakai Assignments. </w:t>
      </w:r>
      <w:r>
        <w:rPr>
          <w:rFonts w:ascii="Times New Roman" w:hAnsi="Times New Roman" w:cs="Times New Roman"/>
          <w:sz w:val="24"/>
          <w:szCs w:val="24"/>
        </w:rPr>
        <w:br/>
      </w:r>
    </w:p>
    <w:p w14:paraId="40E29C30" w14:textId="77777777" w:rsidR="006F14AA" w:rsidRDefault="006F14AA" w:rsidP="006F14AA">
      <w:pPr>
        <w:pStyle w:val="ListParagraph"/>
        <w:ind w:left="1080"/>
        <w:rPr>
          <w:rFonts w:ascii="Times New Roman" w:hAnsi="Times New Roman" w:cs="Times New Roman"/>
          <w:sz w:val="24"/>
          <w:szCs w:val="24"/>
        </w:rPr>
      </w:pPr>
    </w:p>
    <w:p w14:paraId="508EA658" w14:textId="77777777" w:rsidR="006F14AA" w:rsidRDefault="006F14AA" w:rsidP="006F14AA">
      <w:pPr>
        <w:pStyle w:val="ListParagraph"/>
        <w:numPr>
          <w:ilvl w:val="0"/>
          <w:numId w:val="41"/>
        </w:numPr>
        <w:spacing w:after="160" w:line="256" w:lineRule="auto"/>
        <w:ind w:left="1080"/>
        <w:rPr>
          <w:rFonts w:ascii="Times New Roman" w:hAnsi="Times New Roman" w:cs="Times New Roman"/>
          <w:i/>
          <w:sz w:val="24"/>
          <w:szCs w:val="24"/>
        </w:rPr>
      </w:pPr>
      <w:r>
        <w:rPr>
          <w:rFonts w:ascii="Times New Roman" w:hAnsi="Times New Roman" w:cs="Times New Roman"/>
          <w:b/>
          <w:sz w:val="24"/>
          <w:szCs w:val="24"/>
        </w:rPr>
        <w:t>Follow-Up</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i/>
          <w:sz w:val="24"/>
          <w:szCs w:val="24"/>
        </w:rPr>
        <w:t>Due: November 20, 22, or 27- check the syllabus for your groups presentation day</w:t>
      </w:r>
    </w:p>
    <w:p w14:paraId="0B904DB2" w14:textId="77777777" w:rsidR="006F14AA" w:rsidRDefault="006F14AA" w:rsidP="006F14AA">
      <w:pPr>
        <w:pStyle w:val="ListParagraph"/>
        <w:numPr>
          <w:ilvl w:val="1"/>
          <w:numId w:val="41"/>
        </w:numPr>
        <w:spacing w:after="160" w:line="256" w:lineRule="auto"/>
        <w:ind w:left="1800"/>
        <w:rPr>
          <w:rFonts w:ascii="Times New Roman" w:hAnsi="Times New Roman" w:cs="Times New Roman"/>
          <w:sz w:val="24"/>
          <w:szCs w:val="24"/>
        </w:rPr>
      </w:pPr>
      <w:r>
        <w:rPr>
          <w:rFonts w:ascii="Times New Roman" w:hAnsi="Times New Roman" w:cs="Times New Roman"/>
          <w:sz w:val="24"/>
          <w:szCs w:val="24"/>
        </w:rPr>
        <w:t xml:space="preserve">Your group will give a 5-minute </w:t>
      </w:r>
      <w:r>
        <w:rPr>
          <w:rFonts w:ascii="Times New Roman" w:hAnsi="Times New Roman" w:cs="Times New Roman"/>
          <w:b/>
          <w:sz w:val="24"/>
          <w:szCs w:val="24"/>
        </w:rPr>
        <w:t>follow up presentation</w:t>
      </w:r>
      <w:r>
        <w:rPr>
          <w:rFonts w:ascii="Times New Roman" w:hAnsi="Times New Roman" w:cs="Times New Roman"/>
          <w:sz w:val="24"/>
          <w:szCs w:val="24"/>
        </w:rPr>
        <w:t xml:space="preserve"> to the class that covers: </w:t>
      </w:r>
    </w:p>
    <w:p w14:paraId="3A016355"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Updates about the topic </w:t>
      </w:r>
    </w:p>
    <w:p w14:paraId="624C7A29" w14:textId="77777777" w:rsidR="006F14AA" w:rsidRDefault="006F14AA" w:rsidP="006F14AA">
      <w:pPr>
        <w:pStyle w:val="ListParagraph"/>
        <w:numPr>
          <w:ilvl w:val="3"/>
          <w:numId w:val="41"/>
        </w:numPr>
        <w:spacing w:after="160" w:line="256" w:lineRule="auto"/>
        <w:ind w:left="3240"/>
        <w:rPr>
          <w:rFonts w:ascii="Times New Roman" w:hAnsi="Times New Roman" w:cs="Times New Roman"/>
          <w:sz w:val="24"/>
          <w:szCs w:val="24"/>
        </w:rPr>
      </w:pPr>
      <w:r>
        <w:rPr>
          <w:rFonts w:ascii="Times New Roman" w:hAnsi="Times New Roman" w:cs="Times New Roman"/>
          <w:sz w:val="24"/>
          <w:szCs w:val="24"/>
        </w:rPr>
        <w:t>If it is about an election, who won</w:t>
      </w:r>
    </w:p>
    <w:p w14:paraId="2AF75F45" w14:textId="77777777" w:rsidR="006F14AA" w:rsidRDefault="006F14AA" w:rsidP="006F14AA">
      <w:pPr>
        <w:pStyle w:val="ListParagraph"/>
        <w:numPr>
          <w:ilvl w:val="3"/>
          <w:numId w:val="41"/>
        </w:numPr>
        <w:spacing w:after="160" w:line="256" w:lineRule="auto"/>
        <w:ind w:left="3240"/>
        <w:rPr>
          <w:rFonts w:ascii="Times New Roman" w:hAnsi="Times New Roman" w:cs="Times New Roman"/>
          <w:sz w:val="24"/>
          <w:szCs w:val="24"/>
        </w:rPr>
      </w:pPr>
      <w:r>
        <w:rPr>
          <w:rFonts w:ascii="Times New Roman" w:hAnsi="Times New Roman" w:cs="Times New Roman"/>
          <w:sz w:val="24"/>
          <w:szCs w:val="24"/>
        </w:rPr>
        <w:t xml:space="preserve">If it is about a policy issue, have there been any changes, updates, next steps etc. </w:t>
      </w:r>
    </w:p>
    <w:p w14:paraId="6F0EB4E0"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Discussion of what analysts are saying about this issue- be sure to provide a balanced account </w:t>
      </w:r>
    </w:p>
    <w:p w14:paraId="223DFB46"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How is the public reacting to this </w:t>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w:t>
      </w:r>
    </w:p>
    <w:p w14:paraId="3EDD76AF"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Are we seeing any policy-learning/contagion (if </w:t>
      </w: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w:t>
      </w:r>
    </w:p>
    <w:p w14:paraId="511EF1A3"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What are the next steps for this issue</w:t>
      </w:r>
    </w:p>
    <w:p w14:paraId="2B28E0CB" w14:textId="77777777" w:rsidR="006F14AA" w:rsidRDefault="006F14AA" w:rsidP="006F14AA">
      <w:pPr>
        <w:pStyle w:val="ListParagraph"/>
        <w:numPr>
          <w:ilvl w:val="3"/>
          <w:numId w:val="41"/>
        </w:numPr>
        <w:spacing w:after="160" w:line="256" w:lineRule="auto"/>
        <w:ind w:left="3240"/>
        <w:rPr>
          <w:rFonts w:ascii="Times New Roman" w:hAnsi="Times New Roman" w:cs="Times New Roman"/>
          <w:sz w:val="24"/>
          <w:szCs w:val="24"/>
        </w:rPr>
      </w:pPr>
      <w:r>
        <w:rPr>
          <w:rFonts w:ascii="Times New Roman" w:hAnsi="Times New Roman" w:cs="Times New Roman"/>
          <w:sz w:val="24"/>
          <w:szCs w:val="24"/>
        </w:rPr>
        <w:t xml:space="preserve">If an election, what does the candidate promise to do </w:t>
      </w:r>
    </w:p>
    <w:p w14:paraId="5A4498C5" w14:textId="77777777" w:rsidR="006F14AA" w:rsidRDefault="006F14AA" w:rsidP="006F14AA">
      <w:pPr>
        <w:pStyle w:val="ListParagraph"/>
        <w:numPr>
          <w:ilvl w:val="3"/>
          <w:numId w:val="41"/>
        </w:numPr>
        <w:spacing w:after="160" w:line="256" w:lineRule="auto"/>
        <w:ind w:left="3240"/>
        <w:rPr>
          <w:rFonts w:ascii="Times New Roman" w:hAnsi="Times New Roman" w:cs="Times New Roman"/>
          <w:sz w:val="24"/>
          <w:szCs w:val="24"/>
        </w:rPr>
      </w:pPr>
      <w:r>
        <w:rPr>
          <w:rFonts w:ascii="Times New Roman" w:hAnsi="Times New Roman" w:cs="Times New Roman"/>
          <w:sz w:val="24"/>
          <w:szCs w:val="24"/>
        </w:rPr>
        <w:t xml:space="preserve">If a policy issue, what is expected to happen, is it being challenged in the courts etc.  </w:t>
      </w:r>
    </w:p>
    <w:p w14:paraId="14A5B348"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Be sure to include pictures, graphs, charts, etc. that help explain your issue.</w:t>
      </w:r>
      <w:r>
        <w:rPr>
          <w:rFonts w:ascii="Times New Roman" w:hAnsi="Times New Roman" w:cs="Times New Roman"/>
          <w:sz w:val="24"/>
          <w:szCs w:val="24"/>
        </w:rPr>
        <w:br/>
      </w:r>
    </w:p>
    <w:p w14:paraId="33DB9258" w14:textId="77777777" w:rsidR="006F14AA" w:rsidRDefault="006F14AA" w:rsidP="006F14AA">
      <w:pPr>
        <w:pStyle w:val="ListParagraph"/>
        <w:numPr>
          <w:ilvl w:val="1"/>
          <w:numId w:val="41"/>
        </w:numPr>
        <w:spacing w:after="160" w:line="256" w:lineRule="auto"/>
        <w:ind w:left="1800"/>
        <w:rPr>
          <w:rFonts w:ascii="Times New Roman" w:hAnsi="Times New Roman" w:cs="Times New Roman"/>
          <w:sz w:val="24"/>
          <w:szCs w:val="24"/>
        </w:rPr>
      </w:pPr>
      <w:r>
        <w:rPr>
          <w:rFonts w:ascii="Times New Roman" w:hAnsi="Times New Roman" w:cs="Times New Roman"/>
          <w:sz w:val="24"/>
          <w:szCs w:val="24"/>
        </w:rPr>
        <w:t xml:space="preserve">Your group will submit a </w:t>
      </w:r>
      <w:r>
        <w:rPr>
          <w:rFonts w:ascii="Times New Roman" w:hAnsi="Times New Roman" w:cs="Times New Roman"/>
          <w:b/>
          <w:sz w:val="24"/>
          <w:szCs w:val="24"/>
        </w:rPr>
        <w:t>follow up bibliography with a minimum of 5 new sources,</w:t>
      </w:r>
      <w:r>
        <w:rPr>
          <w:rFonts w:ascii="Times New Roman" w:hAnsi="Times New Roman" w:cs="Times New Roman"/>
          <w:sz w:val="24"/>
          <w:szCs w:val="24"/>
        </w:rPr>
        <w:t xml:space="preserve"> properly cited using Chicago format, to the professor before your presentation. Bring printed to class for the Professor.</w:t>
      </w:r>
      <w:r>
        <w:rPr>
          <w:rFonts w:ascii="Times New Roman" w:hAnsi="Times New Roman" w:cs="Times New Roman"/>
          <w:sz w:val="24"/>
          <w:szCs w:val="24"/>
        </w:rPr>
        <w:br/>
        <w:t xml:space="preserve"> </w:t>
      </w:r>
    </w:p>
    <w:p w14:paraId="098A14DC" w14:textId="77777777" w:rsidR="006F14AA" w:rsidRDefault="006F14AA" w:rsidP="006F14AA">
      <w:pPr>
        <w:pStyle w:val="ListParagraph"/>
        <w:numPr>
          <w:ilvl w:val="0"/>
          <w:numId w:val="41"/>
        </w:numPr>
        <w:spacing w:after="160" w:line="256" w:lineRule="auto"/>
        <w:ind w:left="1080"/>
        <w:rPr>
          <w:rFonts w:ascii="Times New Roman" w:hAnsi="Times New Roman" w:cs="Times New Roman"/>
          <w:sz w:val="24"/>
          <w:szCs w:val="24"/>
        </w:rPr>
      </w:pPr>
      <w:r>
        <w:rPr>
          <w:rFonts w:ascii="Times New Roman" w:hAnsi="Times New Roman" w:cs="Times New Roman"/>
          <w:b/>
          <w:sz w:val="24"/>
          <w:szCs w:val="24"/>
        </w:rPr>
        <w:t>Issue Brief</w:t>
      </w:r>
    </w:p>
    <w:p w14:paraId="114EFC10" w14:textId="77777777" w:rsidR="006F14AA" w:rsidRDefault="006F14AA" w:rsidP="006F14AA">
      <w:pPr>
        <w:pStyle w:val="ListParagraph"/>
        <w:ind w:left="1080"/>
        <w:rPr>
          <w:rFonts w:ascii="Times New Roman" w:hAnsi="Times New Roman" w:cs="Times New Roman"/>
          <w:b/>
          <w:i/>
          <w:sz w:val="24"/>
          <w:szCs w:val="24"/>
        </w:rPr>
      </w:pPr>
      <w:r>
        <w:rPr>
          <w:rFonts w:ascii="Times New Roman" w:hAnsi="Times New Roman" w:cs="Times New Roman"/>
          <w:b/>
          <w:i/>
          <w:sz w:val="24"/>
          <w:szCs w:val="24"/>
        </w:rPr>
        <w:t xml:space="preserve">Due December 7 for all groups </w:t>
      </w:r>
    </w:p>
    <w:p w14:paraId="1E28B7DF" w14:textId="77777777" w:rsidR="006F14AA" w:rsidRDefault="006F14AA" w:rsidP="006F14AA">
      <w:pPr>
        <w:pStyle w:val="ListParagraph"/>
        <w:numPr>
          <w:ilvl w:val="1"/>
          <w:numId w:val="41"/>
        </w:numPr>
        <w:spacing w:after="160" w:line="256" w:lineRule="auto"/>
        <w:ind w:left="1800"/>
        <w:rPr>
          <w:rFonts w:ascii="Times New Roman" w:hAnsi="Times New Roman" w:cs="Times New Roman"/>
          <w:sz w:val="24"/>
          <w:szCs w:val="24"/>
        </w:rPr>
      </w:pPr>
      <w:r>
        <w:rPr>
          <w:rFonts w:ascii="Times New Roman" w:hAnsi="Times New Roman" w:cs="Times New Roman"/>
          <w:sz w:val="24"/>
          <w:szCs w:val="24"/>
        </w:rPr>
        <w:t xml:space="preserve">Your group will produce a </w:t>
      </w:r>
      <w:r>
        <w:rPr>
          <w:rFonts w:ascii="Times New Roman" w:hAnsi="Times New Roman" w:cs="Times New Roman"/>
          <w:b/>
          <w:sz w:val="24"/>
          <w:szCs w:val="24"/>
        </w:rPr>
        <w:t xml:space="preserve">2-page issue </w:t>
      </w:r>
      <w:proofErr w:type="gramStart"/>
      <w:r>
        <w:rPr>
          <w:rFonts w:ascii="Times New Roman" w:hAnsi="Times New Roman" w:cs="Times New Roman"/>
          <w:b/>
          <w:sz w:val="24"/>
          <w:szCs w:val="24"/>
        </w:rPr>
        <w:t xml:space="preserve">brief  </w:t>
      </w:r>
      <w:r>
        <w:rPr>
          <w:rFonts w:ascii="Times New Roman" w:hAnsi="Times New Roman" w:cs="Times New Roman"/>
          <w:sz w:val="24"/>
          <w:szCs w:val="24"/>
        </w:rPr>
        <w:t>(</w:t>
      </w:r>
      <w:proofErr w:type="gramEnd"/>
      <w:r>
        <w:rPr>
          <w:rFonts w:ascii="Times New Roman" w:hAnsi="Times New Roman" w:cs="Times New Roman"/>
          <w:sz w:val="24"/>
          <w:szCs w:val="24"/>
        </w:rPr>
        <w:t xml:space="preserve">2 pages does not include works cited) that summarizes and properly cites the research you’ve done. This should be in a professional format and include a minimum of two properly cited pictures, charts, graphs etc. that highlight your issue. All of the information in your brief should be properly cited using end notes. </w:t>
      </w:r>
      <w:r>
        <w:rPr>
          <w:rFonts w:ascii="Times New Roman" w:hAnsi="Times New Roman" w:cs="Times New Roman"/>
          <w:b/>
          <w:sz w:val="24"/>
          <w:szCs w:val="24"/>
        </w:rPr>
        <w:t xml:space="preserve">Your paper should be printed, stapled and brought to class AND submitted to Assignments folder on Sakai.  </w:t>
      </w:r>
      <w:r>
        <w:rPr>
          <w:rFonts w:ascii="Times New Roman" w:hAnsi="Times New Roman" w:cs="Times New Roman"/>
          <w:sz w:val="24"/>
          <w:szCs w:val="24"/>
        </w:rPr>
        <w:t xml:space="preserve">Your brief should cover: </w:t>
      </w:r>
    </w:p>
    <w:p w14:paraId="1B22B97C"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What is the issue?</w:t>
      </w:r>
    </w:p>
    <w:p w14:paraId="1E328ADD"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Why is it an issue?</w:t>
      </w:r>
    </w:p>
    <w:p w14:paraId="1405F856"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Who is involved? </w:t>
      </w:r>
    </w:p>
    <w:p w14:paraId="4414A99F"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How does it affect local politics?</w:t>
      </w:r>
    </w:p>
    <w:p w14:paraId="67BC234F"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What happened/is expected to happen?</w:t>
      </w:r>
    </w:p>
    <w:p w14:paraId="37A372C7"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How did the public and analysts respond? </w:t>
      </w:r>
    </w:p>
    <w:p w14:paraId="14771769"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What are the next steps? </w:t>
      </w:r>
    </w:p>
    <w:p w14:paraId="37C9C5D3" w14:textId="77777777" w:rsidR="006F14AA" w:rsidRDefault="006F14AA" w:rsidP="006F14AA">
      <w:pPr>
        <w:pStyle w:val="ListParagraph"/>
        <w:numPr>
          <w:ilvl w:val="2"/>
          <w:numId w:val="41"/>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You should provide a separate works cited sheet </w:t>
      </w:r>
    </w:p>
    <w:p w14:paraId="52B70FB6" w14:textId="77777777" w:rsidR="006F14AA" w:rsidRDefault="006F14AA" w:rsidP="006F14AA">
      <w:pPr>
        <w:ind w:left="1440"/>
        <w:rPr>
          <w:rFonts w:ascii="Times New Roman" w:hAnsi="Times New Roman" w:cs="Times New Roman"/>
          <w:b/>
          <w:sz w:val="24"/>
          <w:szCs w:val="24"/>
        </w:rPr>
      </w:pPr>
      <w:r>
        <w:rPr>
          <w:rFonts w:ascii="Times New Roman" w:hAnsi="Times New Roman" w:cs="Times New Roman"/>
          <w:b/>
          <w:sz w:val="24"/>
          <w:szCs w:val="24"/>
        </w:rPr>
        <w:lastRenderedPageBreak/>
        <w:t xml:space="preserve">Group Project Topics </w:t>
      </w:r>
    </w:p>
    <w:p w14:paraId="53E28DB6"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 xml:space="preserve">Group 1: Florida Governor’s Race- extreme polarization trump pick vs. black socialist (would be first black governor)  </w:t>
      </w:r>
    </w:p>
    <w:p w14:paraId="35635BBB"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 xml:space="preserve">Group 2: Arizona Senate Race – all female senate race </w:t>
      </w:r>
    </w:p>
    <w:p w14:paraId="3FC2DBE4"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Group 3: Wisconsin, Maine and Colorado State Legislature Race- could flip back Dem- matters for state policy</w:t>
      </w:r>
    </w:p>
    <w:p w14:paraId="317A9431"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Group 4: Federal tax changes limiting state and local tax deductions- How is it/is it expect to affect states like NJ compared to states like CO</w:t>
      </w:r>
    </w:p>
    <w:p w14:paraId="4693F7E3"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 xml:space="preserve">Group 5: Medicaid Work Requirements- State Medicaid Waivers from the </w:t>
      </w:r>
      <w:r>
        <w:rPr>
          <w:rStyle w:val="st"/>
          <w:rFonts w:ascii="Times New Roman" w:hAnsi="Times New Roman" w:cs="Times New Roman"/>
          <w:sz w:val="24"/>
          <w:szCs w:val="24"/>
        </w:rPr>
        <w:t xml:space="preserve">Centers for Medicare and </w:t>
      </w:r>
      <w:r>
        <w:rPr>
          <w:rStyle w:val="Emphasis"/>
          <w:rFonts w:ascii="Times New Roman" w:hAnsi="Times New Roman" w:cs="Times New Roman"/>
          <w:sz w:val="24"/>
          <w:szCs w:val="24"/>
        </w:rPr>
        <w:t>Medicaid</w:t>
      </w:r>
      <w:r>
        <w:rPr>
          <w:rStyle w:val="st"/>
          <w:rFonts w:ascii="Times New Roman" w:hAnsi="Times New Roman" w:cs="Times New Roman"/>
          <w:sz w:val="24"/>
          <w:szCs w:val="24"/>
        </w:rPr>
        <w:t xml:space="preserve"> Services</w:t>
      </w:r>
      <w:r>
        <w:rPr>
          <w:rFonts w:ascii="Times New Roman" w:hAnsi="Times New Roman" w:cs="Times New Roman"/>
          <w:sz w:val="24"/>
          <w:szCs w:val="24"/>
        </w:rPr>
        <w:t xml:space="preserve"> to require work for Medicaid benefits– choose two states to investigate from the following: Arizona, Kansas, Maine, Mississippi, North Carolina, Ohio, Utah, New Hampshire, </w:t>
      </w:r>
      <w:proofErr w:type="gramStart"/>
      <w:r>
        <w:rPr>
          <w:rFonts w:ascii="Times New Roman" w:hAnsi="Times New Roman" w:cs="Times New Roman"/>
          <w:sz w:val="24"/>
          <w:szCs w:val="24"/>
        </w:rPr>
        <w:t>Wisconsin,  Arkansas</w:t>
      </w:r>
      <w:proofErr w:type="gramEnd"/>
      <w:r>
        <w:rPr>
          <w:rFonts w:ascii="Times New Roman" w:hAnsi="Times New Roman" w:cs="Times New Roman"/>
          <w:sz w:val="24"/>
          <w:szCs w:val="24"/>
        </w:rPr>
        <w:t>, Indiana, Kentucky</w:t>
      </w:r>
    </w:p>
    <w:p w14:paraId="3599A25F"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Group 6: PA and NC redrawing congressional districts</w:t>
      </w:r>
    </w:p>
    <w:p w14:paraId="61F6E75C"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 xml:space="preserve">Group 7: State of Emergency Declarations over Opioid Epidemic- choose 2 PA, SC, MD, AK, VA, MA, FL, AZ  </w:t>
      </w:r>
    </w:p>
    <w:p w14:paraId="58168DE3"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 xml:space="preserve">Group 8: Iowa and Mississippi 2018 Abortion Laws </w:t>
      </w:r>
    </w:p>
    <w:p w14:paraId="744E12A8"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Group 9: Puerto Rico/USVI Recovery from Hurricane Maria</w:t>
      </w:r>
    </w:p>
    <w:p w14:paraId="722EA506" w14:textId="77777777" w:rsidR="006F14AA" w:rsidRDefault="006F14AA" w:rsidP="006F14AA">
      <w:pPr>
        <w:ind w:left="1440"/>
        <w:rPr>
          <w:rFonts w:ascii="Times New Roman" w:hAnsi="Times New Roman" w:cs="Times New Roman"/>
          <w:sz w:val="24"/>
          <w:szCs w:val="24"/>
        </w:rPr>
      </w:pPr>
      <w:r>
        <w:rPr>
          <w:rFonts w:ascii="Times New Roman" w:hAnsi="Times New Roman" w:cs="Times New Roman"/>
          <w:sz w:val="24"/>
          <w:szCs w:val="24"/>
        </w:rPr>
        <w:t xml:space="preserve">Group 10: Bail reform in CA and NJ  </w:t>
      </w:r>
    </w:p>
    <w:p w14:paraId="027DC9E6" w14:textId="77777777" w:rsidR="006F14AA" w:rsidRDefault="006F14AA" w:rsidP="006F14AA">
      <w:pPr>
        <w:pStyle w:val="ListParagraph"/>
        <w:numPr>
          <w:ilvl w:val="0"/>
          <w:numId w:val="41"/>
        </w:numPr>
        <w:rPr>
          <w:rFonts w:ascii="Times New Roman" w:hAnsi="Times New Roman" w:cs="Times New Roman"/>
          <w:sz w:val="24"/>
          <w:szCs w:val="24"/>
        </w:rPr>
      </w:pPr>
      <w:r>
        <w:rPr>
          <w:rFonts w:ascii="Times New Roman" w:hAnsi="Times New Roman" w:cs="Times New Roman"/>
          <w:b/>
          <w:sz w:val="24"/>
          <w:szCs w:val="24"/>
        </w:rPr>
        <w:t>Final Exam</w:t>
      </w:r>
    </w:p>
    <w:p w14:paraId="2EB733A1" w14:textId="77777777" w:rsidR="006F14AA" w:rsidRDefault="006F14AA" w:rsidP="006F14AA">
      <w:pPr>
        <w:pStyle w:val="ListParagraph"/>
        <w:rPr>
          <w:rFonts w:ascii="Times New Roman" w:hAnsi="Times New Roman" w:cs="Times New Roman"/>
          <w:b/>
          <w:sz w:val="24"/>
          <w:szCs w:val="24"/>
        </w:rPr>
      </w:pPr>
      <w:r>
        <w:rPr>
          <w:rFonts w:ascii="Times New Roman" w:hAnsi="Times New Roman" w:cs="Times New Roman"/>
          <w:b/>
          <w:sz w:val="24"/>
          <w:szCs w:val="24"/>
        </w:rPr>
        <w:t xml:space="preserve">300 Points </w:t>
      </w:r>
    </w:p>
    <w:p w14:paraId="45446E5F" w14:textId="77777777" w:rsidR="006F14AA" w:rsidRDefault="006F14AA" w:rsidP="006F14AA">
      <w:pPr>
        <w:pStyle w:val="ListParagraph"/>
        <w:rPr>
          <w:rFonts w:ascii="Times New Roman" w:hAnsi="Times New Roman" w:cs="Times New Roman"/>
          <w:b/>
          <w:sz w:val="24"/>
          <w:szCs w:val="24"/>
        </w:rPr>
      </w:pPr>
      <w:r>
        <w:rPr>
          <w:rFonts w:ascii="Times New Roman" w:hAnsi="Times New Roman" w:cs="Times New Roman"/>
          <w:b/>
          <w:sz w:val="24"/>
          <w:szCs w:val="24"/>
        </w:rPr>
        <w:t>Tuesday December 18</w:t>
      </w:r>
      <w:r>
        <w:rPr>
          <w:rFonts w:ascii="Times New Roman" w:hAnsi="Times New Roman" w:cs="Times New Roman"/>
          <w:b/>
          <w:spacing w:val="-1"/>
          <w:sz w:val="24"/>
          <w:szCs w:val="24"/>
        </w:rPr>
        <w:t>: FINAL EXAM 2:45-5:45</w:t>
      </w:r>
    </w:p>
    <w:p w14:paraId="6D4B1CE8" w14:textId="77777777" w:rsidR="006F14AA" w:rsidRDefault="006F14AA" w:rsidP="006F14AA">
      <w:pPr>
        <w:pStyle w:val="ListParagraph"/>
        <w:rPr>
          <w:rFonts w:ascii="Times New Roman" w:hAnsi="Times New Roman" w:cs="Times New Roman"/>
          <w:sz w:val="24"/>
          <w:szCs w:val="24"/>
        </w:rPr>
      </w:pPr>
      <w:r>
        <w:rPr>
          <w:rFonts w:ascii="Times New Roman" w:hAnsi="Times New Roman" w:cs="Times New Roman"/>
          <w:sz w:val="24"/>
          <w:szCs w:val="24"/>
        </w:rPr>
        <w:t xml:space="preserve">You will take a cumulative final on major course concepts. This exam will include multiple choice, short answer, matching, and fill in the blank questions. It is important that you take notes throughout </w:t>
      </w:r>
      <w:proofErr w:type="gramStart"/>
      <w:r>
        <w:rPr>
          <w:rFonts w:ascii="Times New Roman" w:hAnsi="Times New Roman" w:cs="Times New Roman"/>
          <w:sz w:val="24"/>
          <w:szCs w:val="24"/>
        </w:rPr>
        <w:t>the  course</w:t>
      </w:r>
      <w:proofErr w:type="gramEnd"/>
      <w:r>
        <w:rPr>
          <w:rFonts w:ascii="Times New Roman" w:hAnsi="Times New Roman" w:cs="Times New Roman"/>
          <w:sz w:val="24"/>
          <w:szCs w:val="24"/>
        </w:rPr>
        <w:t xml:space="preserve"> that you can study and prepare for this exam. </w:t>
      </w:r>
    </w:p>
    <w:p w14:paraId="00A1CFD7" w14:textId="20E2A2DF" w:rsidR="00CD562C" w:rsidRPr="006F14AA" w:rsidRDefault="00CD562C" w:rsidP="006F14AA"/>
    <w:sectPr w:rsidR="00CD562C" w:rsidRPr="006F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53D"/>
    <w:multiLevelType w:val="hybridMultilevel"/>
    <w:tmpl w:val="D8F84438"/>
    <w:lvl w:ilvl="0" w:tplc="2932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2012C"/>
    <w:multiLevelType w:val="hybridMultilevel"/>
    <w:tmpl w:val="A322D416"/>
    <w:lvl w:ilvl="0" w:tplc="883CC9F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21A3019"/>
    <w:multiLevelType w:val="hybridMultilevel"/>
    <w:tmpl w:val="D8F84438"/>
    <w:lvl w:ilvl="0" w:tplc="2932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96970"/>
    <w:multiLevelType w:val="hybridMultilevel"/>
    <w:tmpl w:val="17600814"/>
    <w:lvl w:ilvl="0" w:tplc="E5629C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B2976"/>
    <w:multiLevelType w:val="hybridMultilevel"/>
    <w:tmpl w:val="A03E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92C51"/>
    <w:multiLevelType w:val="hybridMultilevel"/>
    <w:tmpl w:val="D8F84438"/>
    <w:lvl w:ilvl="0" w:tplc="2932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1A3C29"/>
    <w:multiLevelType w:val="hybridMultilevel"/>
    <w:tmpl w:val="BC3CEC92"/>
    <w:lvl w:ilvl="0" w:tplc="1C368340">
      <w:start w:val="1"/>
      <w:numFmt w:val="decimal"/>
      <w:lvlText w:val="%1."/>
      <w:lvlJc w:val="left"/>
      <w:pPr>
        <w:ind w:left="720" w:hanging="360"/>
      </w:pPr>
      <w:rPr>
        <w:rFonts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74E06"/>
    <w:multiLevelType w:val="multilevel"/>
    <w:tmpl w:val="EB8E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81758"/>
    <w:multiLevelType w:val="multilevel"/>
    <w:tmpl w:val="A0C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4491F"/>
    <w:multiLevelType w:val="hybridMultilevel"/>
    <w:tmpl w:val="787A7284"/>
    <w:lvl w:ilvl="0" w:tplc="1DF237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5A1456"/>
    <w:multiLevelType w:val="hybridMultilevel"/>
    <w:tmpl w:val="5C96841E"/>
    <w:lvl w:ilvl="0" w:tplc="B66CE6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C485277"/>
    <w:multiLevelType w:val="hybridMultilevel"/>
    <w:tmpl w:val="DF627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EA1438"/>
    <w:multiLevelType w:val="hybridMultilevel"/>
    <w:tmpl w:val="C1DC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C130BD"/>
    <w:multiLevelType w:val="hybridMultilevel"/>
    <w:tmpl w:val="AF607DB6"/>
    <w:lvl w:ilvl="0" w:tplc="695685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C2251"/>
    <w:multiLevelType w:val="hybridMultilevel"/>
    <w:tmpl w:val="BC3CEC92"/>
    <w:lvl w:ilvl="0" w:tplc="1C368340">
      <w:start w:val="1"/>
      <w:numFmt w:val="decimal"/>
      <w:lvlText w:val="%1."/>
      <w:lvlJc w:val="left"/>
      <w:pPr>
        <w:ind w:left="1440" w:hanging="360"/>
      </w:pPr>
      <w:rPr>
        <w:rFonts w:hint="default"/>
        <w:b/>
        <w:color w:val="595959" w:themeColor="text1" w:themeTint="A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1B6B72"/>
    <w:multiLevelType w:val="hybridMultilevel"/>
    <w:tmpl w:val="FF56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572F6"/>
    <w:multiLevelType w:val="hybridMultilevel"/>
    <w:tmpl w:val="BC3CEC92"/>
    <w:lvl w:ilvl="0" w:tplc="1C368340">
      <w:start w:val="1"/>
      <w:numFmt w:val="decimal"/>
      <w:lvlText w:val="%1."/>
      <w:lvlJc w:val="left"/>
      <w:pPr>
        <w:ind w:left="720" w:hanging="360"/>
      </w:pPr>
      <w:rPr>
        <w:rFonts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F2470"/>
    <w:multiLevelType w:val="hybridMultilevel"/>
    <w:tmpl w:val="F946A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F33A3"/>
    <w:multiLevelType w:val="hybridMultilevel"/>
    <w:tmpl w:val="9FA4EBB8"/>
    <w:lvl w:ilvl="0" w:tplc="D5907D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311312"/>
    <w:multiLevelType w:val="hybridMultilevel"/>
    <w:tmpl w:val="D5385488"/>
    <w:lvl w:ilvl="0" w:tplc="BFE2D61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6C67096B"/>
    <w:multiLevelType w:val="hybridMultilevel"/>
    <w:tmpl w:val="F866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63083"/>
    <w:multiLevelType w:val="hybridMultilevel"/>
    <w:tmpl w:val="D8F84438"/>
    <w:lvl w:ilvl="0" w:tplc="2932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BF2648"/>
    <w:multiLevelType w:val="hybridMultilevel"/>
    <w:tmpl w:val="851A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181D66"/>
    <w:multiLevelType w:val="hybridMultilevel"/>
    <w:tmpl w:val="543CF29A"/>
    <w:lvl w:ilvl="0" w:tplc="1C368340">
      <w:start w:val="1"/>
      <w:numFmt w:val="decimal"/>
      <w:lvlText w:val="%1."/>
      <w:lvlJc w:val="left"/>
      <w:pPr>
        <w:ind w:left="720" w:hanging="360"/>
      </w:pPr>
      <w:rPr>
        <w:rFonts w:hint="default"/>
        <w:b/>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7"/>
  </w:num>
  <w:num w:numId="5">
    <w:abstractNumId w:val="4"/>
  </w:num>
  <w:num w:numId="6">
    <w:abstractNumId w:val="21"/>
  </w:num>
  <w:num w:numId="7">
    <w:abstractNumId w:val="12"/>
  </w:num>
  <w:num w:numId="8">
    <w:abstractNumId w:val="23"/>
  </w:num>
  <w:num w:numId="9">
    <w:abstractNumId w:val="11"/>
  </w:num>
  <w:num w:numId="10">
    <w:abstractNumId w:val="6"/>
  </w:num>
  <w:num w:numId="11">
    <w:abstractNumId w:val="16"/>
  </w:num>
  <w:num w:numId="12">
    <w:abstractNumId w:val="24"/>
  </w:num>
  <w:num w:numId="13">
    <w:abstractNumId w:val="0"/>
  </w:num>
  <w:num w:numId="14">
    <w:abstractNumId w:val="2"/>
  </w:num>
  <w:num w:numId="15">
    <w:abstractNumId w:val="22"/>
  </w:num>
  <w:num w:numId="16">
    <w:abstractNumId w:val="5"/>
  </w:num>
  <w:num w:numId="17">
    <w:abstractNumId w:val="10"/>
  </w:num>
  <w:num w:numId="18">
    <w:abstractNumId w:val="15"/>
  </w:num>
  <w:num w:numId="19">
    <w:abstractNumId w:val="17"/>
  </w:num>
  <w:num w:numId="20">
    <w:abstractNumId w:val="1"/>
  </w:num>
  <w:num w:numId="21">
    <w:abstractNumId w:val="3"/>
  </w:num>
  <w:num w:numId="22">
    <w:abstractNumId w:val="14"/>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3"/>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FF"/>
    <w:rsid w:val="00010A1F"/>
    <w:rsid w:val="000150B7"/>
    <w:rsid w:val="00015322"/>
    <w:rsid w:val="000951B2"/>
    <w:rsid w:val="000E0D47"/>
    <w:rsid w:val="00163473"/>
    <w:rsid w:val="001A5522"/>
    <w:rsid w:val="002D46F0"/>
    <w:rsid w:val="002F63F6"/>
    <w:rsid w:val="00334739"/>
    <w:rsid w:val="003668FE"/>
    <w:rsid w:val="003A2D18"/>
    <w:rsid w:val="003A48B2"/>
    <w:rsid w:val="003A75A7"/>
    <w:rsid w:val="003C5C54"/>
    <w:rsid w:val="00467B9E"/>
    <w:rsid w:val="00472484"/>
    <w:rsid w:val="00473595"/>
    <w:rsid w:val="005962B3"/>
    <w:rsid w:val="005A1EDA"/>
    <w:rsid w:val="005B20D8"/>
    <w:rsid w:val="005D35EC"/>
    <w:rsid w:val="005D4BB6"/>
    <w:rsid w:val="005D7DA4"/>
    <w:rsid w:val="005F7E21"/>
    <w:rsid w:val="006C343A"/>
    <w:rsid w:val="006E2316"/>
    <w:rsid w:val="006F14AA"/>
    <w:rsid w:val="00753778"/>
    <w:rsid w:val="007F38A6"/>
    <w:rsid w:val="007F4CA5"/>
    <w:rsid w:val="0080789A"/>
    <w:rsid w:val="0082320B"/>
    <w:rsid w:val="00825789"/>
    <w:rsid w:val="009541FF"/>
    <w:rsid w:val="0095703B"/>
    <w:rsid w:val="009A0C40"/>
    <w:rsid w:val="009B1708"/>
    <w:rsid w:val="009E6023"/>
    <w:rsid w:val="009F4643"/>
    <w:rsid w:val="009F673B"/>
    <w:rsid w:val="00A023C3"/>
    <w:rsid w:val="00A042CD"/>
    <w:rsid w:val="00A219DA"/>
    <w:rsid w:val="00AD15D8"/>
    <w:rsid w:val="00AE68D7"/>
    <w:rsid w:val="00B910F7"/>
    <w:rsid w:val="00BA7E7F"/>
    <w:rsid w:val="00BB131B"/>
    <w:rsid w:val="00C06524"/>
    <w:rsid w:val="00C345CE"/>
    <w:rsid w:val="00C772B5"/>
    <w:rsid w:val="00CB569D"/>
    <w:rsid w:val="00CB7EBD"/>
    <w:rsid w:val="00CD562C"/>
    <w:rsid w:val="00D1781D"/>
    <w:rsid w:val="00D31A39"/>
    <w:rsid w:val="00DA198B"/>
    <w:rsid w:val="00DD7C22"/>
    <w:rsid w:val="00DE075F"/>
    <w:rsid w:val="00E5610B"/>
    <w:rsid w:val="00E91EB0"/>
    <w:rsid w:val="00ED0709"/>
    <w:rsid w:val="00EE3FC8"/>
    <w:rsid w:val="00F55D35"/>
    <w:rsid w:val="00FB6A9A"/>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3478"/>
  <w15:chartTrackingRefBased/>
  <w15:docId w15:val="{EEDAB090-656A-41AC-992A-80C27E41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81D"/>
    <w:pPr>
      <w:spacing w:after="200" w:line="276" w:lineRule="auto"/>
    </w:pPr>
  </w:style>
  <w:style w:type="paragraph" w:styleId="Heading1">
    <w:name w:val="heading 1"/>
    <w:basedOn w:val="Normal"/>
    <w:link w:val="Heading1Char"/>
    <w:uiPriority w:val="1"/>
    <w:qFormat/>
    <w:rsid w:val="009E6023"/>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9E6023"/>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6023"/>
    <w:rPr>
      <w:rFonts w:ascii="Times New Roman" w:eastAsia="Times New Roman" w:hAnsi="Times New Roman"/>
      <w:b/>
      <w:bCs/>
    </w:rPr>
  </w:style>
  <w:style w:type="character" w:customStyle="1" w:styleId="Heading2Char">
    <w:name w:val="Heading 2 Char"/>
    <w:basedOn w:val="DefaultParagraphFont"/>
    <w:link w:val="Heading2"/>
    <w:uiPriority w:val="1"/>
    <w:rsid w:val="009E6023"/>
    <w:rPr>
      <w:rFonts w:ascii="Times New Roman" w:eastAsia="Times New Roman" w:hAnsi="Times New Roman"/>
      <w:b/>
      <w:bCs/>
      <w:i/>
    </w:rPr>
  </w:style>
  <w:style w:type="paragraph" w:styleId="ListParagraph">
    <w:name w:val="List Paragraph"/>
    <w:basedOn w:val="Normal"/>
    <w:uiPriority w:val="34"/>
    <w:qFormat/>
    <w:rsid w:val="009E6023"/>
    <w:pPr>
      <w:ind w:left="720"/>
      <w:contextualSpacing/>
    </w:pPr>
  </w:style>
  <w:style w:type="character" w:styleId="Hyperlink">
    <w:name w:val="Hyperlink"/>
    <w:uiPriority w:val="99"/>
    <w:unhideWhenUsed/>
    <w:rsid w:val="009E6023"/>
    <w:rPr>
      <w:color w:val="0000FF"/>
      <w:u w:val="single"/>
    </w:rPr>
  </w:style>
  <w:style w:type="paragraph" w:styleId="BodyText">
    <w:name w:val="Body Text"/>
    <w:basedOn w:val="Normal"/>
    <w:link w:val="BodyTextChar"/>
    <w:uiPriority w:val="1"/>
    <w:qFormat/>
    <w:rsid w:val="009E6023"/>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9E6023"/>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DA198B"/>
    <w:rPr>
      <w:color w:val="605E5C"/>
      <w:shd w:val="clear" w:color="auto" w:fill="E1DFDD"/>
    </w:rPr>
  </w:style>
  <w:style w:type="character" w:customStyle="1" w:styleId="st">
    <w:name w:val="st"/>
    <w:basedOn w:val="DefaultParagraphFont"/>
    <w:rsid w:val="006C343A"/>
  </w:style>
  <w:style w:type="character" w:styleId="Emphasis">
    <w:name w:val="Emphasis"/>
    <w:basedOn w:val="DefaultParagraphFont"/>
    <w:uiPriority w:val="20"/>
    <w:qFormat/>
    <w:rsid w:val="006C343A"/>
    <w:rPr>
      <w:i/>
      <w:iCs/>
    </w:rPr>
  </w:style>
  <w:style w:type="character" w:styleId="FollowedHyperlink">
    <w:name w:val="FollowedHyperlink"/>
    <w:basedOn w:val="DefaultParagraphFont"/>
    <w:uiPriority w:val="99"/>
    <w:semiHidden/>
    <w:unhideWhenUsed/>
    <w:rsid w:val="00AD1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3651">
      <w:bodyDiv w:val="1"/>
      <w:marLeft w:val="0"/>
      <w:marRight w:val="0"/>
      <w:marTop w:val="0"/>
      <w:marBottom w:val="0"/>
      <w:divBdr>
        <w:top w:val="none" w:sz="0" w:space="0" w:color="auto"/>
        <w:left w:val="none" w:sz="0" w:space="0" w:color="auto"/>
        <w:bottom w:val="none" w:sz="0" w:space="0" w:color="auto"/>
        <w:right w:val="none" w:sz="0" w:space="0" w:color="auto"/>
      </w:divBdr>
    </w:div>
    <w:div w:id="1131243161">
      <w:bodyDiv w:val="1"/>
      <w:marLeft w:val="0"/>
      <w:marRight w:val="0"/>
      <w:marTop w:val="0"/>
      <w:marBottom w:val="0"/>
      <w:divBdr>
        <w:top w:val="none" w:sz="0" w:space="0" w:color="auto"/>
        <w:left w:val="none" w:sz="0" w:space="0" w:color="auto"/>
        <w:bottom w:val="none" w:sz="0" w:space="0" w:color="auto"/>
        <w:right w:val="none" w:sz="0" w:space="0" w:color="auto"/>
      </w:divBdr>
      <w:divsChild>
        <w:div w:id="1730229941">
          <w:marLeft w:val="0"/>
          <w:marRight w:val="0"/>
          <w:marTop w:val="0"/>
          <w:marBottom w:val="0"/>
          <w:divBdr>
            <w:top w:val="none" w:sz="0" w:space="0" w:color="auto"/>
            <w:left w:val="none" w:sz="0" w:space="0" w:color="auto"/>
            <w:bottom w:val="none" w:sz="0" w:space="0" w:color="auto"/>
            <w:right w:val="none" w:sz="0" w:space="0" w:color="auto"/>
          </w:divBdr>
        </w:div>
      </w:divsChild>
    </w:div>
    <w:div w:id="1196234448">
      <w:bodyDiv w:val="1"/>
      <w:marLeft w:val="0"/>
      <w:marRight w:val="0"/>
      <w:marTop w:val="0"/>
      <w:marBottom w:val="0"/>
      <w:divBdr>
        <w:top w:val="none" w:sz="0" w:space="0" w:color="auto"/>
        <w:left w:val="none" w:sz="0" w:space="0" w:color="auto"/>
        <w:bottom w:val="none" w:sz="0" w:space="0" w:color="auto"/>
        <w:right w:val="none" w:sz="0" w:space="0" w:color="auto"/>
      </w:divBdr>
    </w:div>
    <w:div w:id="17520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topics/politics/gov-2017-9-issues-to-watch.html" TargetMode="External"/><Relationship Id="rId13" Type="http://schemas.openxmlformats.org/officeDocument/2006/relationships/hyperlink" Target="https://www.factcheck.org/2016/11/how-to-spot-fake-news/" TargetMode="External"/><Relationship Id="rId18" Type="http://schemas.openxmlformats.org/officeDocument/2006/relationships/hyperlink" Target="https://www.npr.org/2017/08/05/541698071/in-the-states-republicans-have-never-been-so-dominant-or-vulnerable" TargetMode="External"/><Relationship Id="rId26" Type="http://schemas.openxmlformats.org/officeDocument/2006/relationships/hyperlink" Target="https://www.nytimes.com/2014/07/27/opinion/sunday/high-time-let-states-decide-on-marijuana.html" TargetMode="External"/><Relationship Id="rId3" Type="http://schemas.openxmlformats.org/officeDocument/2006/relationships/settings" Target="settings.xml"/><Relationship Id="rId21" Type="http://schemas.openxmlformats.org/officeDocument/2006/relationships/hyperlink" Target="https://www.npr.org/sections/money/2018/06/01/616216560/episode-845-redmap" TargetMode="External"/><Relationship Id="rId34" Type="http://schemas.openxmlformats.org/officeDocument/2006/relationships/fontTable" Target="fontTable.xml"/><Relationship Id="rId7" Type="http://schemas.openxmlformats.org/officeDocument/2006/relationships/hyperlink" Target="https://www.nytimes.com/roomfordebate/2013/07/16/state-politics-vs-the-federal-government/states-matter-america-is-a-federal-republic" TargetMode="External"/><Relationship Id="rId12" Type="http://schemas.openxmlformats.org/officeDocument/2006/relationships/hyperlink" Target="https://www.college.columbia.edu/academics/integrity-sourcecredibility%20%0d4" TargetMode="External"/><Relationship Id="rId17" Type="http://schemas.openxmlformats.org/officeDocument/2006/relationships/hyperlink" Target="https://www.nytimes.com/interactive/2018/06/30/us/politics/women-state-legislators.html" TargetMode="External"/><Relationship Id="rId25" Type="http://schemas.openxmlformats.org/officeDocument/2006/relationships/hyperlink" Target="https://www.washingtonpost.com/politics/fossil-fuel-lobbyists-bolstered-by-gop-wins-work-to-curb-environmental-rules/2014/12/07/3ef05bc0-79b9-11e4-9a27-6fdbc612bff8_story.html?utm_term=.d2a09d9c68ff" TargetMode="External"/><Relationship Id="rId33" Type="http://schemas.openxmlformats.org/officeDocument/2006/relationships/hyperlink" Target="http://www.thisamericanlife.org/radio-archives/episode/435/how-to-create-a-job" TargetMode="External"/><Relationship Id="rId2" Type="http://schemas.openxmlformats.org/officeDocument/2006/relationships/styles" Target="styles.xml"/><Relationship Id="rId16" Type="http://schemas.openxmlformats.org/officeDocument/2006/relationships/hyperlink" Target="https://www.nytimes.com/2018/07/24/health/maine-medicaid-expansion-lepage.html" TargetMode="External"/><Relationship Id="rId20" Type="http://schemas.openxmlformats.org/officeDocument/2006/relationships/hyperlink" Target="https://www.politico.com/story/2018/07/17/abortion-governors-democrats-roe-wade-725072" TargetMode="External"/><Relationship Id="rId29" Type="http://schemas.openxmlformats.org/officeDocument/2006/relationships/hyperlink" Target="https://www.app.com/story/news/2018/03/20/nj-marijuana-legalization-policy-expert-says-learn-now-other-states-missteps/442258002/" TargetMode="External"/><Relationship Id="rId1" Type="http://schemas.openxmlformats.org/officeDocument/2006/relationships/numbering" Target="numbering.xml"/><Relationship Id="rId6" Type="http://schemas.openxmlformats.org/officeDocument/2006/relationships/hyperlink" Target="http://academicintegrity.rutgers.edu/academic-integrity-policy/" TargetMode="External"/><Relationship Id="rId11" Type="http://schemas.openxmlformats.org/officeDocument/2006/relationships/hyperlink" Target="https://www.college.columbia.edu/academics/integrity-sourcecredibility%20%0d4" TargetMode="External"/><Relationship Id="rId24" Type="http://schemas.openxmlformats.org/officeDocument/2006/relationships/hyperlink" Target="https://www.publicintegrity.org/2016/09/18/20200/politics-pain-drugmakers-fought-state-opioid-limits-amid-crisis" TargetMode="External"/><Relationship Id="rId32" Type="http://schemas.openxmlformats.org/officeDocument/2006/relationships/hyperlink" Target="http://www.pewtrusts.org/en/research-and-analysis/blogs/stateline/2015/07/28/states-to-colleges-prove-youre-worth-it" TargetMode="External"/><Relationship Id="rId5" Type="http://schemas.openxmlformats.org/officeDocument/2006/relationships/hyperlink" Target="tel:%28856%29%20225-6442" TargetMode="External"/><Relationship Id="rId15" Type="http://schemas.openxmlformats.org/officeDocument/2006/relationships/hyperlink" Target="http://news.mit.edu/2018/state-level-policy-responsive-public-opinion-0511" TargetMode="External"/><Relationship Id="rId23" Type="http://schemas.openxmlformats.org/officeDocument/2006/relationships/hyperlink" Target="https://www.publicintegrity.org/2016/02/11/19279/amid-federal-gridlock-lobbying-rises-states" TargetMode="External"/><Relationship Id="rId28" Type="http://schemas.openxmlformats.org/officeDocument/2006/relationships/hyperlink" Target="https://www.app.com/story/news/local/public-safety/2018/03/13/new-jersey-marijuana-legalization-weed-dispensaries-home-grow-2018/420023002/" TargetMode="External"/><Relationship Id="rId10" Type="http://schemas.openxmlformats.org/officeDocument/2006/relationships/hyperlink" Target="https://www.indiana.edu/~istd/test.html" TargetMode="External"/><Relationship Id="rId19" Type="http://schemas.openxmlformats.org/officeDocument/2006/relationships/hyperlink" Target="https://www.vox.com/policy-and-politics/2018/7/30/17614554/2018-midterms-state-legislature-elections-gerrymandering" TargetMode="External"/><Relationship Id="rId31" Type="http://schemas.openxmlformats.org/officeDocument/2006/relationships/hyperlink" Target="http://www.ncsl.org/research/civil-and-criminal-justice/high-yield-corrections.aspx" TargetMode="External"/><Relationship Id="rId4" Type="http://schemas.openxmlformats.org/officeDocument/2006/relationships/webSettings" Target="webSettings.xml"/><Relationship Id="rId9" Type="http://schemas.openxmlformats.org/officeDocument/2006/relationships/hyperlink" Target="https://bryanalexander.org/technology/how-people-use-social-media-to-learn-about-current-events-new-research/" TargetMode="External"/><Relationship Id="rId14" Type="http://schemas.openxmlformats.org/officeDocument/2006/relationships/hyperlink" Target="https://www.indiana.edu/~istd/test.html" TargetMode="External"/><Relationship Id="rId22" Type="http://schemas.openxmlformats.org/officeDocument/2006/relationships/hyperlink" Target="https://www.npr.org/sections/money/2018/06/08/618410306/episode-846-ungerrymandering-florida" TargetMode="External"/><Relationship Id="rId27" Type="http://schemas.openxmlformats.org/officeDocument/2006/relationships/hyperlink" Target="https://www.nytimes.com/2014/08/03/opinion/sunday/high-time-the-great-colorado-weed-experiment.html?opinion-series" TargetMode="External"/><Relationship Id="rId30" Type="http://schemas.openxmlformats.org/officeDocument/2006/relationships/hyperlink" Target="http://www.ncsl.org/research/civil-and-criminal-justice/shrinking-pris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6717</TotalTime>
  <Pages>16</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Whitley</dc:creator>
  <cp:keywords/>
  <dc:description/>
  <cp:lastModifiedBy>Owner</cp:lastModifiedBy>
  <cp:revision>7</cp:revision>
  <dcterms:created xsi:type="dcterms:W3CDTF">2018-10-11T17:08:00Z</dcterms:created>
  <dcterms:modified xsi:type="dcterms:W3CDTF">2018-11-14T19:32:00Z</dcterms:modified>
</cp:coreProperties>
</file>